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51274" w14:textId="1C3F32E1" w:rsidR="00C7048A" w:rsidRPr="00EE3CCB" w:rsidRDefault="00EE3CCB" w:rsidP="00EE3CCB">
      <w:pPr>
        <w:jc w:val="center"/>
        <w:rPr>
          <w:rFonts w:ascii="Times New Roman" w:hAnsi="Times New Roman"/>
          <w:b/>
        </w:rPr>
      </w:pPr>
      <w:r w:rsidRPr="00EE3CCB">
        <w:rPr>
          <w:rFonts w:ascii="Times New Roman" w:hAnsi="Times New Roman"/>
          <w:b/>
        </w:rPr>
        <w:t>Diasporas konsultatīvās padomes</w:t>
      </w:r>
    </w:p>
    <w:p w14:paraId="73389E9D" w14:textId="5EAD4DED" w:rsidR="00EE3CCB" w:rsidRDefault="00EE3CCB" w:rsidP="00EE3CCB">
      <w:pPr>
        <w:jc w:val="center"/>
        <w:rPr>
          <w:rFonts w:ascii="Times New Roman" w:hAnsi="Times New Roman"/>
          <w:b/>
        </w:rPr>
      </w:pPr>
      <w:r w:rsidRPr="00EE3CCB">
        <w:rPr>
          <w:rFonts w:ascii="Times New Roman" w:hAnsi="Times New Roman"/>
          <w:b/>
        </w:rPr>
        <w:t>SĒDES PROTOKOLS</w:t>
      </w:r>
    </w:p>
    <w:p w14:paraId="39936F84" w14:textId="4BE8BEBC" w:rsidR="00C80C0A" w:rsidRDefault="00C80C0A" w:rsidP="00EE3CCB">
      <w:pPr>
        <w:jc w:val="center"/>
        <w:rPr>
          <w:rFonts w:ascii="Times New Roman" w:hAnsi="Times New Roman"/>
          <w:b/>
        </w:rPr>
      </w:pPr>
    </w:p>
    <w:p w14:paraId="3AEA03BF" w14:textId="5FEB6B22" w:rsidR="00C80C0A" w:rsidRDefault="00C80C0A" w:rsidP="00EE3CCB">
      <w:pPr>
        <w:jc w:val="center"/>
        <w:rPr>
          <w:rFonts w:ascii="Times New Roman" w:hAnsi="Times New Roman"/>
          <w:b/>
        </w:rPr>
      </w:pPr>
    </w:p>
    <w:p w14:paraId="3A190EF4" w14:textId="3217731E" w:rsidR="00C80C0A" w:rsidRDefault="00C80C0A" w:rsidP="00C80C0A">
      <w:pPr>
        <w:rPr>
          <w:rFonts w:ascii="Times New Roman" w:hAnsi="Times New Roman"/>
        </w:rPr>
      </w:pPr>
      <w:r>
        <w:rPr>
          <w:rFonts w:ascii="Times New Roman" w:hAnsi="Times New Roman"/>
          <w:b/>
        </w:rPr>
        <w:t>Norises viet</w:t>
      </w:r>
      <w:r>
        <w:rPr>
          <w:rFonts w:ascii="Times New Roman" w:hAnsi="Times New Roman"/>
        </w:rPr>
        <w:t>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Rīgā, 202</w:t>
      </w:r>
      <w:r w:rsidR="001348B1">
        <w:rPr>
          <w:rFonts w:ascii="Times New Roman" w:hAnsi="Times New Roman"/>
        </w:rPr>
        <w:t>3. gada 3</w:t>
      </w:r>
      <w:r>
        <w:rPr>
          <w:rFonts w:ascii="Times New Roman" w:hAnsi="Times New Roman"/>
        </w:rPr>
        <w:t xml:space="preserve">. </w:t>
      </w:r>
      <w:r w:rsidR="001348B1">
        <w:rPr>
          <w:rFonts w:ascii="Times New Roman" w:hAnsi="Times New Roman"/>
        </w:rPr>
        <w:t>martā</w:t>
      </w:r>
    </w:p>
    <w:p w14:paraId="6E5F741D" w14:textId="77777777" w:rsidR="00C80C0A" w:rsidRDefault="00C80C0A" w:rsidP="00C80C0A">
      <w:pPr>
        <w:rPr>
          <w:rFonts w:ascii="Times New Roman" w:hAnsi="Times New Roman"/>
        </w:rPr>
      </w:pPr>
      <w:r>
        <w:rPr>
          <w:rFonts w:ascii="Times New Roman" w:hAnsi="Times New Roman"/>
        </w:rPr>
        <w:t>K</w:t>
      </w:r>
      <w:r w:rsidRPr="00CA7D89">
        <w:rPr>
          <w:rFonts w:ascii="Times New Roman" w:hAnsi="Times New Roman"/>
        </w:rPr>
        <w:t xml:space="preserve">lātienē Ārlietu ministrijā un </w:t>
      </w:r>
    </w:p>
    <w:p w14:paraId="5EF675B1" w14:textId="77777777" w:rsidR="00C80C0A" w:rsidRDefault="00C80C0A" w:rsidP="00C80C0A">
      <w:pPr>
        <w:rPr>
          <w:rFonts w:ascii="Times New Roman" w:hAnsi="Times New Roman"/>
        </w:rPr>
      </w:pPr>
      <w:r>
        <w:rPr>
          <w:rFonts w:ascii="Times New Roman" w:hAnsi="Times New Roman"/>
        </w:rPr>
        <w:t xml:space="preserve">attālināti </w:t>
      </w:r>
      <w:proofErr w:type="spellStart"/>
      <w:r>
        <w:rPr>
          <w:rFonts w:ascii="Times New Roman" w:hAnsi="Times New Roman"/>
          <w:i/>
        </w:rPr>
        <w:t>Zoom</w:t>
      </w:r>
      <w:proofErr w:type="spellEnd"/>
      <w:r>
        <w:rPr>
          <w:rFonts w:ascii="Times New Roman" w:hAnsi="Times New Roman"/>
        </w:rPr>
        <w:t xml:space="preserve"> platformā</w:t>
      </w:r>
    </w:p>
    <w:p w14:paraId="300DFC91" w14:textId="77777777" w:rsidR="00C80C0A" w:rsidRDefault="00C80C0A" w:rsidP="00C80C0A">
      <w:pPr>
        <w:rPr>
          <w:rFonts w:ascii="Times New Roman" w:hAnsi="Times New Roman"/>
        </w:rPr>
      </w:pPr>
      <w:r>
        <w:rPr>
          <w:rFonts w:ascii="Times New Roman" w:hAnsi="Times New Roman"/>
        </w:rPr>
        <w:t xml:space="preserve">Sanāksme sākas: 14:00 </w:t>
      </w:r>
    </w:p>
    <w:p w14:paraId="6B2E4FA0" w14:textId="74D48729" w:rsidR="000F06C2" w:rsidRDefault="000F06C2" w:rsidP="00C80C0A"/>
    <w:p w14:paraId="26794A20" w14:textId="77777777" w:rsidR="00C80C0A" w:rsidRPr="00621DB6" w:rsidRDefault="00C80C0A" w:rsidP="00C80C0A">
      <w:pPr>
        <w:jc w:val="both"/>
        <w:rPr>
          <w:rFonts w:ascii="Times New Roman" w:hAnsi="Times New Roman"/>
          <w:b/>
        </w:rPr>
      </w:pPr>
      <w:r w:rsidRPr="00621DB6">
        <w:rPr>
          <w:rFonts w:ascii="Times New Roman" w:hAnsi="Times New Roman"/>
          <w:b/>
        </w:rPr>
        <w:t>Sēdi vada:</w:t>
      </w:r>
    </w:p>
    <w:p w14:paraId="1B971A48" w14:textId="44319868" w:rsidR="00B97DEE" w:rsidRPr="00621DB6" w:rsidRDefault="00C80C0A" w:rsidP="00C80C0A">
      <w:pPr>
        <w:jc w:val="both"/>
        <w:rPr>
          <w:rFonts w:ascii="Times New Roman" w:hAnsi="Times New Roman"/>
        </w:rPr>
      </w:pPr>
      <w:r w:rsidRPr="00621DB6">
        <w:rPr>
          <w:rFonts w:ascii="Times New Roman" w:hAnsi="Times New Roman"/>
        </w:rPr>
        <w:t>E.Gavele</w:t>
      </w:r>
      <w:r w:rsidRPr="00621DB6">
        <w:rPr>
          <w:rFonts w:ascii="Times New Roman" w:hAnsi="Times New Roman"/>
        </w:rPr>
        <w:tab/>
      </w:r>
      <w:r w:rsidRPr="00621DB6">
        <w:rPr>
          <w:rFonts w:ascii="Times New Roman" w:hAnsi="Times New Roman"/>
        </w:rPr>
        <w:tab/>
      </w:r>
      <w:r w:rsidRPr="00621DB6">
        <w:rPr>
          <w:rFonts w:ascii="Times New Roman" w:hAnsi="Times New Roman"/>
        </w:rPr>
        <w:tab/>
        <w:t xml:space="preserve"> Padomes priekšsēdētāja</w:t>
      </w:r>
      <w:r>
        <w:rPr>
          <w:rFonts w:ascii="Times New Roman" w:hAnsi="Times New Roman"/>
        </w:rPr>
        <w:t xml:space="preserve"> (</w:t>
      </w:r>
      <w:r w:rsidRPr="005B2A3A">
        <w:rPr>
          <w:rFonts w:ascii="Times New Roman" w:hAnsi="Times New Roman"/>
          <w:i/>
        </w:rPr>
        <w:t>klātienē</w:t>
      </w:r>
      <w:r>
        <w:rPr>
          <w:rFonts w:ascii="Times New Roman" w:hAnsi="Times New Roman"/>
        </w:rPr>
        <w:t>)</w:t>
      </w:r>
    </w:p>
    <w:p w14:paraId="01B28225" w14:textId="77777777" w:rsidR="00C80C0A" w:rsidRPr="00621DB6" w:rsidRDefault="00C80C0A" w:rsidP="00C80C0A">
      <w:pPr>
        <w:jc w:val="both"/>
        <w:rPr>
          <w:rFonts w:ascii="Times New Roman" w:hAnsi="Times New Roman"/>
        </w:rPr>
      </w:pPr>
      <w:r w:rsidRPr="00621DB6">
        <w:rPr>
          <w:rFonts w:ascii="Times New Roman" w:hAnsi="Times New Roman"/>
          <w:b/>
        </w:rPr>
        <w:t>Sēdē piedalās</w:t>
      </w:r>
      <w:r w:rsidRPr="00621DB6">
        <w:rPr>
          <w:rFonts w:ascii="Times New Roman" w:hAnsi="Times New Roman"/>
        </w:rPr>
        <w:t xml:space="preserve">: </w:t>
      </w:r>
    </w:p>
    <w:p w14:paraId="38377B17" w14:textId="77777777" w:rsidR="00C80C0A" w:rsidRPr="00621DB6" w:rsidRDefault="00C80C0A" w:rsidP="00C80C0A">
      <w:pPr>
        <w:jc w:val="both"/>
        <w:rPr>
          <w:rFonts w:ascii="Times New Roman" w:hAnsi="Times New Roman"/>
        </w:rPr>
      </w:pPr>
      <w:r w:rsidRPr="00621DB6">
        <w:rPr>
          <w:rFonts w:ascii="Times New Roman" w:hAnsi="Times New Roman"/>
        </w:rPr>
        <w:t>M.Muižarājs</w:t>
      </w:r>
      <w:r w:rsidRPr="00621DB6">
        <w:rPr>
          <w:rFonts w:ascii="Times New Roman" w:hAnsi="Times New Roman"/>
        </w:rPr>
        <w:tab/>
      </w:r>
      <w:r w:rsidRPr="00621DB6">
        <w:rPr>
          <w:rFonts w:ascii="Times New Roman" w:hAnsi="Times New Roman"/>
        </w:rPr>
        <w:tab/>
      </w:r>
      <w:r w:rsidRPr="00621DB6">
        <w:rPr>
          <w:rFonts w:ascii="Times New Roman" w:hAnsi="Times New Roman"/>
        </w:rPr>
        <w:tab/>
        <w:t>Padomes priekšsēdētājas vietnieks</w:t>
      </w:r>
    </w:p>
    <w:p w14:paraId="6077D73D" w14:textId="1321158F" w:rsidR="00B97DEE" w:rsidRDefault="00C80C0A" w:rsidP="00C80C0A">
      <w:pPr>
        <w:jc w:val="both"/>
        <w:rPr>
          <w:rFonts w:ascii="Times New Roman" w:eastAsia="Arial" w:hAnsi="Times New Roman"/>
          <w:kern w:val="2"/>
        </w:rPr>
      </w:pPr>
      <w:r w:rsidRPr="00621DB6">
        <w:rPr>
          <w:rFonts w:ascii="Times New Roman" w:hAnsi="Times New Roman"/>
        </w:rPr>
        <w:tab/>
      </w:r>
      <w:r w:rsidRPr="00621DB6">
        <w:rPr>
          <w:rFonts w:ascii="Times New Roman" w:hAnsi="Times New Roman"/>
        </w:rPr>
        <w:tab/>
      </w:r>
      <w:r w:rsidRPr="00621DB6">
        <w:rPr>
          <w:rFonts w:ascii="Times New Roman" w:hAnsi="Times New Roman"/>
        </w:rPr>
        <w:tab/>
      </w:r>
      <w:r w:rsidRPr="00621DB6">
        <w:rPr>
          <w:rFonts w:ascii="Times New Roman" w:hAnsi="Times New Roman"/>
        </w:rPr>
        <w:tab/>
        <w:t>Biedrības “Ar pasaules pieredzi Latvijā” pārstāvis</w:t>
      </w:r>
      <w:r>
        <w:rPr>
          <w:rFonts w:ascii="Times New Roman" w:hAnsi="Times New Roman"/>
        </w:rPr>
        <w:t xml:space="preserve"> </w:t>
      </w:r>
    </w:p>
    <w:p w14:paraId="7D5320ED" w14:textId="77777777" w:rsidR="00B97DEE" w:rsidRPr="00621DB6" w:rsidRDefault="00B97DEE" w:rsidP="00C80C0A">
      <w:pPr>
        <w:jc w:val="both"/>
        <w:rPr>
          <w:rFonts w:ascii="Times New Roman" w:hAnsi="Times New Roman"/>
        </w:rPr>
      </w:pPr>
    </w:p>
    <w:p w14:paraId="39F71238" w14:textId="77777777" w:rsidR="00C80C0A" w:rsidRPr="00621DB6" w:rsidRDefault="00C80C0A" w:rsidP="00C80C0A">
      <w:pPr>
        <w:jc w:val="both"/>
        <w:rPr>
          <w:rFonts w:ascii="Times New Roman" w:hAnsi="Times New Roman"/>
          <w:i/>
        </w:rPr>
      </w:pPr>
      <w:r w:rsidRPr="00621DB6">
        <w:rPr>
          <w:rFonts w:ascii="Times New Roman" w:hAnsi="Times New Roman"/>
          <w:i/>
        </w:rPr>
        <w:t>Padomes locekļi:</w:t>
      </w:r>
    </w:p>
    <w:p w14:paraId="5682BE5E" w14:textId="7744D30E" w:rsidR="00C80C0A" w:rsidRDefault="00C80C0A" w:rsidP="00C80C0A">
      <w:pPr>
        <w:suppressAutoHyphens/>
        <w:spacing w:after="120"/>
        <w:contextualSpacing/>
        <w:jc w:val="both"/>
        <w:rPr>
          <w:rFonts w:ascii="Times New Roman" w:eastAsia="Arial" w:hAnsi="Times New Roman"/>
          <w:kern w:val="2"/>
        </w:rPr>
      </w:pPr>
      <w:r w:rsidRPr="00621DB6">
        <w:rPr>
          <w:rFonts w:ascii="Times New Roman" w:eastAsia="Arial" w:hAnsi="Times New Roman"/>
          <w:kern w:val="2"/>
        </w:rPr>
        <w:t>I.Dzene</w:t>
      </w:r>
      <w:r w:rsidRPr="00621DB6">
        <w:rPr>
          <w:rFonts w:ascii="Times New Roman" w:eastAsia="Arial" w:hAnsi="Times New Roman"/>
          <w:kern w:val="2"/>
        </w:rPr>
        <w:tab/>
      </w:r>
      <w:r w:rsidRPr="00621DB6">
        <w:rPr>
          <w:rFonts w:ascii="Times New Roman" w:eastAsia="Arial" w:hAnsi="Times New Roman"/>
          <w:kern w:val="2"/>
        </w:rPr>
        <w:tab/>
      </w:r>
      <w:r w:rsidRPr="00621DB6">
        <w:rPr>
          <w:rFonts w:ascii="Times New Roman" w:eastAsia="Arial" w:hAnsi="Times New Roman"/>
          <w:kern w:val="2"/>
        </w:rPr>
        <w:tab/>
        <w:t>Ārlietu ministrijas pārstāve</w:t>
      </w:r>
      <w:r>
        <w:rPr>
          <w:rFonts w:ascii="Times New Roman" w:eastAsia="Arial" w:hAnsi="Times New Roman"/>
          <w:kern w:val="2"/>
        </w:rPr>
        <w:t xml:space="preserve"> </w:t>
      </w:r>
    </w:p>
    <w:p w14:paraId="70CDF5AF" w14:textId="77777777" w:rsidR="00C80C0A" w:rsidRPr="00621DB6" w:rsidRDefault="00C80C0A" w:rsidP="00C80C0A">
      <w:pPr>
        <w:suppressAutoHyphens/>
        <w:spacing w:after="120"/>
        <w:contextualSpacing/>
        <w:jc w:val="both"/>
        <w:rPr>
          <w:rFonts w:ascii="Times New Roman" w:eastAsia="Arial" w:hAnsi="Times New Roman"/>
          <w:kern w:val="2"/>
        </w:rPr>
      </w:pPr>
      <w:proofErr w:type="spellStart"/>
      <w:r>
        <w:rPr>
          <w:rFonts w:ascii="Times New Roman" w:eastAsia="Arial" w:hAnsi="Times New Roman"/>
          <w:kern w:val="2"/>
        </w:rPr>
        <w:t>S.Barks</w:t>
      </w:r>
      <w:proofErr w:type="spellEnd"/>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t>Iekšlietu ministrijas pārstāvis</w:t>
      </w:r>
    </w:p>
    <w:p w14:paraId="28573D1A" w14:textId="2661C490" w:rsidR="00C80C0A" w:rsidRPr="00621DB6" w:rsidRDefault="00C80C0A" w:rsidP="00C80C0A">
      <w:pPr>
        <w:suppressAutoHyphens/>
        <w:spacing w:after="120"/>
        <w:contextualSpacing/>
        <w:jc w:val="both"/>
        <w:rPr>
          <w:rFonts w:ascii="Times New Roman" w:eastAsia="Arial" w:hAnsi="Times New Roman"/>
          <w:kern w:val="2"/>
        </w:rPr>
      </w:pPr>
      <w:r w:rsidRPr="00621DB6">
        <w:rPr>
          <w:rFonts w:ascii="Times New Roman" w:eastAsia="Arial" w:hAnsi="Times New Roman"/>
          <w:kern w:val="2"/>
        </w:rPr>
        <w:t>G.Robežniece</w:t>
      </w:r>
      <w:r w:rsidRPr="00621DB6">
        <w:rPr>
          <w:rFonts w:ascii="Times New Roman" w:eastAsia="Arial" w:hAnsi="Times New Roman"/>
          <w:kern w:val="2"/>
        </w:rPr>
        <w:tab/>
      </w:r>
      <w:r w:rsidRPr="00621DB6">
        <w:rPr>
          <w:rFonts w:ascii="Times New Roman" w:eastAsia="Arial" w:hAnsi="Times New Roman"/>
          <w:kern w:val="2"/>
        </w:rPr>
        <w:tab/>
      </w:r>
      <w:r w:rsidRPr="00621DB6">
        <w:rPr>
          <w:rFonts w:ascii="Times New Roman" w:eastAsia="Arial" w:hAnsi="Times New Roman"/>
          <w:kern w:val="2"/>
        </w:rPr>
        <w:tab/>
        <w:t>Kultūras ministrijas pārstāve</w:t>
      </w:r>
      <w:r>
        <w:rPr>
          <w:rFonts w:ascii="Times New Roman" w:eastAsia="Arial" w:hAnsi="Times New Roman"/>
          <w:kern w:val="2"/>
        </w:rPr>
        <w:t xml:space="preserve"> </w:t>
      </w:r>
    </w:p>
    <w:p w14:paraId="35CFD21B" w14:textId="0FBE8130" w:rsidR="00C80C0A" w:rsidRPr="00621DB6" w:rsidRDefault="00C80C0A" w:rsidP="00C80C0A">
      <w:pPr>
        <w:suppressAutoHyphens/>
        <w:spacing w:after="120"/>
        <w:contextualSpacing/>
        <w:jc w:val="both"/>
        <w:rPr>
          <w:rFonts w:ascii="Times New Roman" w:eastAsia="Arial" w:hAnsi="Times New Roman"/>
          <w:kern w:val="2"/>
        </w:rPr>
      </w:pPr>
      <w:r w:rsidRPr="00621DB6">
        <w:rPr>
          <w:rFonts w:ascii="Times New Roman" w:eastAsia="Arial" w:hAnsi="Times New Roman"/>
          <w:kern w:val="2"/>
        </w:rPr>
        <w:t>V.Ernstsone</w:t>
      </w:r>
      <w:r w:rsidRPr="00621DB6">
        <w:rPr>
          <w:rFonts w:ascii="Times New Roman" w:eastAsia="Arial" w:hAnsi="Times New Roman"/>
          <w:kern w:val="2"/>
        </w:rPr>
        <w:tab/>
      </w:r>
      <w:r w:rsidRPr="00621DB6">
        <w:rPr>
          <w:rFonts w:ascii="Times New Roman" w:eastAsia="Arial" w:hAnsi="Times New Roman"/>
          <w:kern w:val="2"/>
        </w:rPr>
        <w:tab/>
      </w:r>
      <w:r w:rsidRPr="00621DB6">
        <w:rPr>
          <w:rFonts w:ascii="Times New Roman" w:eastAsia="Arial" w:hAnsi="Times New Roman"/>
          <w:kern w:val="2"/>
        </w:rPr>
        <w:tab/>
        <w:t>Izglītības un zinātnes ministrijas pārstāve</w:t>
      </w:r>
      <w:r>
        <w:rPr>
          <w:rFonts w:ascii="Times New Roman" w:eastAsia="Arial" w:hAnsi="Times New Roman"/>
          <w:kern w:val="2"/>
        </w:rPr>
        <w:t xml:space="preserve"> </w:t>
      </w:r>
    </w:p>
    <w:p w14:paraId="00BC307A" w14:textId="1E6E2637" w:rsidR="00C80C0A" w:rsidRDefault="00C80C0A" w:rsidP="00C80C0A">
      <w:pPr>
        <w:suppressAutoHyphens/>
        <w:spacing w:after="120"/>
        <w:contextualSpacing/>
        <w:jc w:val="both"/>
        <w:rPr>
          <w:rFonts w:ascii="Times New Roman" w:eastAsia="Arial" w:hAnsi="Times New Roman"/>
          <w:kern w:val="2"/>
        </w:rPr>
      </w:pPr>
      <w:r w:rsidRPr="00621DB6">
        <w:rPr>
          <w:rFonts w:ascii="Times New Roman" w:eastAsia="Arial" w:hAnsi="Times New Roman"/>
          <w:kern w:val="2"/>
        </w:rPr>
        <w:t>I.Lipskis</w:t>
      </w:r>
      <w:r w:rsidRPr="00621DB6">
        <w:rPr>
          <w:rFonts w:ascii="Times New Roman" w:eastAsia="Arial" w:hAnsi="Times New Roman"/>
          <w:kern w:val="2"/>
        </w:rPr>
        <w:tab/>
      </w:r>
      <w:r w:rsidRPr="00621DB6">
        <w:rPr>
          <w:rFonts w:ascii="Times New Roman" w:eastAsia="Arial" w:hAnsi="Times New Roman"/>
          <w:kern w:val="2"/>
        </w:rPr>
        <w:tab/>
      </w:r>
      <w:r w:rsidRPr="00621DB6">
        <w:rPr>
          <w:rFonts w:ascii="Times New Roman" w:eastAsia="Arial" w:hAnsi="Times New Roman"/>
          <w:kern w:val="2"/>
        </w:rPr>
        <w:tab/>
        <w:t>Labklājības ministrijas pārstāvis</w:t>
      </w:r>
    </w:p>
    <w:p w14:paraId="02BCD288" w14:textId="4750284E" w:rsidR="00D863E9" w:rsidRPr="00621DB6" w:rsidRDefault="00D863E9" w:rsidP="00C80C0A">
      <w:pPr>
        <w:suppressAutoHyphens/>
        <w:spacing w:after="120"/>
        <w:contextualSpacing/>
        <w:jc w:val="both"/>
        <w:rPr>
          <w:rFonts w:ascii="Times New Roman" w:eastAsia="Arial" w:hAnsi="Times New Roman"/>
          <w:kern w:val="2"/>
        </w:rPr>
      </w:pPr>
      <w:r>
        <w:rPr>
          <w:rFonts w:ascii="Times New Roman" w:eastAsia="Arial" w:hAnsi="Times New Roman"/>
          <w:kern w:val="2"/>
        </w:rPr>
        <w:t>M. Jansons</w:t>
      </w:r>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t>Ekonomikas ministrija</w:t>
      </w:r>
    </w:p>
    <w:p w14:paraId="4E9C638E" w14:textId="77777777" w:rsidR="00C80C0A" w:rsidRPr="00621DB6" w:rsidRDefault="00C80C0A" w:rsidP="00C80C0A">
      <w:pPr>
        <w:suppressAutoHyphens/>
        <w:spacing w:after="120"/>
        <w:ind w:left="2880" w:hanging="2880"/>
        <w:contextualSpacing/>
        <w:jc w:val="both"/>
        <w:rPr>
          <w:rFonts w:ascii="Times New Roman" w:eastAsia="Arial" w:hAnsi="Times New Roman"/>
          <w:kern w:val="2"/>
        </w:rPr>
      </w:pPr>
      <w:r w:rsidRPr="00621DB6">
        <w:rPr>
          <w:rFonts w:ascii="Times New Roman" w:eastAsia="Arial" w:hAnsi="Times New Roman"/>
          <w:kern w:val="2"/>
        </w:rPr>
        <w:t>B.Bela</w:t>
      </w:r>
      <w:r w:rsidRPr="00621DB6">
        <w:rPr>
          <w:rFonts w:ascii="Times New Roman" w:eastAsia="Arial" w:hAnsi="Times New Roman"/>
          <w:kern w:val="2"/>
        </w:rPr>
        <w:tab/>
        <w:t>Latvijas Universitātes Diasporas un migrācijas pētījumu centra pārstāve</w:t>
      </w:r>
    </w:p>
    <w:p w14:paraId="0ED8801F" w14:textId="69822C23" w:rsidR="00520B35" w:rsidRDefault="00A512C2" w:rsidP="00C80C0A">
      <w:pPr>
        <w:suppressAutoHyphens/>
        <w:spacing w:after="120"/>
        <w:contextualSpacing/>
        <w:jc w:val="both"/>
        <w:rPr>
          <w:rFonts w:ascii="Times New Roman" w:eastAsia="Arial" w:hAnsi="Times New Roman"/>
          <w:kern w:val="2"/>
        </w:rPr>
      </w:pPr>
      <w:proofErr w:type="spellStart"/>
      <w:r>
        <w:rPr>
          <w:rFonts w:ascii="Times New Roman" w:eastAsia="Arial" w:hAnsi="Times New Roman"/>
          <w:kern w:val="2"/>
        </w:rPr>
        <w:t>I.Pauloviča</w:t>
      </w:r>
      <w:proofErr w:type="spellEnd"/>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t>Valsts kancelejas pārstāve</w:t>
      </w:r>
    </w:p>
    <w:p w14:paraId="1E6F3F9B" w14:textId="5E9B117B" w:rsidR="00D863E9" w:rsidRDefault="00A512C2" w:rsidP="00C80C0A">
      <w:pPr>
        <w:suppressAutoHyphens/>
        <w:spacing w:after="120"/>
        <w:contextualSpacing/>
        <w:jc w:val="both"/>
        <w:rPr>
          <w:rFonts w:ascii="Times New Roman" w:eastAsia="Arial" w:hAnsi="Times New Roman"/>
          <w:kern w:val="2"/>
        </w:rPr>
      </w:pPr>
      <w:proofErr w:type="spellStart"/>
      <w:r>
        <w:rPr>
          <w:rFonts w:ascii="Times New Roman" w:eastAsia="Arial" w:hAnsi="Times New Roman"/>
          <w:kern w:val="2"/>
        </w:rPr>
        <w:t>R.Bremšmits</w:t>
      </w:r>
      <w:proofErr w:type="spellEnd"/>
      <w:r>
        <w:rPr>
          <w:rFonts w:ascii="Times New Roman" w:eastAsia="Arial" w:hAnsi="Times New Roman"/>
          <w:kern w:val="2"/>
        </w:rPr>
        <w:t xml:space="preserve"> </w:t>
      </w:r>
      <w:r>
        <w:rPr>
          <w:rFonts w:ascii="Times New Roman" w:eastAsia="Arial" w:hAnsi="Times New Roman"/>
          <w:kern w:val="2"/>
        </w:rPr>
        <w:tab/>
      </w:r>
      <w:r>
        <w:rPr>
          <w:rFonts w:ascii="Times New Roman" w:eastAsia="Arial" w:hAnsi="Times New Roman"/>
          <w:kern w:val="2"/>
        </w:rPr>
        <w:tab/>
      </w:r>
      <w:r w:rsidR="00D863E9">
        <w:rPr>
          <w:rFonts w:ascii="Times New Roman" w:eastAsia="Arial" w:hAnsi="Times New Roman"/>
          <w:kern w:val="2"/>
        </w:rPr>
        <w:tab/>
      </w:r>
      <w:r w:rsidR="008F76C0" w:rsidRPr="00621DB6">
        <w:rPr>
          <w:rFonts w:ascii="Times New Roman" w:eastAsia="Arial" w:hAnsi="Times New Roman"/>
          <w:kern w:val="2"/>
        </w:rPr>
        <w:t>Vides aizsardzības un reģionālās attīstības ministrija</w:t>
      </w:r>
      <w:r w:rsidR="008F76C0">
        <w:rPr>
          <w:rFonts w:ascii="Times New Roman" w:eastAsia="Arial" w:hAnsi="Times New Roman"/>
          <w:kern w:val="2"/>
        </w:rPr>
        <w:t xml:space="preserve">s </w:t>
      </w:r>
      <w:r w:rsidR="00D863E9">
        <w:rPr>
          <w:rFonts w:ascii="Times New Roman" w:eastAsia="Arial" w:hAnsi="Times New Roman"/>
          <w:kern w:val="2"/>
        </w:rPr>
        <w:t xml:space="preserve">  </w:t>
      </w:r>
      <w:r w:rsidR="00D863E9">
        <w:rPr>
          <w:rFonts w:ascii="Times New Roman" w:eastAsia="Arial" w:hAnsi="Times New Roman"/>
          <w:kern w:val="2"/>
        </w:rPr>
        <w:tab/>
      </w:r>
      <w:r w:rsidR="00D863E9">
        <w:rPr>
          <w:rFonts w:ascii="Times New Roman" w:eastAsia="Arial" w:hAnsi="Times New Roman"/>
          <w:kern w:val="2"/>
        </w:rPr>
        <w:tab/>
      </w:r>
      <w:r w:rsidR="00D863E9">
        <w:rPr>
          <w:rFonts w:ascii="Times New Roman" w:eastAsia="Arial" w:hAnsi="Times New Roman"/>
          <w:kern w:val="2"/>
        </w:rPr>
        <w:tab/>
      </w:r>
      <w:r w:rsidR="00D863E9">
        <w:rPr>
          <w:rFonts w:ascii="Times New Roman" w:eastAsia="Arial" w:hAnsi="Times New Roman"/>
          <w:kern w:val="2"/>
        </w:rPr>
        <w:tab/>
      </w:r>
      <w:r w:rsidR="00D863E9">
        <w:rPr>
          <w:rFonts w:ascii="Times New Roman" w:eastAsia="Arial" w:hAnsi="Times New Roman"/>
          <w:kern w:val="2"/>
        </w:rPr>
        <w:tab/>
      </w:r>
      <w:r w:rsidR="008F76C0">
        <w:rPr>
          <w:rFonts w:ascii="Times New Roman" w:eastAsia="Arial" w:hAnsi="Times New Roman"/>
          <w:kern w:val="2"/>
        </w:rPr>
        <w:t>pārstāvis</w:t>
      </w:r>
    </w:p>
    <w:p w14:paraId="586152E2" w14:textId="7DFA7286" w:rsidR="00D863E9" w:rsidRDefault="00D863E9" w:rsidP="00D863E9">
      <w:pPr>
        <w:suppressAutoHyphens/>
        <w:spacing w:after="120"/>
        <w:contextualSpacing/>
        <w:jc w:val="both"/>
        <w:rPr>
          <w:rFonts w:ascii="Times New Roman" w:eastAsia="Arial" w:hAnsi="Times New Roman"/>
          <w:kern w:val="2"/>
        </w:rPr>
      </w:pPr>
      <w:r>
        <w:rPr>
          <w:rFonts w:ascii="Times New Roman" w:eastAsia="Arial" w:hAnsi="Times New Roman"/>
          <w:kern w:val="2"/>
        </w:rPr>
        <w:t xml:space="preserve">E. </w:t>
      </w:r>
      <w:proofErr w:type="spellStart"/>
      <w:r>
        <w:rPr>
          <w:rFonts w:ascii="Times New Roman" w:eastAsia="Arial" w:hAnsi="Times New Roman"/>
          <w:kern w:val="2"/>
        </w:rPr>
        <w:t>Kresse</w:t>
      </w:r>
      <w:proofErr w:type="spellEnd"/>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r>
      <w:r w:rsidRPr="00D863E9">
        <w:rPr>
          <w:rFonts w:ascii="Times New Roman" w:eastAsia="Arial" w:hAnsi="Times New Roman"/>
          <w:kern w:val="2"/>
        </w:rPr>
        <w:t>Biedrība "Latvijas Pašvaldību savienība"</w:t>
      </w:r>
    </w:p>
    <w:p w14:paraId="0C086C87" w14:textId="4169350F" w:rsidR="00D863E9" w:rsidRDefault="00D863E9" w:rsidP="00D863E9">
      <w:pPr>
        <w:tabs>
          <w:tab w:val="left" w:pos="720"/>
          <w:tab w:val="left" w:pos="1440"/>
          <w:tab w:val="left" w:pos="2160"/>
          <w:tab w:val="left" w:pos="2880"/>
          <w:tab w:val="left" w:pos="3795"/>
        </w:tabs>
        <w:suppressAutoHyphens/>
        <w:spacing w:after="120"/>
        <w:contextualSpacing/>
        <w:jc w:val="both"/>
        <w:rPr>
          <w:rFonts w:ascii="Times New Roman" w:eastAsia="Arial" w:hAnsi="Times New Roman"/>
          <w:kern w:val="2"/>
        </w:rPr>
      </w:pPr>
      <w:r>
        <w:rPr>
          <w:rFonts w:ascii="Times New Roman" w:eastAsia="Arial" w:hAnsi="Times New Roman"/>
          <w:kern w:val="2"/>
        </w:rPr>
        <w:t>K. Bērziņš</w:t>
      </w:r>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r>
      <w:r w:rsidRPr="00D863E9">
        <w:rPr>
          <w:rFonts w:ascii="Times New Roman" w:eastAsia="Arial" w:hAnsi="Times New Roman"/>
          <w:kern w:val="2"/>
        </w:rPr>
        <w:t>Latvijas Evaņģēliski Luteriskā Baznīca Pasaulē</w:t>
      </w:r>
    </w:p>
    <w:p w14:paraId="4BE022ED" w14:textId="1574555E" w:rsidR="00C80C0A" w:rsidRPr="00621DB6" w:rsidRDefault="00C80C0A" w:rsidP="00A512C2">
      <w:pPr>
        <w:suppressAutoHyphens/>
        <w:spacing w:after="120"/>
        <w:contextualSpacing/>
        <w:jc w:val="both"/>
        <w:rPr>
          <w:rFonts w:ascii="Times New Roman" w:eastAsia="Arial" w:hAnsi="Times New Roman"/>
          <w:kern w:val="2"/>
        </w:rPr>
      </w:pPr>
      <w:r>
        <w:rPr>
          <w:rFonts w:ascii="Times New Roman" w:eastAsia="Arial" w:hAnsi="Times New Roman"/>
          <w:kern w:val="2"/>
        </w:rPr>
        <w:t>P.Blumbergs</w:t>
      </w:r>
      <w:r>
        <w:rPr>
          <w:rFonts w:ascii="Times New Roman" w:eastAsia="Arial" w:hAnsi="Times New Roman"/>
          <w:kern w:val="2"/>
        </w:rPr>
        <w:tab/>
      </w:r>
      <w:r w:rsidR="00A512C2">
        <w:rPr>
          <w:rFonts w:ascii="Times New Roman" w:eastAsia="Arial" w:hAnsi="Times New Roman"/>
          <w:kern w:val="2"/>
        </w:rPr>
        <w:tab/>
      </w:r>
      <w:r w:rsidR="00A512C2">
        <w:rPr>
          <w:rFonts w:ascii="Times New Roman" w:eastAsia="Arial" w:hAnsi="Times New Roman"/>
          <w:kern w:val="2"/>
        </w:rPr>
        <w:tab/>
      </w:r>
      <w:r w:rsidRPr="00621DB6">
        <w:rPr>
          <w:rFonts w:ascii="Times New Roman" w:eastAsia="Arial" w:hAnsi="Times New Roman"/>
          <w:kern w:val="2"/>
        </w:rPr>
        <w:t>Pasaules Brīvo latviešu apvienības valdes pārstāvis</w:t>
      </w:r>
      <w:r>
        <w:rPr>
          <w:rFonts w:ascii="Times New Roman" w:eastAsia="Arial" w:hAnsi="Times New Roman"/>
          <w:kern w:val="2"/>
        </w:rPr>
        <w:t xml:space="preserve"> </w:t>
      </w:r>
    </w:p>
    <w:p w14:paraId="70A8C02D" w14:textId="1A6EBCBF" w:rsidR="00C80C0A" w:rsidRPr="00621DB6" w:rsidRDefault="00C80C0A" w:rsidP="00C80C0A">
      <w:pPr>
        <w:suppressAutoHyphens/>
        <w:spacing w:after="120"/>
        <w:contextualSpacing/>
        <w:jc w:val="both"/>
        <w:rPr>
          <w:rFonts w:ascii="Times New Roman" w:eastAsia="Arial" w:hAnsi="Times New Roman"/>
          <w:kern w:val="2"/>
        </w:rPr>
      </w:pPr>
      <w:r w:rsidRPr="00621DB6">
        <w:rPr>
          <w:rFonts w:ascii="Times New Roman" w:eastAsia="Arial" w:hAnsi="Times New Roman"/>
          <w:kern w:val="2"/>
        </w:rPr>
        <w:t>J.Krēsliņa</w:t>
      </w:r>
      <w:r w:rsidRPr="00621DB6">
        <w:rPr>
          <w:rFonts w:ascii="Times New Roman" w:eastAsia="Arial" w:hAnsi="Times New Roman"/>
          <w:kern w:val="2"/>
        </w:rPr>
        <w:tab/>
      </w:r>
      <w:r w:rsidRPr="00621DB6">
        <w:rPr>
          <w:rFonts w:ascii="Times New Roman" w:eastAsia="Arial" w:hAnsi="Times New Roman"/>
          <w:kern w:val="2"/>
        </w:rPr>
        <w:tab/>
      </w:r>
      <w:r w:rsidRPr="00621DB6">
        <w:rPr>
          <w:rFonts w:ascii="Times New Roman" w:eastAsia="Arial" w:hAnsi="Times New Roman"/>
          <w:kern w:val="2"/>
        </w:rPr>
        <w:tab/>
        <w:t>Eiropas Latviešu apvienības pārstāve</w:t>
      </w:r>
      <w:r>
        <w:rPr>
          <w:rFonts w:ascii="Times New Roman" w:eastAsia="Arial" w:hAnsi="Times New Roman"/>
          <w:kern w:val="2"/>
        </w:rPr>
        <w:t xml:space="preserve"> </w:t>
      </w:r>
    </w:p>
    <w:p w14:paraId="14E175A3" w14:textId="254BA89B" w:rsidR="00C80C0A" w:rsidRPr="00621DB6" w:rsidRDefault="00C80C0A" w:rsidP="00C80C0A">
      <w:pPr>
        <w:suppressAutoHyphens/>
        <w:spacing w:after="120"/>
        <w:contextualSpacing/>
        <w:jc w:val="both"/>
        <w:rPr>
          <w:rFonts w:ascii="Times New Roman" w:eastAsia="Arial" w:hAnsi="Times New Roman"/>
          <w:kern w:val="2"/>
        </w:rPr>
      </w:pPr>
      <w:r w:rsidRPr="00621DB6">
        <w:rPr>
          <w:rFonts w:ascii="Times New Roman" w:eastAsia="Arial" w:hAnsi="Times New Roman"/>
          <w:kern w:val="2"/>
        </w:rPr>
        <w:t>M.Andersons</w:t>
      </w:r>
      <w:r w:rsidRPr="00621DB6">
        <w:rPr>
          <w:rFonts w:ascii="Times New Roman" w:eastAsia="Arial" w:hAnsi="Times New Roman"/>
          <w:kern w:val="2"/>
        </w:rPr>
        <w:tab/>
      </w:r>
      <w:r w:rsidRPr="00621DB6">
        <w:rPr>
          <w:rFonts w:ascii="Times New Roman" w:eastAsia="Arial" w:hAnsi="Times New Roman"/>
          <w:kern w:val="2"/>
        </w:rPr>
        <w:tab/>
      </w:r>
      <w:r w:rsidRPr="00621DB6">
        <w:rPr>
          <w:rFonts w:ascii="Times New Roman" w:eastAsia="Arial" w:hAnsi="Times New Roman"/>
          <w:kern w:val="2"/>
        </w:rPr>
        <w:tab/>
        <w:t>Amerikas Latviešu apvienības pārstāvis</w:t>
      </w:r>
      <w:r>
        <w:rPr>
          <w:rFonts w:ascii="Times New Roman" w:eastAsia="Arial" w:hAnsi="Times New Roman"/>
          <w:kern w:val="2"/>
        </w:rPr>
        <w:t xml:space="preserve"> </w:t>
      </w:r>
    </w:p>
    <w:p w14:paraId="286AA849" w14:textId="2E8268C8" w:rsidR="00C80C0A" w:rsidRDefault="00C80C0A" w:rsidP="00C80C0A">
      <w:pPr>
        <w:suppressAutoHyphens/>
        <w:spacing w:after="120"/>
        <w:ind w:left="2880" w:hanging="2880"/>
        <w:contextualSpacing/>
        <w:jc w:val="both"/>
        <w:rPr>
          <w:rFonts w:ascii="Times New Roman" w:eastAsia="Arial" w:hAnsi="Times New Roman"/>
          <w:kern w:val="2"/>
        </w:rPr>
      </w:pPr>
      <w:r>
        <w:rPr>
          <w:rFonts w:ascii="Times New Roman" w:eastAsia="Arial" w:hAnsi="Times New Roman"/>
          <w:kern w:val="2"/>
        </w:rPr>
        <w:t>S.Aguļēviča</w:t>
      </w:r>
      <w:r>
        <w:rPr>
          <w:rFonts w:ascii="Times New Roman" w:eastAsia="Arial" w:hAnsi="Times New Roman"/>
          <w:kern w:val="2"/>
        </w:rPr>
        <w:tab/>
      </w:r>
      <w:r w:rsidRPr="00621DB6">
        <w:rPr>
          <w:rFonts w:ascii="Times New Roman" w:eastAsia="Arial" w:hAnsi="Times New Roman"/>
          <w:kern w:val="2"/>
        </w:rPr>
        <w:t>Latviešu apvienības Austrālijā un Jaunzēlandē pārstāve</w:t>
      </w:r>
      <w:r>
        <w:rPr>
          <w:rFonts w:ascii="Times New Roman" w:eastAsia="Arial" w:hAnsi="Times New Roman"/>
          <w:kern w:val="2"/>
        </w:rPr>
        <w:t xml:space="preserve"> </w:t>
      </w:r>
    </w:p>
    <w:p w14:paraId="23147D37" w14:textId="77777777" w:rsidR="00A512C2" w:rsidRDefault="00A512C2" w:rsidP="00A512C2">
      <w:pPr>
        <w:ind w:left="2880" w:hanging="2880"/>
        <w:jc w:val="both"/>
        <w:rPr>
          <w:rFonts w:ascii="Times New Roman" w:eastAsia="Arial" w:hAnsi="Times New Roman"/>
          <w:kern w:val="2"/>
        </w:rPr>
      </w:pPr>
      <w:proofErr w:type="spellStart"/>
      <w:r w:rsidRPr="00621DB6">
        <w:rPr>
          <w:rFonts w:ascii="Times New Roman" w:eastAsia="Arial" w:hAnsi="Times New Roman"/>
          <w:kern w:val="2"/>
        </w:rPr>
        <w:t>V.Antipova</w:t>
      </w:r>
      <w:proofErr w:type="spellEnd"/>
      <w:r w:rsidRPr="00621DB6">
        <w:rPr>
          <w:rFonts w:ascii="Times New Roman" w:eastAsia="Arial" w:hAnsi="Times New Roman"/>
          <w:kern w:val="2"/>
        </w:rPr>
        <w:tab/>
        <w:t>Organizācijas “Daugavas Vanagi” centrālās valdes pārstāve</w:t>
      </w:r>
    </w:p>
    <w:p w14:paraId="354D7A8C" w14:textId="7C254ED2" w:rsidR="00A512C2" w:rsidRDefault="00A512C2" w:rsidP="00A512C2">
      <w:pPr>
        <w:jc w:val="both"/>
        <w:rPr>
          <w:rFonts w:ascii="Times New Roman" w:hAnsi="Times New Roman"/>
        </w:rPr>
      </w:pPr>
      <w:r>
        <w:rPr>
          <w:rFonts w:ascii="Times New Roman" w:hAnsi="Times New Roman"/>
        </w:rPr>
        <w:t>J.Andersons</w:t>
      </w:r>
      <w:r w:rsidRPr="000F06C2">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sidRPr="00621DB6">
        <w:rPr>
          <w:rFonts w:ascii="Times New Roman" w:hAnsi="Times New Roman"/>
        </w:rPr>
        <w:t>Pasaules Brīvo latviešu apvienība</w:t>
      </w:r>
      <w:r>
        <w:rPr>
          <w:rFonts w:ascii="Times New Roman" w:hAnsi="Times New Roman"/>
        </w:rPr>
        <w:t xml:space="preserve"> </w:t>
      </w:r>
    </w:p>
    <w:p w14:paraId="3E4DCE58" w14:textId="6698105D" w:rsidR="00D863E9" w:rsidRPr="00A512C2" w:rsidRDefault="00D863E9" w:rsidP="00A512C2">
      <w:pPr>
        <w:jc w:val="both"/>
        <w:rPr>
          <w:rFonts w:ascii="Times New Roman" w:hAnsi="Times New Roman"/>
        </w:rPr>
      </w:pPr>
      <w:r w:rsidRPr="00D863E9">
        <w:rPr>
          <w:rFonts w:ascii="Times New Roman" w:hAnsi="Times New Roman"/>
        </w:rPr>
        <w:t>R</w:t>
      </w:r>
      <w:r>
        <w:rPr>
          <w:rFonts w:ascii="Times New Roman" w:hAnsi="Times New Roman"/>
        </w:rPr>
        <w:t>.</w:t>
      </w:r>
      <w:r w:rsidRPr="00D863E9">
        <w:rPr>
          <w:rFonts w:ascii="Times New Roman" w:hAnsi="Times New Roman"/>
        </w:rPr>
        <w:t xml:space="preserve"> </w:t>
      </w:r>
      <w:proofErr w:type="spellStart"/>
      <w:r w:rsidRPr="00D863E9">
        <w:rPr>
          <w:rFonts w:ascii="Times New Roman" w:hAnsi="Times New Roman"/>
        </w:rPr>
        <w:t>de</w:t>
      </w:r>
      <w:proofErr w:type="spellEnd"/>
      <w:r w:rsidRPr="00D863E9">
        <w:rPr>
          <w:rFonts w:ascii="Times New Roman" w:hAnsi="Times New Roman"/>
        </w:rPr>
        <w:t xml:space="preserve"> </w:t>
      </w:r>
      <w:proofErr w:type="spellStart"/>
      <w:r w:rsidRPr="00D863E9">
        <w:rPr>
          <w:rFonts w:ascii="Times New Roman" w:hAnsi="Times New Roman"/>
        </w:rPr>
        <w:t>Karvaļo-Albrehta</w:t>
      </w:r>
      <w:proofErr w:type="spellEnd"/>
      <w:r>
        <w:rPr>
          <w:rFonts w:ascii="Times New Roman" w:hAnsi="Times New Roman"/>
        </w:rPr>
        <w:tab/>
      </w:r>
      <w:r w:rsidRPr="00D863E9">
        <w:rPr>
          <w:rFonts w:ascii="Times New Roman" w:hAnsi="Times New Roman"/>
        </w:rPr>
        <w:t>Dienvidamerikas un Karību latviešu apvienība</w:t>
      </w:r>
    </w:p>
    <w:p w14:paraId="4B309439" w14:textId="4A22372E" w:rsidR="00C80C0A" w:rsidRDefault="00A512C2" w:rsidP="00C80C0A">
      <w:pPr>
        <w:suppressAutoHyphens/>
        <w:spacing w:after="120"/>
        <w:contextualSpacing/>
        <w:jc w:val="both"/>
        <w:rPr>
          <w:rFonts w:ascii="Times New Roman" w:eastAsia="Arial" w:hAnsi="Times New Roman"/>
          <w:kern w:val="2"/>
        </w:rPr>
      </w:pPr>
      <w:r>
        <w:rPr>
          <w:rFonts w:ascii="Times New Roman" w:eastAsia="Arial" w:hAnsi="Times New Roman"/>
          <w:kern w:val="2"/>
        </w:rPr>
        <w:t>I.Bērziņš</w:t>
      </w:r>
      <w:r w:rsidR="00C80C0A" w:rsidRPr="00621DB6">
        <w:rPr>
          <w:rFonts w:ascii="Times New Roman" w:eastAsia="Arial" w:hAnsi="Times New Roman"/>
          <w:kern w:val="2"/>
        </w:rPr>
        <w:tab/>
      </w:r>
      <w:r w:rsidR="00C80C0A" w:rsidRPr="00621DB6">
        <w:rPr>
          <w:rFonts w:ascii="Times New Roman" w:eastAsia="Arial" w:hAnsi="Times New Roman"/>
          <w:kern w:val="2"/>
        </w:rPr>
        <w:tab/>
      </w:r>
      <w:r w:rsidR="00C80C0A" w:rsidRPr="00621DB6">
        <w:rPr>
          <w:rFonts w:ascii="Times New Roman" w:eastAsia="Arial" w:hAnsi="Times New Roman"/>
          <w:kern w:val="2"/>
        </w:rPr>
        <w:tab/>
        <w:t>Biedrības “Latviesi.com” pārstāvis</w:t>
      </w:r>
      <w:r w:rsidR="00C80C0A">
        <w:rPr>
          <w:rFonts w:ascii="Times New Roman" w:eastAsia="Arial" w:hAnsi="Times New Roman"/>
          <w:kern w:val="2"/>
        </w:rPr>
        <w:t xml:space="preserve"> </w:t>
      </w:r>
    </w:p>
    <w:p w14:paraId="41B02618" w14:textId="1DABB847" w:rsidR="00A512C2" w:rsidRDefault="00A512C2" w:rsidP="00C80C0A">
      <w:pPr>
        <w:suppressAutoHyphens/>
        <w:spacing w:after="120"/>
        <w:contextualSpacing/>
        <w:jc w:val="both"/>
        <w:rPr>
          <w:rFonts w:ascii="Times New Roman" w:eastAsia="Arial" w:hAnsi="Times New Roman"/>
          <w:kern w:val="2"/>
        </w:rPr>
      </w:pPr>
      <w:r>
        <w:rPr>
          <w:rFonts w:ascii="Times New Roman" w:eastAsia="Arial" w:hAnsi="Times New Roman"/>
          <w:kern w:val="2"/>
        </w:rPr>
        <w:t xml:space="preserve">F.Traugott-Kristbergs </w:t>
      </w:r>
      <w:r>
        <w:rPr>
          <w:rFonts w:ascii="Times New Roman" w:eastAsia="Arial" w:hAnsi="Times New Roman"/>
          <w:kern w:val="2"/>
        </w:rPr>
        <w:tab/>
      </w:r>
      <w:r>
        <w:rPr>
          <w:rFonts w:ascii="Times New Roman" w:eastAsia="Arial" w:hAnsi="Times New Roman"/>
          <w:kern w:val="2"/>
        </w:rPr>
        <w:tab/>
        <w:t xml:space="preserve">Latviešu nacionālas apvienības Kanādā pārstāvis </w:t>
      </w:r>
    </w:p>
    <w:p w14:paraId="2EAC38C7" w14:textId="57D13DFA" w:rsidR="00A512C2" w:rsidRPr="00621DB6" w:rsidRDefault="00A512C2" w:rsidP="00C80C0A">
      <w:pPr>
        <w:suppressAutoHyphens/>
        <w:spacing w:after="120"/>
        <w:contextualSpacing/>
        <w:jc w:val="both"/>
        <w:rPr>
          <w:rFonts w:ascii="Times New Roman" w:eastAsia="Arial" w:hAnsi="Times New Roman"/>
          <w:kern w:val="2"/>
        </w:rPr>
      </w:pPr>
      <w:proofErr w:type="spellStart"/>
      <w:r>
        <w:rPr>
          <w:rFonts w:ascii="Times New Roman" w:eastAsia="Arial" w:hAnsi="Times New Roman"/>
          <w:kern w:val="2"/>
        </w:rPr>
        <w:t>Z.Kažotniece</w:t>
      </w:r>
      <w:proofErr w:type="spellEnd"/>
      <w:r>
        <w:rPr>
          <w:rFonts w:ascii="Times New Roman" w:eastAsia="Arial" w:hAnsi="Times New Roman"/>
          <w:kern w:val="2"/>
        </w:rPr>
        <w:t xml:space="preserve"> </w:t>
      </w:r>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r>
      <w:proofErr w:type="spellStart"/>
      <w:r>
        <w:rPr>
          <w:rFonts w:ascii="Times New Roman" w:eastAsia="Arial" w:hAnsi="Times New Roman"/>
          <w:kern w:val="2"/>
        </w:rPr>
        <w:t>Mayo</w:t>
      </w:r>
      <w:proofErr w:type="spellEnd"/>
      <w:r>
        <w:rPr>
          <w:rFonts w:ascii="Times New Roman" w:eastAsia="Arial" w:hAnsi="Times New Roman"/>
          <w:kern w:val="2"/>
        </w:rPr>
        <w:t xml:space="preserve"> Latviešu atbalsta grupas (Īrijā) pārstāve </w:t>
      </w:r>
    </w:p>
    <w:p w14:paraId="21B33DE7" w14:textId="77777777" w:rsidR="00C80C0A" w:rsidRPr="00621DB6" w:rsidRDefault="00C80C0A" w:rsidP="00C80C0A">
      <w:pPr>
        <w:suppressAutoHyphens/>
        <w:spacing w:after="120"/>
        <w:ind w:left="1080"/>
        <w:contextualSpacing/>
        <w:jc w:val="both"/>
        <w:rPr>
          <w:rFonts w:ascii="Times New Roman" w:eastAsia="Arial" w:hAnsi="Times New Roman"/>
          <w:kern w:val="2"/>
        </w:rPr>
      </w:pPr>
    </w:p>
    <w:p w14:paraId="62061433" w14:textId="77777777" w:rsidR="00EE3039" w:rsidRDefault="00EE3039" w:rsidP="000136C3">
      <w:pPr>
        <w:jc w:val="both"/>
        <w:rPr>
          <w:rFonts w:ascii="Times New Roman" w:hAnsi="Times New Roman"/>
          <w:i/>
        </w:rPr>
      </w:pPr>
      <w:r>
        <w:rPr>
          <w:rFonts w:ascii="Times New Roman" w:hAnsi="Times New Roman"/>
          <w:i/>
        </w:rPr>
        <w:t xml:space="preserve">Citi: </w:t>
      </w:r>
    </w:p>
    <w:p w14:paraId="765B22D1" w14:textId="24621681" w:rsidR="000136C3" w:rsidRDefault="000136C3" w:rsidP="000136C3">
      <w:pPr>
        <w:jc w:val="both"/>
        <w:rPr>
          <w:rFonts w:ascii="Times New Roman" w:eastAsia="Arial" w:hAnsi="Times New Roman"/>
          <w:kern w:val="2"/>
        </w:rPr>
      </w:pPr>
      <w:r>
        <w:rPr>
          <w:rFonts w:ascii="Times New Roman" w:hAnsi="Times New Roman"/>
        </w:rPr>
        <w:t>L.Dabare</w:t>
      </w:r>
      <w:r w:rsidRPr="00621DB6">
        <w:rPr>
          <w:rFonts w:ascii="Times New Roman" w:hAnsi="Times New Roman"/>
        </w:rPr>
        <w:tab/>
      </w:r>
      <w:r w:rsidRPr="00621DB6">
        <w:rPr>
          <w:rFonts w:ascii="Times New Roman" w:hAnsi="Times New Roman"/>
        </w:rPr>
        <w:tab/>
      </w:r>
      <w:r w:rsidRPr="00621DB6">
        <w:rPr>
          <w:rFonts w:ascii="Times New Roman" w:hAnsi="Times New Roman"/>
        </w:rPr>
        <w:tab/>
      </w:r>
      <w:r w:rsidRPr="00621DB6">
        <w:rPr>
          <w:rFonts w:ascii="Times New Roman" w:eastAsia="Arial" w:hAnsi="Times New Roman"/>
          <w:kern w:val="2"/>
        </w:rPr>
        <w:t>Ekonomikas ministrijas pārstāv</w:t>
      </w:r>
      <w:r>
        <w:rPr>
          <w:rFonts w:ascii="Times New Roman" w:eastAsia="Arial" w:hAnsi="Times New Roman"/>
          <w:kern w:val="2"/>
        </w:rPr>
        <w:t xml:space="preserve">e </w:t>
      </w:r>
    </w:p>
    <w:p w14:paraId="0098F9A0" w14:textId="02EE8DA9" w:rsidR="00D863E9" w:rsidRDefault="000136C3" w:rsidP="000136C3">
      <w:pPr>
        <w:jc w:val="both"/>
        <w:rPr>
          <w:rFonts w:ascii="Times New Roman" w:eastAsia="Arial" w:hAnsi="Times New Roman"/>
          <w:kern w:val="2"/>
        </w:rPr>
      </w:pPr>
      <w:r>
        <w:rPr>
          <w:rFonts w:ascii="Times New Roman" w:eastAsia="Arial" w:hAnsi="Times New Roman"/>
          <w:kern w:val="2"/>
        </w:rPr>
        <w:t>M.Jansons</w:t>
      </w:r>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t>Ekonomikas ministrijas pārstāvis</w:t>
      </w:r>
    </w:p>
    <w:p w14:paraId="14BD409F" w14:textId="4808A92D" w:rsidR="00506CCE" w:rsidRDefault="00506CCE" w:rsidP="000136C3">
      <w:pPr>
        <w:jc w:val="both"/>
        <w:rPr>
          <w:rFonts w:ascii="Times New Roman" w:eastAsia="Arial" w:hAnsi="Times New Roman"/>
          <w:kern w:val="2"/>
        </w:rPr>
      </w:pPr>
      <w:r>
        <w:rPr>
          <w:rFonts w:ascii="Times New Roman" w:eastAsia="Arial" w:hAnsi="Times New Roman"/>
          <w:kern w:val="2"/>
        </w:rPr>
        <w:t>D. Balode</w:t>
      </w:r>
      <w:r w:rsidRPr="00506CCE">
        <w:t xml:space="preserve"> </w:t>
      </w:r>
      <w:r>
        <w:tab/>
      </w:r>
      <w:r>
        <w:tab/>
      </w:r>
      <w:r>
        <w:tab/>
      </w:r>
      <w:r w:rsidRPr="00506CCE">
        <w:rPr>
          <w:rFonts w:ascii="Times New Roman" w:eastAsia="Arial" w:hAnsi="Times New Roman"/>
          <w:kern w:val="2"/>
        </w:rPr>
        <w:t>Nacionālās elektronisko plašsaziņas līdzekļu padome</w:t>
      </w:r>
    </w:p>
    <w:p w14:paraId="47E13D72" w14:textId="45086375" w:rsidR="00D863E9" w:rsidRDefault="00D863E9" w:rsidP="000136C3">
      <w:pPr>
        <w:jc w:val="both"/>
        <w:rPr>
          <w:rFonts w:ascii="Times New Roman" w:eastAsia="Arial" w:hAnsi="Times New Roman"/>
          <w:kern w:val="2"/>
        </w:rPr>
      </w:pPr>
      <w:r>
        <w:rPr>
          <w:rFonts w:ascii="Times New Roman" w:eastAsia="Arial" w:hAnsi="Times New Roman"/>
          <w:kern w:val="2"/>
        </w:rPr>
        <w:t xml:space="preserve">K. </w:t>
      </w:r>
      <w:proofErr w:type="spellStart"/>
      <w:r>
        <w:rPr>
          <w:rFonts w:ascii="Times New Roman" w:eastAsia="Arial" w:hAnsi="Times New Roman"/>
          <w:kern w:val="2"/>
        </w:rPr>
        <w:t>Stašāne</w:t>
      </w:r>
      <w:proofErr w:type="spellEnd"/>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t>Labklājības ministrija</w:t>
      </w:r>
    </w:p>
    <w:p w14:paraId="6DDC6AE0" w14:textId="569AF10D" w:rsidR="00D863E9" w:rsidRDefault="00D863E9" w:rsidP="000136C3">
      <w:pPr>
        <w:jc w:val="both"/>
        <w:rPr>
          <w:rFonts w:ascii="Times New Roman" w:eastAsia="Arial" w:hAnsi="Times New Roman"/>
          <w:kern w:val="2"/>
        </w:rPr>
      </w:pPr>
      <w:r>
        <w:rPr>
          <w:rFonts w:ascii="Times New Roman" w:eastAsia="Arial" w:hAnsi="Times New Roman"/>
          <w:kern w:val="2"/>
        </w:rPr>
        <w:t>D. Ziediņa</w:t>
      </w:r>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r>
      <w:r w:rsidRPr="00D863E9">
        <w:rPr>
          <w:rFonts w:ascii="Times New Roman" w:eastAsia="Arial" w:hAnsi="Times New Roman"/>
          <w:kern w:val="2"/>
        </w:rPr>
        <w:t>Vides aizsardzības un reģionālās attīstības ministrija</w:t>
      </w:r>
    </w:p>
    <w:p w14:paraId="0700779E" w14:textId="66A3AFE8" w:rsidR="00C80C0A" w:rsidRDefault="00C80C0A" w:rsidP="008F76C0">
      <w:pPr>
        <w:jc w:val="both"/>
        <w:rPr>
          <w:rFonts w:ascii="Times New Roman" w:hAnsi="Times New Roman"/>
        </w:rPr>
      </w:pPr>
      <w:r w:rsidRPr="00621DB6">
        <w:rPr>
          <w:rFonts w:ascii="Times New Roman" w:hAnsi="Times New Roman"/>
        </w:rPr>
        <w:lastRenderedPageBreak/>
        <w:t>R.Eglītis</w:t>
      </w:r>
      <w:r w:rsidRPr="00621DB6">
        <w:rPr>
          <w:rFonts w:ascii="Times New Roman" w:hAnsi="Times New Roman"/>
        </w:rPr>
        <w:tab/>
      </w:r>
      <w:r w:rsidRPr="00621DB6">
        <w:rPr>
          <w:rFonts w:ascii="Times New Roman" w:hAnsi="Times New Roman"/>
        </w:rPr>
        <w:tab/>
      </w:r>
      <w:r w:rsidRPr="00621DB6">
        <w:rPr>
          <w:rFonts w:ascii="Times New Roman" w:hAnsi="Times New Roman"/>
        </w:rPr>
        <w:tab/>
        <w:t>Pasaules Brīvo latviešu apvienība</w:t>
      </w:r>
      <w:r w:rsidR="000F06C2">
        <w:rPr>
          <w:rFonts w:ascii="Times New Roman" w:hAnsi="Times New Roman"/>
        </w:rPr>
        <w:t xml:space="preserve"> </w:t>
      </w:r>
    </w:p>
    <w:p w14:paraId="12AE13E2" w14:textId="732BFD95" w:rsidR="00EB18C6" w:rsidRDefault="00EB18C6" w:rsidP="008F76C0">
      <w:pPr>
        <w:jc w:val="both"/>
        <w:rPr>
          <w:rFonts w:ascii="Times New Roman" w:hAnsi="Times New Roman"/>
        </w:rPr>
      </w:pPr>
      <w:r>
        <w:rPr>
          <w:rFonts w:ascii="Times New Roman" w:hAnsi="Times New Roman"/>
        </w:rPr>
        <w:t>A.Pried</w:t>
      </w:r>
      <w:r w:rsidR="002E3AEE">
        <w:rPr>
          <w:rFonts w:ascii="Times New Roman" w:hAnsi="Times New Roman"/>
        </w:rPr>
        <w:t>īte</w:t>
      </w:r>
      <w:r w:rsidR="002E3AEE">
        <w:rPr>
          <w:rFonts w:ascii="Times New Roman" w:hAnsi="Times New Roman"/>
        </w:rPr>
        <w:tab/>
      </w:r>
      <w:r w:rsidR="002E3AEE">
        <w:rPr>
          <w:rFonts w:ascii="Times New Roman" w:hAnsi="Times New Roman"/>
        </w:rPr>
        <w:tab/>
      </w:r>
      <w:r w:rsidR="002E3AEE">
        <w:rPr>
          <w:rFonts w:ascii="Times New Roman" w:hAnsi="Times New Roman"/>
        </w:rPr>
        <w:tab/>
        <w:t>Eiropas L</w:t>
      </w:r>
      <w:r>
        <w:rPr>
          <w:rFonts w:ascii="Times New Roman" w:hAnsi="Times New Roman"/>
        </w:rPr>
        <w:t xml:space="preserve">atviešu apvienība </w:t>
      </w:r>
    </w:p>
    <w:p w14:paraId="4FF4814B" w14:textId="265C7DB9" w:rsidR="00A512C2" w:rsidRDefault="00A512C2" w:rsidP="008F76C0">
      <w:pPr>
        <w:jc w:val="both"/>
        <w:rPr>
          <w:rFonts w:ascii="Times New Roman" w:eastAsia="Arial" w:hAnsi="Times New Roman"/>
          <w:kern w:val="2"/>
        </w:rPr>
      </w:pPr>
      <w:r>
        <w:rPr>
          <w:rFonts w:ascii="Times New Roman" w:eastAsia="Arial" w:hAnsi="Times New Roman"/>
          <w:kern w:val="2"/>
        </w:rPr>
        <w:t>V.Putniņš</w:t>
      </w:r>
      <w:r w:rsidRPr="00621DB6">
        <w:rPr>
          <w:rFonts w:ascii="Times New Roman" w:eastAsia="Arial" w:hAnsi="Times New Roman"/>
          <w:kern w:val="2"/>
        </w:rPr>
        <w:tab/>
      </w:r>
      <w:r w:rsidRPr="00621DB6">
        <w:rPr>
          <w:rFonts w:ascii="Times New Roman" w:eastAsia="Arial" w:hAnsi="Times New Roman"/>
          <w:kern w:val="2"/>
        </w:rPr>
        <w:tab/>
      </w:r>
      <w:r w:rsidRPr="00621DB6">
        <w:rPr>
          <w:rFonts w:ascii="Times New Roman" w:eastAsia="Arial" w:hAnsi="Times New Roman"/>
          <w:kern w:val="2"/>
        </w:rPr>
        <w:tab/>
        <w:t>Vides aizsardzības un reģionālās attīstības ministrija</w:t>
      </w:r>
      <w:r w:rsidR="008F76C0">
        <w:rPr>
          <w:rFonts w:ascii="Times New Roman" w:eastAsia="Arial" w:hAnsi="Times New Roman"/>
          <w:kern w:val="2"/>
        </w:rPr>
        <w:t xml:space="preserve">s </w:t>
      </w:r>
      <w:r>
        <w:rPr>
          <w:rFonts w:ascii="Times New Roman" w:eastAsia="Arial" w:hAnsi="Times New Roman"/>
          <w:kern w:val="2"/>
        </w:rPr>
        <w:t>pārstāvis</w:t>
      </w:r>
    </w:p>
    <w:p w14:paraId="008401C3" w14:textId="52EEE0B0" w:rsidR="00A512C2" w:rsidRDefault="00A512C2" w:rsidP="00D863E9">
      <w:pPr>
        <w:jc w:val="both"/>
        <w:rPr>
          <w:rFonts w:ascii="Times New Roman" w:eastAsia="Arial" w:hAnsi="Times New Roman"/>
          <w:kern w:val="2"/>
        </w:rPr>
      </w:pPr>
      <w:r>
        <w:rPr>
          <w:rFonts w:ascii="Times New Roman" w:eastAsia="Arial" w:hAnsi="Times New Roman"/>
          <w:kern w:val="2"/>
        </w:rPr>
        <w:t>M.Kamoliņa</w:t>
      </w:r>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r>
      <w:r w:rsidRPr="00621DB6">
        <w:rPr>
          <w:rFonts w:ascii="Times New Roman" w:eastAsia="Arial" w:hAnsi="Times New Roman"/>
          <w:kern w:val="2"/>
        </w:rPr>
        <w:t>Vides aizsardzības un reģionālās attīstības ministrija</w:t>
      </w:r>
      <w:r w:rsidR="008F76C0">
        <w:rPr>
          <w:rFonts w:ascii="Times New Roman" w:eastAsia="Arial" w:hAnsi="Times New Roman"/>
          <w:kern w:val="2"/>
        </w:rPr>
        <w:t xml:space="preserve">s </w:t>
      </w:r>
    </w:p>
    <w:p w14:paraId="6AC7ADF8" w14:textId="4751E732" w:rsidR="00D863E9" w:rsidRDefault="00D863E9" w:rsidP="00D863E9">
      <w:pPr>
        <w:jc w:val="both"/>
        <w:rPr>
          <w:rFonts w:ascii="Times New Roman" w:eastAsia="Arial" w:hAnsi="Times New Roman"/>
          <w:kern w:val="2"/>
        </w:rPr>
      </w:pPr>
      <w:r>
        <w:rPr>
          <w:rFonts w:ascii="Times New Roman" w:eastAsia="Arial" w:hAnsi="Times New Roman"/>
          <w:kern w:val="2"/>
        </w:rPr>
        <w:t xml:space="preserve">I. </w:t>
      </w:r>
      <w:proofErr w:type="spellStart"/>
      <w:r>
        <w:rPr>
          <w:rFonts w:ascii="Times New Roman" w:eastAsia="Arial" w:hAnsi="Times New Roman"/>
          <w:kern w:val="2"/>
        </w:rPr>
        <w:t>Mičule</w:t>
      </w:r>
      <w:proofErr w:type="spellEnd"/>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t>Ekonomikas ministrija</w:t>
      </w:r>
    </w:p>
    <w:p w14:paraId="4637375B" w14:textId="77777777" w:rsidR="000136C3" w:rsidRDefault="000136C3" w:rsidP="008F76C0">
      <w:pPr>
        <w:jc w:val="both"/>
        <w:rPr>
          <w:rFonts w:ascii="Times New Roman" w:eastAsia="Arial" w:hAnsi="Times New Roman"/>
          <w:kern w:val="2"/>
        </w:rPr>
      </w:pPr>
    </w:p>
    <w:p w14:paraId="44C346BD" w14:textId="1E41DCDB" w:rsidR="00A512C2" w:rsidRDefault="00A512C2" w:rsidP="00C80C0A">
      <w:pPr>
        <w:jc w:val="both"/>
        <w:rPr>
          <w:rFonts w:ascii="Times New Roman" w:hAnsi="Times New Roman"/>
        </w:rPr>
      </w:pPr>
    </w:p>
    <w:p w14:paraId="2398624B" w14:textId="4F538755" w:rsidR="000136C3" w:rsidRDefault="000136C3" w:rsidP="000136C3">
      <w:pPr>
        <w:jc w:val="both"/>
        <w:rPr>
          <w:rFonts w:ascii="Times New Roman" w:hAnsi="Times New Roman"/>
        </w:rPr>
      </w:pPr>
      <w:r>
        <w:rPr>
          <w:rFonts w:ascii="Times New Roman" w:hAnsi="Times New Roman"/>
        </w:rPr>
        <w:t xml:space="preserve">I. J.  </w:t>
      </w:r>
      <w:proofErr w:type="spellStart"/>
      <w:r>
        <w:rPr>
          <w:rFonts w:ascii="Times New Roman" w:hAnsi="Times New Roman"/>
        </w:rPr>
        <w:t>Bellomi</w:t>
      </w:r>
      <w:proofErr w:type="spellEnd"/>
      <w:r>
        <w:rPr>
          <w:rFonts w:ascii="Times New Roman" w:hAnsi="Times New Roman"/>
        </w:rPr>
        <w:t xml:space="preserve">        </w:t>
      </w:r>
      <w:r>
        <w:rPr>
          <w:rFonts w:ascii="Times New Roman" w:hAnsi="Times New Roman"/>
        </w:rPr>
        <w:tab/>
      </w:r>
      <w:r>
        <w:rPr>
          <w:rFonts w:ascii="Times New Roman" w:hAnsi="Times New Roman"/>
        </w:rPr>
        <w:tab/>
      </w:r>
      <w:r w:rsidRPr="000136C3">
        <w:rPr>
          <w:rFonts w:ascii="Times New Roman" w:hAnsi="Times New Roman"/>
        </w:rPr>
        <w:t>Biedrība “Ekonomiskā sadarbība un investīcijas Latvijai”</w:t>
      </w:r>
    </w:p>
    <w:p w14:paraId="527BA996" w14:textId="7CD27B68" w:rsidR="000136C3" w:rsidRPr="000136C3" w:rsidRDefault="000136C3" w:rsidP="000136C3">
      <w:pPr>
        <w:jc w:val="both"/>
        <w:rPr>
          <w:rFonts w:ascii="Times New Roman" w:hAnsi="Times New Roman"/>
        </w:rPr>
      </w:pPr>
      <w:r>
        <w:rPr>
          <w:rFonts w:ascii="Times New Roman" w:hAnsi="Times New Roman"/>
        </w:rPr>
        <w:t>V. Hibšmane</w:t>
      </w:r>
      <w:r w:rsidRPr="000136C3">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sidRPr="000136C3">
        <w:rPr>
          <w:rFonts w:ascii="Times New Roman" w:hAnsi="Times New Roman"/>
        </w:rPr>
        <w:t>Biedrība “Ekonomiskā sadarbība un investīcijas Latvijai”</w:t>
      </w:r>
    </w:p>
    <w:p w14:paraId="4BCF7BDC" w14:textId="2F5B0DB7" w:rsidR="000136C3" w:rsidRDefault="000136C3" w:rsidP="000136C3">
      <w:pPr>
        <w:jc w:val="both"/>
        <w:rPr>
          <w:rFonts w:ascii="Times New Roman" w:hAnsi="Times New Roman"/>
        </w:rPr>
      </w:pPr>
      <w:r>
        <w:rPr>
          <w:rFonts w:ascii="Times New Roman" w:hAnsi="Times New Roman"/>
        </w:rPr>
        <w:t>J.  Skrebels</w:t>
      </w:r>
      <w:r>
        <w:rPr>
          <w:rFonts w:ascii="Times New Roman" w:hAnsi="Times New Roman"/>
        </w:rPr>
        <w:tab/>
      </w:r>
      <w:r>
        <w:rPr>
          <w:rFonts w:ascii="Times New Roman" w:hAnsi="Times New Roman"/>
        </w:rPr>
        <w:tab/>
      </w:r>
      <w:r>
        <w:rPr>
          <w:rFonts w:ascii="Times New Roman" w:hAnsi="Times New Roman"/>
        </w:rPr>
        <w:tab/>
      </w:r>
      <w:r w:rsidRPr="000136C3">
        <w:rPr>
          <w:rFonts w:ascii="Times New Roman" w:hAnsi="Times New Roman"/>
        </w:rPr>
        <w:t>Eiropas Latviešu Jauniešu Biedrība-Eiropas Jaunieši</w:t>
      </w:r>
    </w:p>
    <w:p w14:paraId="2A044D40" w14:textId="65AC73DE" w:rsidR="000136C3" w:rsidRPr="00621DB6" w:rsidRDefault="000136C3" w:rsidP="00C80C0A">
      <w:pPr>
        <w:jc w:val="both"/>
        <w:rPr>
          <w:rFonts w:ascii="Times New Roman" w:hAnsi="Times New Roman"/>
        </w:rPr>
      </w:pPr>
      <w:r>
        <w:rPr>
          <w:rFonts w:ascii="Times New Roman" w:hAnsi="Times New Roman"/>
        </w:rPr>
        <w:t xml:space="preserve">U. </w:t>
      </w:r>
      <w:proofErr w:type="spellStart"/>
      <w:r>
        <w:rPr>
          <w:rFonts w:ascii="Times New Roman" w:hAnsi="Times New Roman"/>
        </w:rPr>
        <w:t>Dimiševskis</w:t>
      </w:r>
      <w:proofErr w:type="spellEnd"/>
      <w:r>
        <w:rPr>
          <w:rFonts w:ascii="Times New Roman" w:hAnsi="Times New Roman"/>
        </w:rPr>
        <w:t xml:space="preserve"> </w:t>
      </w:r>
      <w:r>
        <w:rPr>
          <w:rFonts w:ascii="Times New Roman" w:hAnsi="Times New Roman"/>
        </w:rPr>
        <w:tab/>
      </w:r>
      <w:r>
        <w:rPr>
          <w:rFonts w:ascii="Times New Roman" w:hAnsi="Times New Roman"/>
        </w:rPr>
        <w:tab/>
      </w:r>
      <w:r w:rsidRPr="000136C3">
        <w:rPr>
          <w:rFonts w:ascii="Times New Roman" w:hAnsi="Times New Roman"/>
        </w:rPr>
        <w:t>Biedrība “Latvieši pasaulē-muzejs un pētniecības centrs”</w:t>
      </w:r>
      <w:r>
        <w:rPr>
          <w:rFonts w:ascii="Times New Roman" w:hAnsi="Times New Roman"/>
        </w:rPr>
        <w:t xml:space="preserve">   </w:t>
      </w:r>
    </w:p>
    <w:p w14:paraId="0C272D90" w14:textId="77777777" w:rsidR="00B97DEE" w:rsidRDefault="00B97DEE" w:rsidP="00C80C0A">
      <w:pPr>
        <w:jc w:val="both"/>
        <w:rPr>
          <w:rFonts w:ascii="Times New Roman" w:hAnsi="Times New Roman"/>
        </w:rPr>
      </w:pPr>
    </w:p>
    <w:p w14:paraId="62861957" w14:textId="6F273069" w:rsidR="00C80C0A" w:rsidRPr="00621DB6" w:rsidRDefault="00347224" w:rsidP="00C80C0A">
      <w:pPr>
        <w:jc w:val="both"/>
        <w:rPr>
          <w:rFonts w:ascii="Times New Roman" w:hAnsi="Times New Roman"/>
        </w:rPr>
      </w:pPr>
      <w:r>
        <w:rPr>
          <w:rFonts w:ascii="Times New Roman" w:hAnsi="Times New Roman"/>
        </w:rPr>
        <w:t>L. Megne</w:t>
      </w:r>
      <w:r>
        <w:rPr>
          <w:rFonts w:ascii="Times New Roman" w:hAnsi="Times New Roman"/>
        </w:rPr>
        <w:tab/>
      </w:r>
      <w:r w:rsidR="00C80C0A" w:rsidRPr="00621DB6">
        <w:rPr>
          <w:rFonts w:ascii="Times New Roman" w:hAnsi="Times New Roman"/>
        </w:rPr>
        <w:tab/>
      </w:r>
      <w:r w:rsidR="00C80C0A" w:rsidRPr="00621DB6">
        <w:rPr>
          <w:rFonts w:ascii="Times New Roman" w:hAnsi="Times New Roman"/>
        </w:rPr>
        <w:tab/>
        <w:t>Ārlietu ministrija</w:t>
      </w:r>
      <w:r w:rsidR="00C80C0A">
        <w:rPr>
          <w:rFonts w:ascii="Times New Roman" w:hAnsi="Times New Roman"/>
        </w:rPr>
        <w:t xml:space="preserve"> </w:t>
      </w:r>
    </w:p>
    <w:p w14:paraId="4D8716F1" w14:textId="51C76BAD" w:rsidR="00C80C0A" w:rsidRPr="00621DB6" w:rsidRDefault="00347224" w:rsidP="00C80C0A">
      <w:pPr>
        <w:jc w:val="both"/>
        <w:rPr>
          <w:rFonts w:ascii="Times New Roman" w:hAnsi="Times New Roman"/>
        </w:rPr>
      </w:pPr>
      <w:r>
        <w:rPr>
          <w:rFonts w:ascii="Times New Roman" w:hAnsi="Times New Roman"/>
        </w:rPr>
        <w:t>T. Pāvils</w:t>
      </w:r>
      <w:r w:rsidR="00C80C0A" w:rsidRPr="00621DB6">
        <w:rPr>
          <w:rFonts w:ascii="Times New Roman" w:hAnsi="Times New Roman"/>
        </w:rPr>
        <w:tab/>
      </w:r>
      <w:r w:rsidR="00C80C0A" w:rsidRPr="00621DB6">
        <w:rPr>
          <w:rFonts w:ascii="Times New Roman" w:hAnsi="Times New Roman"/>
        </w:rPr>
        <w:tab/>
      </w:r>
      <w:r w:rsidR="00C80C0A" w:rsidRPr="00621DB6">
        <w:rPr>
          <w:rFonts w:ascii="Times New Roman" w:hAnsi="Times New Roman"/>
        </w:rPr>
        <w:tab/>
        <w:t>Ārlietu ministrija</w:t>
      </w:r>
      <w:r w:rsidR="00C80C0A">
        <w:rPr>
          <w:rFonts w:ascii="Times New Roman" w:hAnsi="Times New Roman"/>
        </w:rPr>
        <w:t xml:space="preserve"> </w:t>
      </w:r>
    </w:p>
    <w:p w14:paraId="5287EA73" w14:textId="77777777" w:rsidR="00C80C0A" w:rsidRDefault="00C80C0A" w:rsidP="00C80C0A"/>
    <w:p w14:paraId="433A21E2" w14:textId="77777777" w:rsidR="00C80C0A" w:rsidRDefault="00C80C0A" w:rsidP="00C80C0A">
      <w:pPr>
        <w:spacing w:line="259" w:lineRule="auto"/>
        <w:jc w:val="both"/>
        <w:rPr>
          <w:rFonts w:ascii="Times New Roman" w:hAnsi="Times New Roman"/>
          <w:i/>
        </w:rPr>
      </w:pPr>
      <w:r w:rsidRPr="00425762">
        <w:rPr>
          <w:rFonts w:ascii="Times New Roman" w:hAnsi="Times New Roman"/>
          <w:i/>
        </w:rPr>
        <w:t>Sēdes publiskā tiešraide tiek nodrošināta Ārlietu ministrijas mājas lapā</w:t>
      </w:r>
      <w:r>
        <w:rPr>
          <w:rFonts w:ascii="Times New Roman" w:hAnsi="Times New Roman"/>
          <w:i/>
        </w:rPr>
        <w:t xml:space="preserve"> un sociālajos tīklos</w:t>
      </w:r>
      <w:r w:rsidRPr="00425762">
        <w:rPr>
          <w:rFonts w:ascii="Times New Roman" w:hAnsi="Times New Roman"/>
          <w:i/>
        </w:rPr>
        <w:t>.</w:t>
      </w:r>
    </w:p>
    <w:p w14:paraId="2832A85B" w14:textId="16321077" w:rsidR="00C80C0A" w:rsidRDefault="00C80C0A" w:rsidP="00C80C0A">
      <w:pPr>
        <w:spacing w:line="259" w:lineRule="auto"/>
        <w:jc w:val="both"/>
        <w:rPr>
          <w:rFonts w:ascii="Times New Roman" w:hAnsi="Times New Roman"/>
          <w:i/>
        </w:rPr>
      </w:pPr>
      <w:r>
        <w:rPr>
          <w:rFonts w:ascii="Times New Roman" w:hAnsi="Times New Roman"/>
          <w:i/>
        </w:rPr>
        <w:t xml:space="preserve">Ņemot vērā to, ka </w:t>
      </w:r>
      <w:r w:rsidRPr="00C36B84">
        <w:rPr>
          <w:rFonts w:ascii="Times New Roman" w:hAnsi="Times New Roman"/>
          <w:i/>
        </w:rPr>
        <w:t xml:space="preserve">sēde notiek </w:t>
      </w:r>
      <w:r w:rsidR="00C36B84" w:rsidRPr="00C36B84">
        <w:rPr>
          <w:rFonts w:ascii="Times New Roman" w:hAnsi="Times New Roman"/>
          <w:i/>
        </w:rPr>
        <w:t>attālināti</w:t>
      </w:r>
      <w:r w:rsidRPr="00C36B84">
        <w:rPr>
          <w:rFonts w:ascii="Times New Roman" w:hAnsi="Times New Roman"/>
          <w:i/>
        </w:rPr>
        <w:t xml:space="preserve"> sēdes dalībnieki, kuri sēdei</w:t>
      </w:r>
      <w:r>
        <w:rPr>
          <w:rFonts w:ascii="Times New Roman" w:hAnsi="Times New Roman"/>
          <w:i/>
        </w:rPr>
        <w:t xml:space="preserve"> pieslēgušies attālināti, savus komentārus izsaka arī tiešsaistes platformas </w:t>
      </w:r>
      <w:proofErr w:type="spellStart"/>
      <w:r>
        <w:rPr>
          <w:rFonts w:ascii="Times New Roman" w:hAnsi="Times New Roman"/>
          <w:i/>
        </w:rPr>
        <w:t>čatā</w:t>
      </w:r>
      <w:proofErr w:type="spellEnd"/>
      <w:r>
        <w:rPr>
          <w:rFonts w:ascii="Times New Roman" w:hAnsi="Times New Roman"/>
          <w:i/>
        </w:rPr>
        <w:t xml:space="preserve">. Minētos komentārus skatīt </w:t>
      </w:r>
      <w:r w:rsidRPr="008F76C0">
        <w:rPr>
          <w:rFonts w:ascii="Times New Roman" w:hAnsi="Times New Roman"/>
          <w:i/>
        </w:rPr>
        <w:t>Pielikumā Nr. 1.</w:t>
      </w:r>
    </w:p>
    <w:p w14:paraId="3A7168F3" w14:textId="77777777" w:rsidR="00C80C0A" w:rsidRPr="00425762" w:rsidRDefault="00C80C0A" w:rsidP="00C80C0A">
      <w:pPr>
        <w:spacing w:line="259" w:lineRule="auto"/>
        <w:jc w:val="both"/>
        <w:rPr>
          <w:rFonts w:ascii="Times New Roman" w:hAnsi="Times New Roman"/>
          <w:i/>
        </w:rPr>
      </w:pPr>
    </w:p>
    <w:p w14:paraId="2BD40D77" w14:textId="1CDB2CDE" w:rsidR="00C80C0A" w:rsidRDefault="00C80C0A" w:rsidP="00C80C0A">
      <w:pPr>
        <w:spacing w:line="276" w:lineRule="auto"/>
        <w:jc w:val="both"/>
        <w:rPr>
          <w:rFonts w:ascii="Times New Roman" w:hAnsi="Times New Roman"/>
          <w:b/>
        </w:rPr>
      </w:pPr>
      <w:r w:rsidRPr="00425762">
        <w:rPr>
          <w:rFonts w:ascii="Times New Roman" w:hAnsi="Times New Roman"/>
          <w:b/>
        </w:rPr>
        <w:t xml:space="preserve">Darba kārtība: </w:t>
      </w:r>
    </w:p>
    <w:p w14:paraId="033DE5E1" w14:textId="77777777" w:rsidR="001348B1" w:rsidRPr="001348B1" w:rsidRDefault="001348B1" w:rsidP="001348B1">
      <w:pPr>
        <w:numPr>
          <w:ilvl w:val="0"/>
          <w:numId w:val="4"/>
        </w:numPr>
        <w:spacing w:after="120" w:line="276" w:lineRule="auto"/>
        <w:ind w:left="907"/>
        <w:jc w:val="both"/>
        <w:rPr>
          <w:rFonts w:ascii="Times New Roman" w:eastAsia="Times New Roman" w:hAnsi="Times New Roman"/>
          <w:b/>
        </w:rPr>
      </w:pPr>
      <w:r w:rsidRPr="001348B1">
        <w:rPr>
          <w:rFonts w:ascii="Times New Roman" w:eastAsia="Times New Roman" w:hAnsi="Times New Roman"/>
          <w:b/>
        </w:rPr>
        <w:t xml:space="preserve">DKP priekšsēdētājas E. </w:t>
      </w:r>
      <w:proofErr w:type="spellStart"/>
      <w:r w:rsidRPr="001348B1">
        <w:rPr>
          <w:rFonts w:ascii="Times New Roman" w:eastAsia="Times New Roman" w:hAnsi="Times New Roman"/>
          <w:b/>
        </w:rPr>
        <w:t>Gaveles</w:t>
      </w:r>
      <w:proofErr w:type="spellEnd"/>
      <w:r w:rsidRPr="001348B1">
        <w:rPr>
          <w:rFonts w:ascii="Times New Roman" w:eastAsia="Times New Roman" w:hAnsi="Times New Roman"/>
          <w:b/>
        </w:rPr>
        <w:t xml:space="preserve"> uzruna</w:t>
      </w:r>
    </w:p>
    <w:p w14:paraId="78A8AA86" w14:textId="1FD715CD" w:rsidR="001348B1" w:rsidRPr="007465F5" w:rsidRDefault="001348B1" w:rsidP="001348B1">
      <w:pPr>
        <w:numPr>
          <w:ilvl w:val="0"/>
          <w:numId w:val="4"/>
        </w:numPr>
        <w:spacing w:after="120" w:line="276" w:lineRule="auto"/>
        <w:ind w:left="907"/>
        <w:jc w:val="both"/>
        <w:rPr>
          <w:rFonts w:ascii="Times New Roman" w:eastAsia="Times New Roman" w:hAnsi="Times New Roman"/>
        </w:rPr>
      </w:pPr>
      <w:r w:rsidRPr="001348B1">
        <w:rPr>
          <w:rFonts w:ascii="Times New Roman" w:hAnsi="Times New Roman"/>
          <w:b/>
        </w:rPr>
        <w:t>Nepastāvīgo DKP biedru vēlēšanas</w:t>
      </w:r>
    </w:p>
    <w:p w14:paraId="30FF77E8" w14:textId="77777777" w:rsidR="001348B1" w:rsidRDefault="001348B1" w:rsidP="001348B1">
      <w:pPr>
        <w:numPr>
          <w:ilvl w:val="0"/>
          <w:numId w:val="4"/>
        </w:numPr>
        <w:spacing w:after="120" w:line="276" w:lineRule="auto"/>
        <w:ind w:left="907"/>
        <w:jc w:val="both"/>
        <w:rPr>
          <w:rFonts w:ascii="Times New Roman" w:eastAsia="Times New Roman" w:hAnsi="Times New Roman"/>
        </w:rPr>
      </w:pPr>
      <w:r w:rsidRPr="001348B1">
        <w:rPr>
          <w:rFonts w:ascii="Times New Roman" w:eastAsia="Times New Roman" w:hAnsi="Times New Roman"/>
          <w:b/>
        </w:rPr>
        <w:t>Diasporas konsultatīvās padomes darba grupu izveides un to darba organizācijas kārtība</w:t>
      </w:r>
      <w:r w:rsidRPr="007465F5">
        <w:rPr>
          <w:rFonts w:ascii="Times New Roman" w:eastAsia="Times New Roman" w:hAnsi="Times New Roman"/>
        </w:rPr>
        <w:t xml:space="preserve"> </w:t>
      </w:r>
    </w:p>
    <w:p w14:paraId="741DE72D" w14:textId="0EC2A09B" w:rsidR="001348B1" w:rsidRPr="008C3E40" w:rsidRDefault="001348B1" w:rsidP="001348B1">
      <w:pPr>
        <w:numPr>
          <w:ilvl w:val="0"/>
          <w:numId w:val="4"/>
        </w:numPr>
        <w:spacing w:after="120" w:line="276" w:lineRule="auto"/>
        <w:ind w:left="907"/>
        <w:jc w:val="both"/>
        <w:rPr>
          <w:rFonts w:ascii="Times New Roman" w:eastAsia="Times New Roman" w:hAnsi="Times New Roman"/>
        </w:rPr>
      </w:pPr>
      <w:r w:rsidRPr="001348B1">
        <w:rPr>
          <w:rFonts w:ascii="Times New Roman" w:eastAsia="Times New Roman" w:hAnsi="Times New Roman"/>
          <w:b/>
        </w:rPr>
        <w:t xml:space="preserve">DKP </w:t>
      </w:r>
      <w:proofErr w:type="spellStart"/>
      <w:r w:rsidRPr="001348B1">
        <w:rPr>
          <w:rFonts w:ascii="Times New Roman" w:eastAsia="Times New Roman" w:hAnsi="Times New Roman"/>
          <w:b/>
        </w:rPr>
        <w:t>Remigrācijas</w:t>
      </w:r>
      <w:proofErr w:type="spellEnd"/>
      <w:r w:rsidRPr="001348B1">
        <w:rPr>
          <w:rFonts w:ascii="Times New Roman" w:eastAsia="Times New Roman" w:hAnsi="Times New Roman"/>
          <w:b/>
        </w:rPr>
        <w:t xml:space="preserve"> koordinācijas darba grupas ziņojums par paveikto</w:t>
      </w:r>
      <w:r w:rsidRPr="008C3E40">
        <w:rPr>
          <w:rFonts w:ascii="Times New Roman" w:eastAsia="Times New Roman" w:hAnsi="Times New Roman"/>
        </w:rPr>
        <w:t xml:space="preserve"> </w:t>
      </w:r>
    </w:p>
    <w:p w14:paraId="73AA8474" w14:textId="13490A27" w:rsidR="001348B1" w:rsidRDefault="001348B1" w:rsidP="001348B1">
      <w:pPr>
        <w:numPr>
          <w:ilvl w:val="0"/>
          <w:numId w:val="4"/>
        </w:numPr>
        <w:spacing w:after="120" w:line="276" w:lineRule="auto"/>
        <w:ind w:left="907"/>
        <w:jc w:val="both"/>
        <w:rPr>
          <w:rFonts w:ascii="Times New Roman" w:eastAsia="Times New Roman" w:hAnsi="Times New Roman"/>
        </w:rPr>
      </w:pPr>
      <w:r w:rsidRPr="001348B1">
        <w:rPr>
          <w:rFonts w:ascii="Times New Roman" w:eastAsia="Times New Roman" w:hAnsi="Times New Roman"/>
          <w:b/>
        </w:rPr>
        <w:t>DKP Latviešu valodas un izglītības darba grupas ziņojums par paveikto</w:t>
      </w:r>
      <w:r w:rsidRPr="007465F5">
        <w:rPr>
          <w:rFonts w:ascii="Times New Roman" w:eastAsia="Times New Roman" w:hAnsi="Times New Roman"/>
        </w:rPr>
        <w:t xml:space="preserve"> </w:t>
      </w:r>
    </w:p>
    <w:p w14:paraId="19236DC4" w14:textId="77777777" w:rsidR="00475DF1" w:rsidRPr="007465F5" w:rsidRDefault="00475DF1" w:rsidP="00475DF1">
      <w:pPr>
        <w:numPr>
          <w:ilvl w:val="0"/>
          <w:numId w:val="4"/>
        </w:numPr>
        <w:spacing w:after="120" w:line="276" w:lineRule="auto"/>
        <w:ind w:left="907"/>
        <w:jc w:val="both"/>
        <w:rPr>
          <w:rFonts w:ascii="Times New Roman" w:eastAsia="Times New Roman" w:hAnsi="Times New Roman"/>
        </w:rPr>
      </w:pPr>
      <w:r w:rsidRPr="001348B1">
        <w:rPr>
          <w:rFonts w:ascii="Times New Roman" w:eastAsia="Times New Roman" w:hAnsi="Times New Roman"/>
          <w:b/>
        </w:rPr>
        <w:t>DKP Diasporas mediju darba grupas ziņojums par paveikto</w:t>
      </w:r>
      <w:r>
        <w:rPr>
          <w:rFonts w:ascii="Times New Roman" w:eastAsia="Times New Roman" w:hAnsi="Times New Roman"/>
        </w:rPr>
        <w:t xml:space="preserve"> </w:t>
      </w:r>
    </w:p>
    <w:p w14:paraId="6FA85B10" w14:textId="3B106ABA" w:rsidR="001348B1" w:rsidRPr="007465F5" w:rsidRDefault="001348B1" w:rsidP="001348B1">
      <w:pPr>
        <w:numPr>
          <w:ilvl w:val="0"/>
          <w:numId w:val="4"/>
        </w:numPr>
        <w:spacing w:after="120" w:line="276" w:lineRule="auto"/>
        <w:ind w:left="907"/>
        <w:jc w:val="both"/>
        <w:rPr>
          <w:rFonts w:ascii="Times New Roman" w:eastAsia="Times New Roman" w:hAnsi="Times New Roman"/>
        </w:rPr>
      </w:pPr>
      <w:r w:rsidRPr="001348B1">
        <w:rPr>
          <w:rFonts w:ascii="Times New Roman" w:eastAsia="Times New Roman" w:hAnsi="Times New Roman"/>
          <w:b/>
        </w:rPr>
        <w:t xml:space="preserve">VARAM prezentācija par informatīvā ziņojuma projektu “Par valsts reģionālās attīstības atbalsta pasākumu – </w:t>
      </w:r>
      <w:proofErr w:type="spellStart"/>
      <w:r w:rsidRPr="001348B1">
        <w:rPr>
          <w:rFonts w:ascii="Times New Roman" w:eastAsia="Times New Roman" w:hAnsi="Times New Roman"/>
          <w:b/>
        </w:rPr>
        <w:t>remigrācijas</w:t>
      </w:r>
      <w:proofErr w:type="spellEnd"/>
      <w:r w:rsidRPr="001348B1">
        <w:rPr>
          <w:rFonts w:ascii="Times New Roman" w:eastAsia="Times New Roman" w:hAnsi="Times New Roman"/>
          <w:b/>
        </w:rPr>
        <w:t xml:space="preserve"> atbalstu”</w:t>
      </w:r>
    </w:p>
    <w:p w14:paraId="28BA57A5" w14:textId="77777777" w:rsidR="001348B1" w:rsidRPr="001348B1" w:rsidRDefault="001348B1" w:rsidP="001348B1">
      <w:pPr>
        <w:numPr>
          <w:ilvl w:val="0"/>
          <w:numId w:val="4"/>
        </w:numPr>
        <w:spacing w:after="120" w:line="276" w:lineRule="auto"/>
        <w:ind w:left="907"/>
        <w:jc w:val="both"/>
        <w:rPr>
          <w:rFonts w:ascii="Times New Roman" w:eastAsia="Times New Roman" w:hAnsi="Times New Roman"/>
          <w:b/>
        </w:rPr>
      </w:pPr>
      <w:r w:rsidRPr="001348B1">
        <w:rPr>
          <w:rFonts w:ascii="Times New Roman" w:eastAsia="Times New Roman" w:hAnsi="Times New Roman"/>
          <w:b/>
        </w:rPr>
        <w:t xml:space="preserve">Dažādi.  </w:t>
      </w:r>
    </w:p>
    <w:p w14:paraId="13A313C6" w14:textId="21D062C1" w:rsidR="001348B1" w:rsidRDefault="001348B1" w:rsidP="00266664">
      <w:pPr>
        <w:rPr>
          <w:rFonts w:ascii="Times New Roman" w:hAnsi="Times New Roman"/>
          <w:b/>
        </w:rPr>
      </w:pPr>
    </w:p>
    <w:p w14:paraId="526959CF" w14:textId="3CDD0ABD" w:rsidR="001348B1" w:rsidRDefault="001348B1" w:rsidP="00266664">
      <w:pPr>
        <w:rPr>
          <w:rFonts w:ascii="Times New Roman" w:hAnsi="Times New Roman"/>
          <w:b/>
        </w:rPr>
      </w:pPr>
    </w:p>
    <w:p w14:paraId="06F1D4A6" w14:textId="242BF4BB" w:rsidR="001348B1" w:rsidRDefault="001348B1" w:rsidP="00266664">
      <w:pPr>
        <w:rPr>
          <w:rFonts w:ascii="Times New Roman" w:hAnsi="Times New Roman"/>
          <w:b/>
        </w:rPr>
      </w:pPr>
    </w:p>
    <w:p w14:paraId="58A14743" w14:textId="28583F40" w:rsidR="00C03705" w:rsidRDefault="00C03705" w:rsidP="00C03705">
      <w:pPr>
        <w:numPr>
          <w:ilvl w:val="0"/>
          <w:numId w:val="5"/>
        </w:numPr>
        <w:spacing w:after="120" w:line="276" w:lineRule="auto"/>
        <w:jc w:val="both"/>
        <w:rPr>
          <w:rFonts w:ascii="Times New Roman" w:eastAsia="Times New Roman" w:hAnsi="Times New Roman"/>
          <w:b/>
        </w:rPr>
      </w:pPr>
      <w:r w:rsidRPr="001348B1">
        <w:rPr>
          <w:rFonts w:ascii="Times New Roman" w:eastAsia="Times New Roman" w:hAnsi="Times New Roman"/>
          <w:b/>
        </w:rPr>
        <w:t xml:space="preserve">DKP priekšsēdētājas E. </w:t>
      </w:r>
      <w:proofErr w:type="spellStart"/>
      <w:r w:rsidRPr="001348B1">
        <w:rPr>
          <w:rFonts w:ascii="Times New Roman" w:eastAsia="Times New Roman" w:hAnsi="Times New Roman"/>
          <w:b/>
        </w:rPr>
        <w:t>Gaveles</w:t>
      </w:r>
      <w:proofErr w:type="spellEnd"/>
      <w:r w:rsidRPr="001348B1">
        <w:rPr>
          <w:rFonts w:ascii="Times New Roman" w:eastAsia="Times New Roman" w:hAnsi="Times New Roman"/>
          <w:b/>
        </w:rPr>
        <w:t xml:space="preserve"> uzruna</w:t>
      </w:r>
    </w:p>
    <w:p w14:paraId="5C7F3212" w14:textId="59461A6C" w:rsidR="00C642F3" w:rsidRDefault="00C642F3" w:rsidP="00C642F3">
      <w:pPr>
        <w:spacing w:after="120" w:line="276" w:lineRule="auto"/>
        <w:jc w:val="both"/>
        <w:rPr>
          <w:rFonts w:ascii="Times New Roman" w:eastAsia="Times New Roman" w:hAnsi="Times New Roman"/>
          <w:b/>
        </w:rPr>
      </w:pPr>
    </w:p>
    <w:p w14:paraId="48E1AA19" w14:textId="4E61CCF1" w:rsidR="003C1F03" w:rsidRDefault="00FA6B1A" w:rsidP="00C642F3">
      <w:pPr>
        <w:spacing w:after="120" w:line="276" w:lineRule="auto"/>
        <w:jc w:val="both"/>
        <w:rPr>
          <w:rFonts w:ascii="Times New Roman" w:hAnsi="Times New Roman"/>
        </w:rPr>
      </w:pPr>
      <w:r w:rsidRPr="0091569D">
        <w:rPr>
          <w:rFonts w:ascii="Times New Roman" w:hAnsi="Times New Roman"/>
          <w:b/>
          <w:u w:val="single"/>
        </w:rPr>
        <w:t>E.Gavele</w:t>
      </w:r>
      <w:r w:rsidRPr="00BA499A">
        <w:rPr>
          <w:rFonts w:ascii="Times New Roman" w:hAnsi="Times New Roman"/>
        </w:rPr>
        <w:t xml:space="preserve"> </w:t>
      </w:r>
      <w:r>
        <w:rPr>
          <w:rFonts w:ascii="Times New Roman" w:hAnsi="Times New Roman"/>
        </w:rPr>
        <w:t>atklāj Diasporas konsultatīvās padomes (turpmāk – DKP) pirmo 202</w:t>
      </w:r>
      <w:r w:rsidR="003C1F03">
        <w:rPr>
          <w:rFonts w:ascii="Times New Roman" w:hAnsi="Times New Roman"/>
        </w:rPr>
        <w:t>3</w:t>
      </w:r>
      <w:r>
        <w:rPr>
          <w:rFonts w:ascii="Times New Roman" w:hAnsi="Times New Roman"/>
        </w:rPr>
        <w:t>. gada attālināto sēdi.</w:t>
      </w:r>
      <w:r w:rsidR="003C1F03">
        <w:rPr>
          <w:rFonts w:ascii="Times New Roman" w:hAnsi="Times New Roman"/>
        </w:rPr>
        <w:t xml:space="preserve"> </w:t>
      </w:r>
      <w:r w:rsidR="001F3DB1">
        <w:rPr>
          <w:rFonts w:ascii="Times New Roman" w:hAnsi="Times New Roman"/>
        </w:rPr>
        <w:t>Vēstniece a</w:t>
      </w:r>
      <w:r w:rsidR="003C1F03">
        <w:rPr>
          <w:rFonts w:ascii="Times New Roman" w:hAnsi="Times New Roman"/>
        </w:rPr>
        <w:t>tvaino</w:t>
      </w:r>
      <w:r w:rsidR="00B45A7D">
        <w:rPr>
          <w:rFonts w:ascii="Times New Roman" w:hAnsi="Times New Roman"/>
        </w:rPr>
        <w:t xml:space="preserve">jas tiem DKP biedriem, kurus samulsināja </w:t>
      </w:r>
      <w:r w:rsidR="003C1F03">
        <w:rPr>
          <w:rFonts w:ascii="Times New Roman" w:hAnsi="Times New Roman"/>
        </w:rPr>
        <w:t>iepriekšējā</w:t>
      </w:r>
      <w:r w:rsidR="00B45A7D">
        <w:rPr>
          <w:rFonts w:ascii="Times New Roman" w:hAnsi="Times New Roman"/>
        </w:rPr>
        <w:t xml:space="preserve"> </w:t>
      </w:r>
      <w:r w:rsidR="00B45A7D">
        <w:rPr>
          <w:rFonts w:ascii="Times New Roman" w:hAnsi="Times New Roman"/>
        </w:rPr>
        <w:lastRenderedPageBreak/>
        <w:t>DKP</w:t>
      </w:r>
      <w:r w:rsidR="003C1F03">
        <w:rPr>
          <w:rFonts w:ascii="Times New Roman" w:hAnsi="Times New Roman"/>
        </w:rPr>
        <w:t xml:space="preserve"> sēd</w:t>
      </w:r>
      <w:r w:rsidR="00B45A7D">
        <w:rPr>
          <w:rFonts w:ascii="Times New Roman" w:hAnsi="Times New Roman"/>
        </w:rPr>
        <w:t>ē paustais</w:t>
      </w:r>
      <w:r w:rsidR="003C1F03">
        <w:rPr>
          <w:rFonts w:ascii="Times New Roman" w:hAnsi="Times New Roman"/>
        </w:rPr>
        <w:t xml:space="preserve">, ka šī </w:t>
      </w:r>
      <w:r w:rsidR="00B45A7D">
        <w:rPr>
          <w:rFonts w:ascii="Times New Roman" w:hAnsi="Times New Roman"/>
        </w:rPr>
        <w:t xml:space="preserve">DKP </w:t>
      </w:r>
      <w:r w:rsidR="003C1F03">
        <w:rPr>
          <w:rFonts w:ascii="Times New Roman" w:hAnsi="Times New Roman"/>
        </w:rPr>
        <w:t xml:space="preserve">sēde būs </w:t>
      </w:r>
      <w:r w:rsidR="001F3DB1">
        <w:rPr>
          <w:rFonts w:ascii="Times New Roman" w:hAnsi="Times New Roman"/>
        </w:rPr>
        <w:t xml:space="preserve">klātienē un kuri ir atbraukuši </w:t>
      </w:r>
      <w:r w:rsidR="003C1F03">
        <w:rPr>
          <w:rFonts w:ascii="Times New Roman" w:hAnsi="Times New Roman"/>
        </w:rPr>
        <w:t>uz Latviju. J. Krēsliņa un M. Andersons ir ieradušies Latvij</w:t>
      </w:r>
      <w:r w:rsidR="00136E0C">
        <w:rPr>
          <w:rFonts w:ascii="Times New Roman" w:hAnsi="Times New Roman"/>
        </w:rPr>
        <w:t>ā. Šī ir attālinātā sanāksme. N</w:t>
      </w:r>
      <w:r w:rsidR="00B45A7D">
        <w:rPr>
          <w:rFonts w:ascii="Times New Roman" w:hAnsi="Times New Roman"/>
        </w:rPr>
        <w:t xml:space="preserve">ākamā DKP sēde </w:t>
      </w:r>
      <w:r w:rsidR="00A850E8">
        <w:rPr>
          <w:rFonts w:ascii="Times New Roman" w:hAnsi="Times New Roman"/>
        </w:rPr>
        <w:t xml:space="preserve">notiks </w:t>
      </w:r>
      <w:r w:rsidR="00B45A7D">
        <w:rPr>
          <w:rFonts w:ascii="Times New Roman" w:hAnsi="Times New Roman"/>
        </w:rPr>
        <w:t>3. jūlijā Ārlietu ministrijā</w:t>
      </w:r>
      <w:r w:rsidR="00A850E8">
        <w:rPr>
          <w:rFonts w:ascii="Times New Roman" w:hAnsi="Times New Roman"/>
        </w:rPr>
        <w:t>,</w:t>
      </w:r>
      <w:r w:rsidR="00B303CC">
        <w:rPr>
          <w:rFonts w:ascii="Times New Roman" w:hAnsi="Times New Roman"/>
        </w:rPr>
        <w:t xml:space="preserve"> un tā būs klātienes sēde</w:t>
      </w:r>
      <w:r w:rsidR="00B45A7D">
        <w:rPr>
          <w:rFonts w:ascii="Times New Roman" w:hAnsi="Times New Roman"/>
        </w:rPr>
        <w:t xml:space="preserve">. Vēstniece pieļauj, ka lielākā daļa no DKP biedriem būs ieradušies Latvijā gan </w:t>
      </w:r>
      <w:r w:rsidR="006540E6">
        <w:rPr>
          <w:rFonts w:ascii="Times New Roman" w:hAnsi="Times New Roman"/>
        </w:rPr>
        <w:t>uz V Pasaules</w:t>
      </w:r>
      <w:r w:rsidR="00B45A7D">
        <w:rPr>
          <w:rFonts w:ascii="Times New Roman" w:hAnsi="Times New Roman"/>
        </w:rPr>
        <w:t xml:space="preserve"> latviešu zinātnieku kongres</w:t>
      </w:r>
      <w:r w:rsidR="006540E6">
        <w:rPr>
          <w:rFonts w:ascii="Times New Roman" w:hAnsi="Times New Roman"/>
        </w:rPr>
        <w:t>u</w:t>
      </w:r>
      <w:r w:rsidR="00B45A7D">
        <w:rPr>
          <w:rFonts w:ascii="Times New Roman" w:hAnsi="Times New Roman"/>
        </w:rPr>
        <w:t xml:space="preserve">, gan </w:t>
      </w:r>
      <w:r w:rsidR="00961A6C">
        <w:rPr>
          <w:rFonts w:ascii="Times New Roman" w:hAnsi="Times New Roman"/>
        </w:rPr>
        <w:t>Vispārējiem dziesmu un deju</w:t>
      </w:r>
      <w:r w:rsidR="00B45A7D">
        <w:rPr>
          <w:rFonts w:ascii="Times New Roman" w:hAnsi="Times New Roman"/>
        </w:rPr>
        <w:t xml:space="preserve"> sv</w:t>
      </w:r>
      <w:r w:rsidR="006540E6">
        <w:rPr>
          <w:rFonts w:ascii="Times New Roman" w:hAnsi="Times New Roman"/>
        </w:rPr>
        <w:t>ētkiem</w:t>
      </w:r>
      <w:r w:rsidR="00B45A7D">
        <w:rPr>
          <w:rFonts w:ascii="Times New Roman" w:hAnsi="Times New Roman"/>
        </w:rPr>
        <w:t>, gan Pasaules Latviešu Ekonomikas un Inovāciju forum</w:t>
      </w:r>
      <w:r w:rsidR="006540E6">
        <w:rPr>
          <w:rFonts w:ascii="Times New Roman" w:hAnsi="Times New Roman"/>
        </w:rPr>
        <w:t>u</w:t>
      </w:r>
      <w:r w:rsidR="00961A6C">
        <w:rPr>
          <w:rFonts w:ascii="Times New Roman" w:hAnsi="Times New Roman"/>
        </w:rPr>
        <w:t xml:space="preserve">. Visi DKP biedri ir laipni aicināti uz klātienes sēdi. E. Gavele būtu pateicīga, ja </w:t>
      </w:r>
      <w:r w:rsidR="00EF0EF6">
        <w:rPr>
          <w:rFonts w:ascii="Times New Roman" w:hAnsi="Times New Roman"/>
        </w:rPr>
        <w:t xml:space="preserve">šajā sēdē </w:t>
      </w:r>
      <w:r w:rsidR="00961A6C">
        <w:rPr>
          <w:rFonts w:ascii="Times New Roman" w:hAnsi="Times New Roman"/>
        </w:rPr>
        <w:t>visi būtu operatīvi un uzdotu loģiskus jautājumus, saņemtu gaidītās atbildes. Sēde tiks s</w:t>
      </w:r>
      <w:r w:rsidR="009E3F8E">
        <w:rPr>
          <w:rFonts w:ascii="Times New Roman" w:hAnsi="Times New Roman"/>
        </w:rPr>
        <w:t>ākta</w:t>
      </w:r>
      <w:r w:rsidR="00961A6C">
        <w:rPr>
          <w:rFonts w:ascii="Times New Roman" w:hAnsi="Times New Roman"/>
        </w:rPr>
        <w:t xml:space="preserve"> atbilstoši darba kārtībai, kas tika izsludināta iepriekš. </w:t>
      </w:r>
    </w:p>
    <w:p w14:paraId="6081BE8D" w14:textId="3B985747" w:rsidR="00592E53" w:rsidRPr="001348B1" w:rsidRDefault="00FA6B1A" w:rsidP="00C642F3">
      <w:pPr>
        <w:spacing w:after="120" w:line="276" w:lineRule="auto"/>
        <w:jc w:val="both"/>
        <w:rPr>
          <w:rFonts w:ascii="Times New Roman" w:eastAsia="Times New Roman" w:hAnsi="Times New Roman"/>
          <w:b/>
        </w:rPr>
      </w:pPr>
      <w:r w:rsidRPr="00592E53">
        <w:rPr>
          <w:rFonts w:ascii="Times New Roman" w:eastAsia="Times New Roman" w:hAnsi="Times New Roman"/>
        </w:rPr>
        <w:t xml:space="preserve"> </w:t>
      </w:r>
    </w:p>
    <w:p w14:paraId="7270432A" w14:textId="5389AD70" w:rsidR="00C642F3" w:rsidRPr="00A3162C" w:rsidRDefault="00C03705" w:rsidP="00A3162C">
      <w:pPr>
        <w:numPr>
          <w:ilvl w:val="0"/>
          <w:numId w:val="5"/>
        </w:numPr>
        <w:spacing w:after="120" w:line="276" w:lineRule="auto"/>
        <w:ind w:left="907"/>
        <w:jc w:val="both"/>
        <w:rPr>
          <w:rFonts w:ascii="Times New Roman" w:eastAsia="Times New Roman" w:hAnsi="Times New Roman"/>
        </w:rPr>
      </w:pPr>
      <w:r w:rsidRPr="001348B1">
        <w:rPr>
          <w:rFonts w:ascii="Times New Roman" w:hAnsi="Times New Roman"/>
          <w:b/>
        </w:rPr>
        <w:t>Nepastāvīgo DKP biedru vēlēšanas</w:t>
      </w:r>
    </w:p>
    <w:p w14:paraId="71692703" w14:textId="15E47AF5" w:rsidR="009E3F8E" w:rsidRDefault="009E3F8E" w:rsidP="00C642F3">
      <w:pPr>
        <w:pStyle w:val="ListParagraph"/>
        <w:rPr>
          <w:rFonts w:ascii="Times New Roman" w:eastAsia="Times New Roman" w:hAnsi="Times New Roman"/>
        </w:rPr>
      </w:pPr>
    </w:p>
    <w:p w14:paraId="794DC5FE" w14:textId="091DC1A5" w:rsidR="009E3F8E" w:rsidRDefault="009E3F8E" w:rsidP="000E5689">
      <w:pPr>
        <w:pStyle w:val="ListParagraph"/>
        <w:ind w:left="0"/>
        <w:jc w:val="both"/>
        <w:rPr>
          <w:rFonts w:ascii="Times New Roman" w:eastAsia="Times New Roman" w:hAnsi="Times New Roman"/>
        </w:rPr>
      </w:pPr>
      <w:r w:rsidRPr="000E5689">
        <w:rPr>
          <w:rFonts w:ascii="Times New Roman" w:eastAsia="Times New Roman" w:hAnsi="Times New Roman"/>
          <w:b/>
          <w:u w:val="single"/>
        </w:rPr>
        <w:t>E.Gavele</w:t>
      </w:r>
      <w:r>
        <w:rPr>
          <w:rFonts w:ascii="Times New Roman" w:eastAsia="Times New Roman" w:hAnsi="Times New Roman"/>
        </w:rPr>
        <w:t xml:space="preserve"> informē jaunos dalībniekus par kārtību, kas ietver 27 pastāvīgos DKP biedrus. Katru gadu uz vienu gadu tiek ievēlēti tā saucamie “</w:t>
      </w:r>
      <w:r w:rsidRPr="009E3F8E">
        <w:rPr>
          <w:rFonts w:ascii="Times New Roman" w:eastAsia="Times New Roman" w:hAnsi="Times New Roman"/>
          <w:i/>
        </w:rPr>
        <w:t>rotējošie</w:t>
      </w:r>
      <w:r>
        <w:rPr>
          <w:rFonts w:ascii="Times New Roman" w:eastAsia="Times New Roman" w:hAnsi="Times New Roman"/>
        </w:rPr>
        <w:t xml:space="preserve">” DKP biedri. Uz šīm vietām var brīvi pieteikties organizācijas, kas ir strādājušas vairāk nekā gadu, ir reģistrētas, un tās pilda un aizstāv diasporas intereses vai nu Latvijā, vai ārvalstīs. Dod vārdu kandidātiem. E. Gavele atsaucas uz izsūtīto e-pastu “rotējošajiem” kandidātiem. E.Gavele lūdz 5 kandidātus būt maksimāli īsiem, sniedzot tiem 5 min laika limitu katrai prezentācijai, pēc kurām notiks vēlēšanas, par katru </w:t>
      </w:r>
      <w:r w:rsidR="00A3162C">
        <w:rPr>
          <w:rFonts w:ascii="Times New Roman" w:eastAsia="Times New Roman" w:hAnsi="Times New Roman"/>
        </w:rPr>
        <w:t>kandidātu balsojot individuāli un atklāti.</w:t>
      </w:r>
    </w:p>
    <w:p w14:paraId="4CF405AB" w14:textId="77777777" w:rsidR="000E5689" w:rsidRDefault="000E5689" w:rsidP="000E5689">
      <w:pPr>
        <w:pStyle w:val="ListParagraph"/>
        <w:ind w:left="0"/>
        <w:jc w:val="both"/>
        <w:rPr>
          <w:rFonts w:ascii="Times New Roman" w:eastAsia="Times New Roman" w:hAnsi="Times New Roman"/>
        </w:rPr>
      </w:pPr>
    </w:p>
    <w:p w14:paraId="28A3DA82" w14:textId="27DB8A8E" w:rsidR="000E5689" w:rsidRPr="009672A4" w:rsidRDefault="009E3F8E" w:rsidP="008A0D4A">
      <w:pPr>
        <w:spacing w:after="120" w:line="276" w:lineRule="auto"/>
        <w:jc w:val="both"/>
        <w:rPr>
          <w:rFonts w:ascii="Times New Roman" w:eastAsia="Times New Roman" w:hAnsi="Times New Roman"/>
        </w:rPr>
      </w:pPr>
      <w:r>
        <w:rPr>
          <w:rFonts w:ascii="Times New Roman" w:eastAsia="Times New Roman" w:hAnsi="Times New Roman"/>
        </w:rPr>
        <w:t xml:space="preserve">Tiek dots vārds </w:t>
      </w:r>
      <w:r w:rsidR="008A0D4A" w:rsidRPr="008A0D4A">
        <w:rPr>
          <w:rFonts w:ascii="Times New Roman" w:eastAsia="Times New Roman" w:hAnsi="Times New Roman"/>
        </w:rPr>
        <w:t>biedrībai</w:t>
      </w:r>
      <w:r w:rsidR="000E5689" w:rsidRPr="008A0D4A">
        <w:rPr>
          <w:rFonts w:ascii="Times New Roman" w:eastAsia="Times New Roman" w:hAnsi="Times New Roman"/>
        </w:rPr>
        <w:t xml:space="preserve"> “Latvieši pasaulē – muzejs un pētniecības centrs” </w:t>
      </w:r>
      <w:r w:rsidRPr="008A0D4A">
        <w:rPr>
          <w:rFonts w:ascii="Times New Roman" w:eastAsia="Times New Roman" w:hAnsi="Times New Roman"/>
        </w:rPr>
        <w:t>kuru pārstāv</w:t>
      </w:r>
      <w:r w:rsidR="000E5689" w:rsidRPr="008A0D4A">
        <w:rPr>
          <w:rFonts w:ascii="Times New Roman" w:eastAsia="Times New Roman" w:hAnsi="Times New Roman"/>
        </w:rPr>
        <w:t xml:space="preserve"> </w:t>
      </w:r>
      <w:r w:rsidR="000E5689" w:rsidRPr="009672A4">
        <w:rPr>
          <w:rFonts w:ascii="Times New Roman" w:eastAsia="Times New Roman" w:hAnsi="Times New Roman"/>
        </w:rPr>
        <w:t>tās izpilddirektors</w:t>
      </w:r>
      <w:r w:rsidRPr="009672A4">
        <w:rPr>
          <w:rFonts w:ascii="Times New Roman" w:eastAsia="Times New Roman" w:hAnsi="Times New Roman"/>
        </w:rPr>
        <w:t xml:space="preserve"> Uldis Dimi</w:t>
      </w:r>
      <w:r w:rsidR="008A0D4A" w:rsidRPr="009672A4">
        <w:rPr>
          <w:rFonts w:ascii="Times New Roman" w:eastAsia="Times New Roman" w:hAnsi="Times New Roman"/>
        </w:rPr>
        <w:t>ševskis.</w:t>
      </w:r>
      <w:r w:rsidR="000E5689" w:rsidRPr="009672A4">
        <w:rPr>
          <w:rFonts w:ascii="Times New Roman" w:eastAsia="Times New Roman" w:hAnsi="Times New Roman"/>
        </w:rPr>
        <w:t xml:space="preserve"> Tiek rādīta prezentācija par muzeja darbību </w:t>
      </w:r>
      <w:r w:rsidR="000E5689" w:rsidRPr="009672A4">
        <w:rPr>
          <w:rFonts w:ascii="Times New Roman" w:eastAsia="Times New Roman" w:hAnsi="Times New Roman"/>
          <w:i/>
        </w:rPr>
        <w:t>(Pielikums Nr.</w:t>
      </w:r>
      <w:r w:rsidR="00BE6101" w:rsidRPr="009672A4">
        <w:rPr>
          <w:rFonts w:ascii="Times New Roman" w:eastAsia="Times New Roman" w:hAnsi="Times New Roman"/>
          <w:i/>
        </w:rPr>
        <w:t>2</w:t>
      </w:r>
      <w:r w:rsidR="000E5689" w:rsidRPr="009672A4">
        <w:rPr>
          <w:rFonts w:ascii="Times New Roman" w:eastAsia="Times New Roman" w:hAnsi="Times New Roman"/>
        </w:rPr>
        <w:t xml:space="preserve">). </w:t>
      </w:r>
    </w:p>
    <w:p w14:paraId="61465C29" w14:textId="5CAD89A6" w:rsidR="00615311" w:rsidRPr="009672A4" w:rsidRDefault="008A0D4A" w:rsidP="00C642F3">
      <w:pPr>
        <w:spacing w:after="120" w:line="276" w:lineRule="auto"/>
        <w:jc w:val="both"/>
        <w:rPr>
          <w:rFonts w:ascii="Times New Roman" w:eastAsia="Times New Roman" w:hAnsi="Times New Roman"/>
        </w:rPr>
      </w:pPr>
      <w:r w:rsidRPr="009672A4">
        <w:rPr>
          <w:rFonts w:ascii="Times New Roman" w:eastAsia="Times New Roman" w:hAnsi="Times New Roman"/>
        </w:rPr>
        <w:t xml:space="preserve">Tiek dots vārds </w:t>
      </w:r>
      <w:r w:rsidR="000E5689" w:rsidRPr="009672A4">
        <w:rPr>
          <w:rFonts w:ascii="Times New Roman" w:eastAsia="Times New Roman" w:hAnsi="Times New Roman"/>
        </w:rPr>
        <w:t>Eiropas Latviešu jauniešu biedrība</w:t>
      </w:r>
      <w:r w:rsidRPr="009672A4">
        <w:rPr>
          <w:rFonts w:ascii="Times New Roman" w:eastAsia="Times New Roman" w:hAnsi="Times New Roman"/>
        </w:rPr>
        <w:t>i</w:t>
      </w:r>
      <w:r w:rsidR="000E5689" w:rsidRPr="009672A4">
        <w:rPr>
          <w:rFonts w:ascii="Times New Roman" w:eastAsia="Times New Roman" w:hAnsi="Times New Roman"/>
        </w:rPr>
        <w:t xml:space="preserve"> “Eiropas Jaunieši”</w:t>
      </w:r>
      <w:r w:rsidRPr="009672A4">
        <w:rPr>
          <w:rFonts w:ascii="Times New Roman" w:eastAsia="Times New Roman" w:hAnsi="Times New Roman"/>
        </w:rPr>
        <w:t xml:space="preserve">. To </w:t>
      </w:r>
      <w:r w:rsidR="000E5689" w:rsidRPr="009672A4">
        <w:rPr>
          <w:rFonts w:ascii="Times New Roman" w:eastAsia="Times New Roman" w:hAnsi="Times New Roman"/>
        </w:rPr>
        <w:t>pārstāv tās priekšsēdētājs Jānis Skrebels, sniedzot pārskatu par biedrības kandidatūru.</w:t>
      </w:r>
      <w:r w:rsidR="00BE6101" w:rsidRPr="009672A4">
        <w:rPr>
          <w:rFonts w:ascii="Times New Roman" w:eastAsia="Times New Roman" w:hAnsi="Times New Roman"/>
        </w:rPr>
        <w:t xml:space="preserve"> </w:t>
      </w:r>
      <w:r w:rsidR="00BE6101" w:rsidRPr="009672A4">
        <w:rPr>
          <w:rFonts w:ascii="Times New Roman" w:eastAsia="Times New Roman" w:hAnsi="Times New Roman"/>
          <w:i/>
        </w:rPr>
        <w:t>(Pielikums Nr.3)</w:t>
      </w:r>
    </w:p>
    <w:p w14:paraId="34C5462D" w14:textId="435AA142" w:rsidR="009E74AB" w:rsidRPr="009672A4" w:rsidRDefault="009E74AB" w:rsidP="009E74AB">
      <w:pPr>
        <w:spacing w:after="120" w:line="276" w:lineRule="auto"/>
        <w:jc w:val="both"/>
        <w:rPr>
          <w:rFonts w:ascii="Times New Roman" w:eastAsia="Times New Roman" w:hAnsi="Times New Roman"/>
        </w:rPr>
      </w:pPr>
      <w:r w:rsidRPr="009672A4">
        <w:rPr>
          <w:rFonts w:ascii="Times New Roman" w:eastAsia="Times New Roman" w:hAnsi="Times New Roman"/>
          <w:b/>
        </w:rPr>
        <w:t>E.Gavele</w:t>
      </w:r>
      <w:r w:rsidRPr="009672A4">
        <w:rPr>
          <w:rFonts w:ascii="Times New Roman" w:eastAsia="Times New Roman" w:hAnsi="Times New Roman"/>
        </w:rPr>
        <w:t xml:space="preserve"> aicina biedrību “Laiks-BL” prezentēt savu kandidatūru. Nav ieradušās biedrības pārstāves Sallija </w:t>
      </w:r>
      <w:proofErr w:type="spellStart"/>
      <w:r w:rsidRPr="009672A4">
        <w:rPr>
          <w:rFonts w:ascii="Times New Roman" w:eastAsia="Times New Roman" w:hAnsi="Times New Roman"/>
        </w:rPr>
        <w:t>Benfelde</w:t>
      </w:r>
      <w:proofErr w:type="spellEnd"/>
      <w:r w:rsidRPr="009672A4">
        <w:rPr>
          <w:rFonts w:ascii="Times New Roman" w:eastAsia="Times New Roman" w:hAnsi="Times New Roman"/>
        </w:rPr>
        <w:t xml:space="preserve"> vai Ligita Kovtuna. </w:t>
      </w:r>
    </w:p>
    <w:p w14:paraId="6F8B601E" w14:textId="29D5F79D" w:rsidR="009E74AB" w:rsidRPr="009672A4" w:rsidRDefault="008A0D4A" w:rsidP="009E74AB">
      <w:pPr>
        <w:spacing w:after="120" w:line="276" w:lineRule="auto"/>
        <w:jc w:val="both"/>
        <w:rPr>
          <w:rFonts w:ascii="Times New Roman" w:eastAsia="Times New Roman" w:hAnsi="Times New Roman"/>
        </w:rPr>
      </w:pPr>
      <w:r w:rsidRPr="009672A4">
        <w:rPr>
          <w:rFonts w:ascii="Times New Roman" w:eastAsia="Times New Roman" w:hAnsi="Times New Roman"/>
        </w:rPr>
        <w:t>Tiek dots vārds b</w:t>
      </w:r>
      <w:r w:rsidR="009E74AB" w:rsidRPr="009672A4">
        <w:rPr>
          <w:rFonts w:ascii="Times New Roman" w:eastAsia="Times New Roman" w:hAnsi="Times New Roman"/>
        </w:rPr>
        <w:t>iedrība</w:t>
      </w:r>
      <w:r w:rsidRPr="009672A4">
        <w:rPr>
          <w:rFonts w:ascii="Times New Roman" w:eastAsia="Times New Roman" w:hAnsi="Times New Roman"/>
        </w:rPr>
        <w:t>i</w:t>
      </w:r>
      <w:r w:rsidR="009E74AB" w:rsidRPr="009672A4">
        <w:rPr>
          <w:rFonts w:ascii="Times New Roman" w:eastAsia="Times New Roman" w:hAnsi="Times New Roman"/>
        </w:rPr>
        <w:t xml:space="preserve"> “Latviesi.com”</w:t>
      </w:r>
      <w:r w:rsidRPr="009672A4">
        <w:rPr>
          <w:rFonts w:ascii="Times New Roman" w:eastAsia="Times New Roman" w:hAnsi="Times New Roman"/>
        </w:rPr>
        <w:t xml:space="preserve">. To </w:t>
      </w:r>
      <w:r w:rsidR="009E74AB" w:rsidRPr="009672A4">
        <w:rPr>
          <w:rFonts w:ascii="Times New Roman" w:eastAsia="Times New Roman" w:hAnsi="Times New Roman"/>
        </w:rPr>
        <w:t xml:space="preserve">pārstāv Indulis Bērziņš, informējot par biedrības darbību. </w:t>
      </w:r>
    </w:p>
    <w:p w14:paraId="3CCF9FDF" w14:textId="2D5222E3" w:rsidR="00615311" w:rsidRPr="009672A4" w:rsidRDefault="008A0D4A" w:rsidP="00C642F3">
      <w:pPr>
        <w:spacing w:after="120" w:line="276" w:lineRule="auto"/>
        <w:jc w:val="both"/>
        <w:rPr>
          <w:rFonts w:ascii="Times New Roman" w:eastAsia="Times New Roman" w:hAnsi="Times New Roman"/>
        </w:rPr>
      </w:pPr>
      <w:r w:rsidRPr="009672A4">
        <w:rPr>
          <w:rFonts w:ascii="Times New Roman" w:eastAsia="Times New Roman" w:hAnsi="Times New Roman"/>
        </w:rPr>
        <w:t>Tiek dots vārds biedrībai</w:t>
      </w:r>
      <w:r w:rsidR="009E74AB" w:rsidRPr="009672A4">
        <w:rPr>
          <w:rFonts w:ascii="Times New Roman" w:eastAsia="Times New Roman" w:hAnsi="Times New Roman"/>
        </w:rPr>
        <w:t xml:space="preserve"> “Ekonomiskā sadarbība un investīcijas Latvijai” (jeb Diasporas uzņēmēju, profesionāļu un zinātnieku kustība #esiLV</w:t>
      </w:r>
      <w:r w:rsidRPr="009672A4">
        <w:rPr>
          <w:rFonts w:ascii="Times New Roman" w:eastAsia="Times New Roman" w:hAnsi="Times New Roman"/>
        </w:rPr>
        <w:t>). To</w:t>
      </w:r>
      <w:r w:rsidR="00A3162C" w:rsidRPr="009672A4">
        <w:rPr>
          <w:rFonts w:ascii="Times New Roman" w:eastAsia="Times New Roman" w:hAnsi="Times New Roman"/>
        </w:rPr>
        <w:t xml:space="preserve"> pārstāv</w:t>
      </w:r>
      <w:r w:rsidRPr="009672A4">
        <w:rPr>
          <w:rFonts w:ascii="Times New Roman" w:eastAsia="Times New Roman" w:hAnsi="Times New Roman"/>
        </w:rPr>
        <w:t xml:space="preserve"> </w:t>
      </w:r>
      <w:r w:rsidR="00C91B5A" w:rsidRPr="009672A4">
        <w:rPr>
          <w:rFonts w:ascii="Times New Roman" w:eastAsia="Times New Roman" w:hAnsi="Times New Roman"/>
        </w:rPr>
        <w:t xml:space="preserve">Ieva Jākobsone </w:t>
      </w:r>
      <w:proofErr w:type="spellStart"/>
      <w:r w:rsidR="00C91B5A" w:rsidRPr="009672A4">
        <w:rPr>
          <w:rFonts w:ascii="Times New Roman" w:eastAsia="Times New Roman" w:hAnsi="Times New Roman"/>
        </w:rPr>
        <w:t>Bellomi</w:t>
      </w:r>
      <w:proofErr w:type="spellEnd"/>
      <w:r w:rsidR="00C65C1D" w:rsidRPr="009672A4">
        <w:rPr>
          <w:rFonts w:ascii="Times New Roman" w:eastAsia="Times New Roman" w:hAnsi="Times New Roman"/>
        </w:rPr>
        <w:t xml:space="preserve">, kas stāsta par biedrības darbību. </w:t>
      </w:r>
      <w:r w:rsidR="00BE6101" w:rsidRPr="009672A4">
        <w:rPr>
          <w:rFonts w:ascii="Times New Roman" w:eastAsia="Times New Roman" w:hAnsi="Times New Roman"/>
        </w:rPr>
        <w:t>(</w:t>
      </w:r>
      <w:r w:rsidR="00BE6101" w:rsidRPr="0081716E">
        <w:rPr>
          <w:rFonts w:ascii="Times New Roman" w:eastAsia="Times New Roman" w:hAnsi="Times New Roman"/>
          <w:i/>
          <w:iCs/>
        </w:rPr>
        <w:t>Pielikums Nr.4</w:t>
      </w:r>
      <w:r w:rsidR="00BE6101" w:rsidRPr="009672A4">
        <w:rPr>
          <w:rFonts w:ascii="Times New Roman" w:eastAsia="Times New Roman" w:hAnsi="Times New Roman"/>
        </w:rPr>
        <w:t>)</w:t>
      </w:r>
    </w:p>
    <w:p w14:paraId="4C98FAA8" w14:textId="29E18A95" w:rsidR="00520A9A" w:rsidRDefault="00470A0F" w:rsidP="00C642F3">
      <w:pPr>
        <w:spacing w:after="120" w:line="276" w:lineRule="auto"/>
        <w:jc w:val="both"/>
        <w:rPr>
          <w:rFonts w:ascii="Times New Roman" w:eastAsia="Times New Roman" w:hAnsi="Times New Roman"/>
        </w:rPr>
      </w:pPr>
      <w:r w:rsidRPr="009672A4">
        <w:rPr>
          <w:rFonts w:ascii="Times New Roman" w:eastAsia="Times New Roman" w:hAnsi="Times New Roman"/>
          <w:b/>
        </w:rPr>
        <w:t>M.Muižarājs</w:t>
      </w:r>
      <w:r w:rsidRPr="009672A4">
        <w:rPr>
          <w:rFonts w:ascii="Times New Roman" w:eastAsia="Times New Roman" w:hAnsi="Times New Roman"/>
        </w:rPr>
        <w:t xml:space="preserve"> izsaka prieku par lielo kandidātu skaitu. Katru gadu mums ir situācija, kad kandidātu ir vairāk, nekā ir </w:t>
      </w:r>
      <w:r w:rsidR="00063129" w:rsidRPr="009672A4">
        <w:rPr>
          <w:rFonts w:ascii="Times New Roman" w:eastAsia="Times New Roman" w:hAnsi="Times New Roman"/>
        </w:rPr>
        <w:t xml:space="preserve">“rotējošo” </w:t>
      </w:r>
      <w:r w:rsidRPr="009672A4">
        <w:rPr>
          <w:rFonts w:ascii="Times New Roman" w:eastAsia="Times New Roman" w:hAnsi="Times New Roman"/>
        </w:rPr>
        <w:t>vietas. Šajā gadā ir</w:t>
      </w:r>
      <w:r>
        <w:rPr>
          <w:rFonts w:ascii="Times New Roman" w:eastAsia="Times New Roman" w:hAnsi="Times New Roman"/>
        </w:rPr>
        <w:t xml:space="preserve"> ļoti grūti izdarīt izvēli, jo katra organizācija strādā jomā, kas ir ļoti b</w:t>
      </w:r>
      <w:r w:rsidR="00063129">
        <w:rPr>
          <w:rFonts w:ascii="Times New Roman" w:eastAsia="Times New Roman" w:hAnsi="Times New Roman"/>
        </w:rPr>
        <w:t>ūtiska</w:t>
      </w:r>
      <w:r>
        <w:rPr>
          <w:rFonts w:ascii="Times New Roman" w:eastAsia="Times New Roman" w:hAnsi="Times New Roman"/>
        </w:rPr>
        <w:t xml:space="preserve"> diasporas kopējā politikā. DKP paspārnē izšķiro</w:t>
      </w:r>
      <w:r w:rsidR="00162141">
        <w:rPr>
          <w:rFonts w:ascii="Times New Roman" w:eastAsia="Times New Roman" w:hAnsi="Times New Roman"/>
        </w:rPr>
        <w:t xml:space="preserve">ši </w:t>
      </w:r>
      <w:r>
        <w:rPr>
          <w:rFonts w:ascii="Times New Roman" w:eastAsia="Times New Roman" w:hAnsi="Times New Roman"/>
        </w:rPr>
        <w:t xml:space="preserve">balsojumi ir ļoti reti, tāpēc </w:t>
      </w:r>
      <w:r w:rsidR="00162141">
        <w:rPr>
          <w:rFonts w:ascii="Times New Roman" w:eastAsia="Times New Roman" w:hAnsi="Times New Roman"/>
        </w:rPr>
        <w:t>M. Muižarājs izsaka cerību</w:t>
      </w:r>
      <w:r>
        <w:rPr>
          <w:rFonts w:ascii="Times New Roman" w:eastAsia="Times New Roman" w:hAnsi="Times New Roman"/>
        </w:rPr>
        <w:t xml:space="preserve">, ka visi kandidāti turpinās darboties un līdzdarboties. M. Muižarājs uzdod visām organizācijām jautājumu, aicinot tām izteikties par to, ko kandidātu organizācijas vēlētos šajā gadā uz ievēlēšanas laiku sasniegt un izdarīt. </w:t>
      </w:r>
    </w:p>
    <w:p w14:paraId="357084D2" w14:textId="50C4605F" w:rsidR="00F0292B" w:rsidRDefault="00CF5B00" w:rsidP="00C642F3">
      <w:pPr>
        <w:spacing w:after="120" w:line="276" w:lineRule="auto"/>
        <w:jc w:val="both"/>
        <w:rPr>
          <w:rFonts w:ascii="Times New Roman" w:eastAsia="Times New Roman" w:hAnsi="Times New Roman"/>
        </w:rPr>
      </w:pPr>
      <w:r>
        <w:rPr>
          <w:rFonts w:ascii="Times New Roman" w:eastAsia="Times New Roman" w:hAnsi="Times New Roman"/>
          <w:b/>
        </w:rPr>
        <w:lastRenderedPageBreak/>
        <w:t>J.</w:t>
      </w:r>
      <w:r w:rsidR="00F0292B" w:rsidRPr="006156F1">
        <w:rPr>
          <w:rFonts w:ascii="Times New Roman" w:eastAsia="Times New Roman" w:hAnsi="Times New Roman"/>
          <w:b/>
        </w:rPr>
        <w:t>Skrebel</w:t>
      </w:r>
      <w:r w:rsidR="00305FB0" w:rsidRPr="006156F1">
        <w:rPr>
          <w:rFonts w:ascii="Times New Roman" w:eastAsia="Times New Roman" w:hAnsi="Times New Roman"/>
          <w:b/>
        </w:rPr>
        <w:t>s</w:t>
      </w:r>
      <w:r w:rsidR="00305FB0">
        <w:rPr>
          <w:rFonts w:ascii="Times New Roman" w:eastAsia="Times New Roman" w:hAnsi="Times New Roman"/>
        </w:rPr>
        <w:t xml:space="preserve"> uzsver biedrības</w:t>
      </w:r>
      <w:r>
        <w:rPr>
          <w:rFonts w:ascii="Times New Roman" w:eastAsia="Times New Roman" w:hAnsi="Times New Roman"/>
        </w:rPr>
        <w:t xml:space="preserve"> “Eiropas Jaunieši”</w:t>
      </w:r>
      <w:r w:rsidR="00305FB0">
        <w:rPr>
          <w:rFonts w:ascii="Times New Roman" w:eastAsia="Times New Roman" w:hAnsi="Times New Roman"/>
        </w:rPr>
        <w:t xml:space="preserve"> vēlmi pārstāvēt jaunie</w:t>
      </w:r>
      <w:r w:rsidR="006156F1">
        <w:rPr>
          <w:rFonts w:ascii="Times New Roman" w:eastAsia="Times New Roman" w:hAnsi="Times New Roman"/>
        </w:rPr>
        <w:t xml:space="preserve">šu balsi </w:t>
      </w:r>
      <w:r w:rsidR="00305FB0">
        <w:rPr>
          <w:rFonts w:ascii="Times New Roman" w:eastAsia="Times New Roman" w:hAnsi="Times New Roman"/>
        </w:rPr>
        <w:t xml:space="preserve">jebkurā lēmumā, kas iet caur DKP. </w:t>
      </w:r>
      <w:r w:rsidR="006156F1">
        <w:rPr>
          <w:rFonts w:ascii="Times New Roman" w:eastAsia="Times New Roman" w:hAnsi="Times New Roman"/>
        </w:rPr>
        <w:t>It sevišķi šo</w:t>
      </w:r>
      <w:r w:rsidR="00EF0EF6">
        <w:rPr>
          <w:rFonts w:ascii="Times New Roman" w:eastAsia="Times New Roman" w:hAnsi="Times New Roman"/>
        </w:rPr>
        <w:t>gad, kad prioritāte ir jaunieši;</w:t>
      </w:r>
      <w:r w:rsidR="006156F1">
        <w:rPr>
          <w:rFonts w:ascii="Times New Roman" w:eastAsia="Times New Roman" w:hAnsi="Times New Roman"/>
        </w:rPr>
        <w:t xml:space="preserve"> lai jauniešu balss tiek uzklausīta un ņemta vērā. </w:t>
      </w:r>
    </w:p>
    <w:p w14:paraId="583C5932" w14:textId="3CE83376" w:rsidR="006156F1" w:rsidRDefault="00CF5B00" w:rsidP="00C642F3">
      <w:pPr>
        <w:spacing w:after="120" w:line="276" w:lineRule="auto"/>
        <w:jc w:val="both"/>
        <w:rPr>
          <w:rFonts w:ascii="Times New Roman" w:eastAsia="Times New Roman" w:hAnsi="Times New Roman"/>
        </w:rPr>
      </w:pPr>
      <w:r w:rsidRPr="00000CDB">
        <w:rPr>
          <w:rFonts w:ascii="Times New Roman" w:eastAsia="Times New Roman" w:hAnsi="Times New Roman"/>
          <w:b/>
        </w:rPr>
        <w:t>I.</w:t>
      </w:r>
      <w:r w:rsidR="006156F1" w:rsidRPr="00000CDB">
        <w:rPr>
          <w:rFonts w:ascii="Times New Roman" w:eastAsia="Times New Roman" w:hAnsi="Times New Roman"/>
          <w:b/>
        </w:rPr>
        <w:t xml:space="preserve">Jākobsone </w:t>
      </w:r>
      <w:proofErr w:type="spellStart"/>
      <w:r w:rsidR="006156F1" w:rsidRPr="00000CDB">
        <w:rPr>
          <w:rFonts w:ascii="Times New Roman" w:eastAsia="Times New Roman" w:hAnsi="Times New Roman"/>
          <w:b/>
        </w:rPr>
        <w:t>Bellomi</w:t>
      </w:r>
      <w:proofErr w:type="spellEnd"/>
      <w:r w:rsidR="006156F1">
        <w:rPr>
          <w:rFonts w:ascii="Times New Roman" w:eastAsia="Times New Roman" w:hAnsi="Times New Roman"/>
        </w:rPr>
        <w:t xml:space="preserve"> izsaka, ka </w:t>
      </w:r>
      <w:r>
        <w:rPr>
          <w:rFonts w:ascii="Times New Roman" w:eastAsia="Times New Roman" w:hAnsi="Times New Roman"/>
        </w:rPr>
        <w:t>kustībai #esiLV</w:t>
      </w:r>
      <w:r w:rsidR="006156F1">
        <w:rPr>
          <w:rFonts w:ascii="Times New Roman" w:eastAsia="Times New Roman" w:hAnsi="Times New Roman"/>
        </w:rPr>
        <w:t xml:space="preserve"> ir svarīgi, lai Latvija būtu stipra un spēcīga. Latvijas tautsaimniecība un eksports, un attīstība būtu daudz straujāki nekā mūsu kaimiņvalstīs, tāpēc mēs turpināsim darbu pie Latvijas</w:t>
      </w:r>
      <w:r w:rsidR="004918A2">
        <w:rPr>
          <w:rFonts w:ascii="Times New Roman" w:eastAsia="Times New Roman" w:hAnsi="Times New Roman"/>
        </w:rPr>
        <w:t xml:space="preserve"> zinātnē un inovācijās balstīta</w:t>
      </w:r>
      <w:r w:rsidR="006156F1">
        <w:rPr>
          <w:rFonts w:ascii="Times New Roman" w:eastAsia="Times New Roman" w:hAnsi="Times New Roman"/>
        </w:rPr>
        <w:t xml:space="preserve"> tēla veidošanas</w:t>
      </w:r>
      <w:r w:rsidR="004918A2">
        <w:rPr>
          <w:rFonts w:ascii="Times New Roman" w:eastAsia="Times New Roman" w:hAnsi="Times New Roman"/>
        </w:rPr>
        <w:t>.</w:t>
      </w:r>
    </w:p>
    <w:p w14:paraId="21010C5A" w14:textId="7A242955" w:rsidR="004918A2" w:rsidRDefault="00CF5B00" w:rsidP="00CF5B00">
      <w:pPr>
        <w:spacing w:after="120" w:line="276" w:lineRule="auto"/>
        <w:jc w:val="both"/>
        <w:rPr>
          <w:rFonts w:ascii="Times New Roman" w:eastAsia="Times New Roman" w:hAnsi="Times New Roman"/>
        </w:rPr>
      </w:pPr>
      <w:r w:rsidRPr="00000CDB">
        <w:rPr>
          <w:rFonts w:ascii="Times New Roman" w:eastAsia="Times New Roman" w:hAnsi="Times New Roman"/>
          <w:b/>
        </w:rPr>
        <w:t>I.Bērziņš</w:t>
      </w:r>
      <w:r>
        <w:rPr>
          <w:rFonts w:ascii="Times New Roman" w:eastAsia="Times New Roman" w:hAnsi="Times New Roman"/>
        </w:rPr>
        <w:t xml:space="preserve"> uzsver biedrības “</w:t>
      </w:r>
      <w:proofErr w:type="spellStart"/>
      <w:r>
        <w:rPr>
          <w:rFonts w:ascii="Times New Roman" w:eastAsia="Times New Roman" w:hAnsi="Times New Roman"/>
        </w:rPr>
        <w:t>Latviesi.com”</w:t>
      </w:r>
      <w:r w:rsidR="008E364C">
        <w:rPr>
          <w:rFonts w:ascii="Times New Roman" w:eastAsia="Times New Roman" w:hAnsi="Times New Roman"/>
        </w:rPr>
        <w:t>misiju</w:t>
      </w:r>
      <w:proofErr w:type="spellEnd"/>
      <w:r w:rsidR="008E364C">
        <w:rPr>
          <w:rFonts w:ascii="Times New Roman" w:eastAsia="Times New Roman" w:hAnsi="Times New Roman"/>
        </w:rPr>
        <w:t xml:space="preserve"> – palīdzēt un izveidot kanālus un palīdzēt, lai tiešām sasniegtu lielāko daļu diasporas. DKP sastāvā biedrības pamatuzdevums būtu rūpēties par to, lai informācijas tēma arī valsts iestāžu pusē tiktu atzīta, kā arī atgādināt, ka tā ir nozīmīgs līdzeklis, lai sasniegtu diasporu.</w:t>
      </w:r>
      <w:r w:rsidR="000A5882">
        <w:rPr>
          <w:rFonts w:ascii="Times New Roman" w:eastAsia="Times New Roman" w:hAnsi="Times New Roman"/>
        </w:rPr>
        <w:t xml:space="preserve"> </w:t>
      </w:r>
    </w:p>
    <w:p w14:paraId="5852A3F4" w14:textId="0F3901CD" w:rsidR="000A5882" w:rsidRDefault="000A5882" w:rsidP="00CF5B00">
      <w:pPr>
        <w:spacing w:after="120" w:line="276" w:lineRule="auto"/>
        <w:jc w:val="both"/>
        <w:rPr>
          <w:rFonts w:ascii="Times New Roman" w:eastAsia="Times New Roman" w:hAnsi="Times New Roman"/>
        </w:rPr>
      </w:pPr>
      <w:r w:rsidRPr="00000CDB">
        <w:rPr>
          <w:rFonts w:ascii="Times New Roman" w:eastAsia="Times New Roman" w:hAnsi="Times New Roman"/>
          <w:b/>
        </w:rPr>
        <w:t>U.Dimiševskis</w:t>
      </w:r>
      <w:r>
        <w:rPr>
          <w:rFonts w:ascii="Times New Roman" w:eastAsia="Times New Roman" w:hAnsi="Times New Roman"/>
        </w:rPr>
        <w:t xml:space="preserve"> pauž muzeja “Latvieši pasaulē” vēlmi aktualizēt un piestrādāt pie vienotas diasporas mantojuma saglabāšanas stratēģijas, kuras šobrīd netiek vienoti risināta. Tam ir saistība arī ar valsts institūciju līdzdalību, </w:t>
      </w:r>
      <w:r w:rsidR="0028263E">
        <w:rPr>
          <w:rFonts w:ascii="Times New Roman" w:eastAsia="Times New Roman" w:hAnsi="Times New Roman"/>
        </w:rPr>
        <w:t xml:space="preserve">ar visu kopienu un organizāciju iesaistīšanos. Tāds ir šī gada mērķis. Ir vairākas organizācijas, kas pārstāv šo darbības virzienu diasporā, tādēļ ir svarīgi veidot vienotu pieeju. </w:t>
      </w:r>
    </w:p>
    <w:p w14:paraId="4DE4E1E3" w14:textId="430BC718" w:rsidR="00000CDB" w:rsidRDefault="0028263E" w:rsidP="00CF5B00">
      <w:pPr>
        <w:spacing w:after="120" w:line="276" w:lineRule="auto"/>
        <w:jc w:val="both"/>
        <w:rPr>
          <w:rFonts w:ascii="Times New Roman" w:eastAsia="Times New Roman" w:hAnsi="Times New Roman"/>
        </w:rPr>
      </w:pPr>
      <w:r w:rsidRPr="00000CDB">
        <w:rPr>
          <w:rFonts w:ascii="Times New Roman" w:eastAsia="Times New Roman" w:hAnsi="Times New Roman"/>
          <w:b/>
        </w:rPr>
        <w:t>E.Gavele</w:t>
      </w:r>
      <w:r>
        <w:rPr>
          <w:rFonts w:ascii="Times New Roman" w:eastAsia="Times New Roman" w:hAnsi="Times New Roman"/>
        </w:rPr>
        <w:t xml:space="preserve"> izsaka pateicību </w:t>
      </w:r>
      <w:proofErr w:type="spellStart"/>
      <w:r>
        <w:rPr>
          <w:rFonts w:ascii="Times New Roman" w:eastAsia="Times New Roman" w:hAnsi="Times New Roman"/>
        </w:rPr>
        <w:t>M.Muižarājam</w:t>
      </w:r>
      <w:proofErr w:type="spellEnd"/>
      <w:r>
        <w:rPr>
          <w:rFonts w:ascii="Times New Roman" w:eastAsia="Times New Roman" w:hAnsi="Times New Roman"/>
        </w:rPr>
        <w:t xml:space="preserve">, norādot, ka viņš ir izteicis jautājumu, ko arī vēstniece ir vēlējusies izteikt no savas puses. Mums ir bezgala liels prieks, ka ar katru gadu piesakās arvien vairāk un stiprākas organizācijas, kuras vēlas būt nepastāvīgie jeb “rotējošie” biedri DKP. E. Gavele ar lielāko prieku uzņemtu visas organizācijas, būtu priecīga, ja visi varētu kļūt par oficiālajiem šīs DKP biedriem. </w:t>
      </w:r>
      <w:r w:rsidR="005C0E40">
        <w:rPr>
          <w:rFonts w:ascii="Times New Roman" w:eastAsia="Times New Roman" w:hAnsi="Times New Roman"/>
        </w:rPr>
        <w:t>Ministru kabineta (MK)</w:t>
      </w:r>
      <w:r>
        <w:rPr>
          <w:rFonts w:ascii="Times New Roman" w:eastAsia="Times New Roman" w:hAnsi="Times New Roman"/>
        </w:rPr>
        <w:t xml:space="preserve"> noteikumi regulē, ka ik gadu mainās </w:t>
      </w:r>
      <w:r w:rsidR="005C0E40">
        <w:rPr>
          <w:rFonts w:ascii="Times New Roman" w:eastAsia="Times New Roman" w:hAnsi="Times New Roman"/>
        </w:rPr>
        <w:t xml:space="preserve">divi biedri. Šodien diasporas grupa pētīja, vai ir jāveic grozījumi MK </w:t>
      </w:r>
      <w:r w:rsidR="005B1C3C">
        <w:rPr>
          <w:rFonts w:ascii="Times New Roman" w:eastAsia="Times New Roman" w:hAnsi="Times New Roman"/>
        </w:rPr>
        <w:t>noteikumos, ka varētu paplašināt</w:t>
      </w:r>
      <w:r w:rsidR="00BD3E83">
        <w:rPr>
          <w:rFonts w:ascii="Times New Roman" w:eastAsia="Times New Roman" w:hAnsi="Times New Roman"/>
        </w:rPr>
        <w:t xml:space="preserve"> rotējošo biedru skaitu</w:t>
      </w:r>
      <w:r w:rsidR="005B1C3C">
        <w:rPr>
          <w:rFonts w:ascii="Times New Roman" w:eastAsia="Times New Roman" w:hAnsi="Times New Roman"/>
        </w:rPr>
        <w:t xml:space="preserve">. </w:t>
      </w:r>
    </w:p>
    <w:p w14:paraId="6E70EE35" w14:textId="1B9B9ADB" w:rsidR="00000CDB" w:rsidRDefault="00000CDB" w:rsidP="00CF5B00">
      <w:pPr>
        <w:spacing w:after="120" w:line="276" w:lineRule="auto"/>
        <w:jc w:val="both"/>
        <w:rPr>
          <w:rFonts w:ascii="Times New Roman" w:eastAsia="Times New Roman" w:hAnsi="Times New Roman"/>
        </w:rPr>
      </w:pPr>
      <w:r>
        <w:rPr>
          <w:rFonts w:ascii="Times New Roman" w:eastAsia="Times New Roman" w:hAnsi="Times New Roman"/>
        </w:rPr>
        <w:t>Kandidāti vēlreiz tiek aicināti</w:t>
      </w:r>
      <w:r w:rsidR="005B1C3C">
        <w:rPr>
          <w:rFonts w:ascii="Times New Roman" w:eastAsia="Times New Roman" w:hAnsi="Times New Roman"/>
        </w:rPr>
        <w:t xml:space="preserve"> būt akt</w:t>
      </w:r>
      <w:r>
        <w:rPr>
          <w:rFonts w:ascii="Times New Roman" w:eastAsia="Times New Roman" w:hAnsi="Times New Roman"/>
        </w:rPr>
        <w:t>īviem</w:t>
      </w:r>
      <w:r w:rsidR="00EC56F5">
        <w:rPr>
          <w:rFonts w:ascii="Times New Roman" w:eastAsia="Times New Roman" w:hAnsi="Times New Roman"/>
        </w:rPr>
        <w:t>. D</w:t>
      </w:r>
      <w:r w:rsidR="005B1C3C">
        <w:rPr>
          <w:rFonts w:ascii="Times New Roman" w:eastAsia="Times New Roman" w:hAnsi="Times New Roman"/>
        </w:rPr>
        <w:t>KP būtu svarīgi</w:t>
      </w:r>
      <w:r w:rsidR="00EC56F5">
        <w:rPr>
          <w:rFonts w:ascii="Times New Roman" w:eastAsia="Times New Roman" w:hAnsi="Times New Roman"/>
        </w:rPr>
        <w:t>, ka kandidāti</w:t>
      </w:r>
      <w:r w:rsidR="005B1C3C">
        <w:rPr>
          <w:rFonts w:ascii="Times New Roman" w:eastAsia="Times New Roman" w:hAnsi="Times New Roman"/>
        </w:rPr>
        <w:t xml:space="preserve">, </w:t>
      </w:r>
      <w:r>
        <w:rPr>
          <w:rFonts w:ascii="Times New Roman" w:eastAsia="Times New Roman" w:hAnsi="Times New Roman"/>
        </w:rPr>
        <w:t xml:space="preserve">pat ja tie netiek ievēlēti, </w:t>
      </w:r>
      <w:r w:rsidR="00EC56F5">
        <w:rPr>
          <w:rFonts w:ascii="Times New Roman" w:eastAsia="Times New Roman" w:hAnsi="Times New Roman"/>
        </w:rPr>
        <w:t xml:space="preserve">lai </w:t>
      </w:r>
      <w:r w:rsidR="005B1C3C">
        <w:rPr>
          <w:rFonts w:ascii="Times New Roman" w:eastAsia="Times New Roman" w:hAnsi="Times New Roman"/>
        </w:rPr>
        <w:t xml:space="preserve">arī gada ietvaros </w:t>
      </w:r>
      <w:r w:rsidR="00D300FA">
        <w:rPr>
          <w:rFonts w:ascii="Times New Roman" w:eastAsia="Times New Roman" w:hAnsi="Times New Roman"/>
        </w:rPr>
        <w:t xml:space="preserve">tie </w:t>
      </w:r>
      <w:r w:rsidR="005B1C3C">
        <w:rPr>
          <w:rFonts w:ascii="Times New Roman" w:eastAsia="Times New Roman" w:hAnsi="Times New Roman"/>
        </w:rPr>
        <w:t>piedalās sanāksmēs, pauž savu viedokli, reaģē</w:t>
      </w:r>
      <w:r w:rsidR="00EC56F5">
        <w:rPr>
          <w:rFonts w:ascii="Times New Roman" w:eastAsia="Times New Roman" w:hAnsi="Times New Roman"/>
        </w:rPr>
        <w:t xml:space="preserve"> un</w:t>
      </w:r>
      <w:r w:rsidR="005B1C3C">
        <w:rPr>
          <w:rFonts w:ascii="Times New Roman" w:eastAsia="Times New Roman" w:hAnsi="Times New Roman"/>
        </w:rPr>
        <w:t xml:space="preserve"> nāk ar iniciatīvām. Mums diemžēl ir bijuši gadījumi, kad piedalās organizācijas, kas gada laikā ir vairāk pasīva skatītāja lomā. E.Gavele aicina kandidātus būt aktīviem, piedalīties, lai būtu saredzami, un tad ir daudz lielākas iespējas tikt arī ievēlētiem. </w:t>
      </w:r>
    </w:p>
    <w:p w14:paraId="1906D371" w14:textId="3A7E9F9F" w:rsidR="0028263E" w:rsidRDefault="00000CDB" w:rsidP="00CF5B00">
      <w:pPr>
        <w:spacing w:after="120" w:line="276" w:lineRule="auto"/>
        <w:jc w:val="both"/>
        <w:rPr>
          <w:rFonts w:ascii="Times New Roman" w:eastAsia="Times New Roman" w:hAnsi="Times New Roman"/>
        </w:rPr>
      </w:pPr>
      <w:r>
        <w:rPr>
          <w:rFonts w:ascii="Times New Roman" w:eastAsia="Times New Roman" w:hAnsi="Times New Roman"/>
        </w:rPr>
        <w:t xml:space="preserve">Pirms balsojuma veikšanas E. Gavele piebilst, ka </w:t>
      </w:r>
      <w:proofErr w:type="spellStart"/>
      <w:r w:rsidR="00D300FA">
        <w:rPr>
          <w:rFonts w:ascii="Times New Roman" w:eastAsia="Times New Roman" w:hAnsi="Times New Roman"/>
        </w:rPr>
        <w:t>M.Muižarāja</w:t>
      </w:r>
      <w:proofErr w:type="spellEnd"/>
      <w:r w:rsidR="00D300FA">
        <w:rPr>
          <w:rFonts w:ascii="Times New Roman" w:eastAsia="Times New Roman" w:hAnsi="Times New Roman"/>
        </w:rPr>
        <w:t xml:space="preserve"> termiņš kā DKP priekšsēdētāja vietniekam beidzas 2023. gada 16. jūlijā, kas gan neliedz viņam atkārtoti tikt ievēlētam šajā amatā. E.Gavele izsaka lūgumu DKP biedriem līdz 3. jūlijā paredzētajai DKP sēdei pārdomāt, kurš vēlētos ieņemt DKP priekšsēdētā</w:t>
      </w:r>
      <w:r w:rsidR="008E3B90">
        <w:rPr>
          <w:rFonts w:ascii="Times New Roman" w:eastAsia="Times New Roman" w:hAnsi="Times New Roman"/>
        </w:rPr>
        <w:t xml:space="preserve">ja vietnieka amatu, un tiem </w:t>
      </w:r>
      <w:r w:rsidR="00D300FA">
        <w:rPr>
          <w:rFonts w:ascii="Times New Roman" w:eastAsia="Times New Roman" w:hAnsi="Times New Roman"/>
        </w:rPr>
        <w:t xml:space="preserve">nākt klajā ar savu redzējumu. </w:t>
      </w:r>
    </w:p>
    <w:p w14:paraId="236C1637" w14:textId="086F3E34" w:rsidR="00774D74" w:rsidRDefault="00BE288C" w:rsidP="00C642F3">
      <w:pPr>
        <w:spacing w:after="120" w:line="276" w:lineRule="auto"/>
        <w:jc w:val="both"/>
        <w:rPr>
          <w:rFonts w:ascii="Times New Roman" w:eastAsia="Times New Roman" w:hAnsi="Times New Roman"/>
        </w:rPr>
      </w:pPr>
      <w:r>
        <w:rPr>
          <w:rFonts w:ascii="Times New Roman" w:eastAsia="Times New Roman" w:hAnsi="Times New Roman"/>
        </w:rPr>
        <w:t xml:space="preserve">Notiek </w:t>
      </w:r>
      <w:r w:rsidR="00860392">
        <w:rPr>
          <w:rFonts w:ascii="Times New Roman" w:eastAsia="Times New Roman" w:hAnsi="Times New Roman"/>
        </w:rPr>
        <w:t>individu</w:t>
      </w:r>
      <w:r w:rsidR="00B54641">
        <w:rPr>
          <w:rFonts w:ascii="Times New Roman" w:eastAsia="Times New Roman" w:hAnsi="Times New Roman"/>
        </w:rPr>
        <w:t xml:space="preserve">āls, atklāts </w:t>
      </w:r>
      <w:r w:rsidR="00774D74">
        <w:rPr>
          <w:rFonts w:ascii="Times New Roman" w:eastAsia="Times New Roman" w:hAnsi="Times New Roman"/>
        </w:rPr>
        <w:t xml:space="preserve">balsojums un balsu skaitīšana. </w:t>
      </w:r>
    </w:p>
    <w:p w14:paraId="718D3ECA" w14:textId="344E7372" w:rsidR="00D153FC" w:rsidRDefault="00774D74" w:rsidP="00C642F3">
      <w:pPr>
        <w:spacing w:after="120" w:line="276" w:lineRule="auto"/>
        <w:jc w:val="both"/>
        <w:rPr>
          <w:rFonts w:ascii="Times New Roman" w:eastAsia="Times New Roman" w:hAnsi="Times New Roman"/>
        </w:rPr>
      </w:pPr>
      <w:r w:rsidRPr="003713AF">
        <w:rPr>
          <w:rFonts w:ascii="Times New Roman" w:eastAsia="Times New Roman" w:hAnsi="Times New Roman"/>
          <w:b/>
          <w:u w:val="single"/>
        </w:rPr>
        <w:t xml:space="preserve"> E. Gavele</w:t>
      </w:r>
      <w:r>
        <w:rPr>
          <w:rFonts w:ascii="Times New Roman" w:eastAsia="Times New Roman" w:hAnsi="Times New Roman"/>
        </w:rPr>
        <w:t xml:space="preserve"> iepazīstina ar Saeimas deputāt</w:t>
      </w:r>
      <w:r w:rsidR="007E3E88">
        <w:rPr>
          <w:rFonts w:ascii="Times New Roman" w:eastAsia="Times New Roman" w:hAnsi="Times New Roman"/>
        </w:rPr>
        <w:t>i</w:t>
      </w:r>
      <w:r>
        <w:rPr>
          <w:rFonts w:ascii="Times New Roman" w:eastAsia="Times New Roman" w:hAnsi="Times New Roman"/>
        </w:rPr>
        <w:t xml:space="preserve"> Irmu Kalniņu, k</w:t>
      </w:r>
      <w:r w:rsidR="00BD3E83">
        <w:rPr>
          <w:rFonts w:ascii="Times New Roman" w:eastAsia="Times New Roman" w:hAnsi="Times New Roman"/>
        </w:rPr>
        <w:t>urš</w:t>
      </w:r>
      <w:r>
        <w:rPr>
          <w:rFonts w:ascii="Times New Roman" w:eastAsia="Times New Roman" w:hAnsi="Times New Roman"/>
        </w:rPr>
        <w:t xml:space="preserve"> ir cilv</w:t>
      </w:r>
      <w:r w:rsidR="007E3E88">
        <w:rPr>
          <w:rFonts w:ascii="Times New Roman" w:eastAsia="Times New Roman" w:hAnsi="Times New Roman"/>
        </w:rPr>
        <w:t xml:space="preserve">ēks no trimdas </w:t>
      </w:r>
      <w:r>
        <w:rPr>
          <w:rFonts w:ascii="Times New Roman" w:eastAsia="Times New Roman" w:hAnsi="Times New Roman"/>
        </w:rPr>
        <w:t>k</w:t>
      </w:r>
      <w:r w:rsidR="00BD3E83">
        <w:rPr>
          <w:rFonts w:ascii="Times New Roman" w:eastAsia="Times New Roman" w:hAnsi="Times New Roman"/>
        </w:rPr>
        <w:t xml:space="preserve">urš pārceļoties uz dzīvi Latvijā ir </w:t>
      </w:r>
      <w:r>
        <w:rPr>
          <w:rFonts w:ascii="Times New Roman" w:eastAsia="Times New Roman" w:hAnsi="Times New Roman"/>
        </w:rPr>
        <w:t xml:space="preserve">atradis savu vietu un šobrīd pārstāv </w:t>
      </w:r>
      <w:r w:rsidR="00BD3E83">
        <w:rPr>
          <w:rFonts w:ascii="Times New Roman" w:eastAsia="Times New Roman" w:hAnsi="Times New Roman"/>
        </w:rPr>
        <w:t xml:space="preserve">tai skaitā arī </w:t>
      </w:r>
      <w:r>
        <w:rPr>
          <w:rFonts w:ascii="Times New Roman" w:eastAsia="Times New Roman" w:hAnsi="Times New Roman"/>
        </w:rPr>
        <w:t>trimdu un diasporu Saeim</w:t>
      </w:r>
      <w:r w:rsidR="007E3E88">
        <w:rPr>
          <w:rFonts w:ascii="Times New Roman" w:eastAsia="Times New Roman" w:hAnsi="Times New Roman"/>
        </w:rPr>
        <w:t xml:space="preserve">ā. I.Kalniņa </w:t>
      </w:r>
      <w:r>
        <w:rPr>
          <w:rFonts w:ascii="Times New Roman" w:eastAsia="Times New Roman" w:hAnsi="Times New Roman"/>
        </w:rPr>
        <w:t xml:space="preserve">pavisam nesen nāca klajā ar iniciatīvu izveidot Saeimas </w:t>
      </w:r>
      <w:r>
        <w:rPr>
          <w:rFonts w:ascii="Times New Roman" w:eastAsia="Times New Roman" w:hAnsi="Times New Roman"/>
        </w:rPr>
        <w:lastRenderedPageBreak/>
        <w:t>deput</w:t>
      </w:r>
      <w:r w:rsidR="007E3E88">
        <w:rPr>
          <w:rFonts w:ascii="Times New Roman" w:eastAsia="Times New Roman" w:hAnsi="Times New Roman"/>
        </w:rPr>
        <w:t>ātu atbalsta grupu</w:t>
      </w:r>
      <w:r>
        <w:rPr>
          <w:rFonts w:ascii="Times New Roman" w:eastAsia="Times New Roman" w:hAnsi="Times New Roman"/>
        </w:rPr>
        <w:t xml:space="preserve"> ciešākai sadarbībai ar </w:t>
      </w:r>
      <w:r w:rsidR="007E3E88">
        <w:rPr>
          <w:rFonts w:ascii="Times New Roman" w:eastAsia="Times New Roman" w:hAnsi="Times New Roman"/>
        </w:rPr>
        <w:t xml:space="preserve">diasporu. </w:t>
      </w:r>
      <w:r w:rsidR="00D153FC">
        <w:rPr>
          <w:rFonts w:ascii="Times New Roman" w:eastAsia="Times New Roman" w:hAnsi="Times New Roman"/>
        </w:rPr>
        <w:t xml:space="preserve">E.Gavele izsaka prieku, ka I.Kalniņa ir pieslēgusies šai DKP sanāksmei. </w:t>
      </w:r>
      <w:r w:rsidR="009909DB">
        <w:rPr>
          <w:rFonts w:ascii="Times New Roman" w:eastAsia="Times New Roman" w:hAnsi="Times New Roman"/>
        </w:rPr>
        <w:t>Vēstniece</w:t>
      </w:r>
      <w:r w:rsidR="00D153FC">
        <w:rPr>
          <w:rFonts w:ascii="Times New Roman" w:eastAsia="Times New Roman" w:hAnsi="Times New Roman"/>
        </w:rPr>
        <w:t xml:space="preserve"> vārdu </w:t>
      </w:r>
      <w:proofErr w:type="spellStart"/>
      <w:r w:rsidR="00D153FC">
        <w:rPr>
          <w:rFonts w:ascii="Times New Roman" w:eastAsia="Times New Roman" w:hAnsi="Times New Roman"/>
        </w:rPr>
        <w:t>I.Kalniņai</w:t>
      </w:r>
      <w:proofErr w:type="spellEnd"/>
      <w:r w:rsidR="00D153FC">
        <w:rPr>
          <w:rFonts w:ascii="Times New Roman" w:eastAsia="Times New Roman" w:hAnsi="Times New Roman"/>
        </w:rPr>
        <w:t>.</w:t>
      </w:r>
    </w:p>
    <w:p w14:paraId="75A57A0B" w14:textId="3FA0959E" w:rsidR="00D153FC" w:rsidRDefault="00CD5513" w:rsidP="00C642F3">
      <w:pPr>
        <w:spacing w:after="120" w:line="276" w:lineRule="auto"/>
        <w:jc w:val="both"/>
        <w:rPr>
          <w:rFonts w:ascii="Times New Roman" w:eastAsia="Times New Roman" w:hAnsi="Times New Roman"/>
        </w:rPr>
      </w:pPr>
      <w:r w:rsidRPr="003713AF">
        <w:rPr>
          <w:rFonts w:ascii="Times New Roman" w:eastAsia="Times New Roman" w:hAnsi="Times New Roman"/>
          <w:b/>
          <w:u w:val="single"/>
        </w:rPr>
        <w:t>I.Kalniņa</w:t>
      </w:r>
      <w:r>
        <w:rPr>
          <w:rFonts w:ascii="Times New Roman" w:eastAsia="Times New Roman" w:hAnsi="Times New Roman"/>
        </w:rPr>
        <w:t xml:space="preserve"> pateicas un informē, ka iniciatīva nodibināt Saeimas grupu bija brīvprātīga. Tas ir bijis viņas solījums saviem diasporas vēlētājiem, kad Saeimas vēlēšanās kandidēja no “Jaunās Vienotības” Rīgas saraksta. </w:t>
      </w:r>
      <w:r w:rsidR="00EF0055">
        <w:rPr>
          <w:rFonts w:ascii="Times New Roman" w:eastAsia="Times New Roman" w:hAnsi="Times New Roman"/>
        </w:rPr>
        <w:t>I.Kalniņa uzskata, ka, ja kaut ko sola, tad savs solījums ir jāpilda. Aktīvi sekojusi sava vīra, nelaiķa Ojāra Ērika Kalniņa, karjerai un misijai, kuram diaspora nebija sarakstā. Ir pagodināta šodien redzēt tik daudz cilvēku</w:t>
      </w:r>
      <w:r w:rsidR="00BD3E83">
        <w:rPr>
          <w:rFonts w:ascii="Times New Roman" w:eastAsia="Times New Roman" w:hAnsi="Times New Roman"/>
        </w:rPr>
        <w:t xml:space="preserve"> un</w:t>
      </w:r>
      <w:r w:rsidR="00696BA7">
        <w:rPr>
          <w:rFonts w:ascii="Times New Roman" w:eastAsia="Times New Roman" w:hAnsi="Times New Roman"/>
        </w:rPr>
        <w:t xml:space="preserve"> uzdodot jautājumu, kā viņa var DKP biedriem palīdzēt. I.Kalniņa lūdz neaizmirst, ka Saeima ir mūsu likumdevēja. Ārlietu ministrija ir viena, ir brīnišķīgi, ka ir DKP, bet I.Kalniņa kā diasporas pārstāve var </w:t>
      </w:r>
      <w:r w:rsidR="00BD3E83">
        <w:rPr>
          <w:rFonts w:ascii="Times New Roman" w:eastAsia="Times New Roman" w:hAnsi="Times New Roman"/>
        </w:rPr>
        <w:t>nest</w:t>
      </w:r>
      <w:r w:rsidR="00696BA7">
        <w:rPr>
          <w:rFonts w:ascii="Times New Roman" w:eastAsia="Times New Roman" w:hAnsi="Times New Roman"/>
        </w:rPr>
        <w:t xml:space="preserve"> ļoti daudz ierosinājumu</w:t>
      </w:r>
      <w:r w:rsidR="00BD3E83">
        <w:rPr>
          <w:rFonts w:ascii="Times New Roman" w:eastAsia="Times New Roman" w:hAnsi="Times New Roman"/>
        </w:rPr>
        <w:t>s</w:t>
      </w:r>
      <w:r w:rsidR="00696BA7">
        <w:rPr>
          <w:rFonts w:ascii="Times New Roman" w:eastAsia="Times New Roman" w:hAnsi="Times New Roman"/>
        </w:rPr>
        <w:t xml:space="preserve"> Saeimā. </w:t>
      </w:r>
      <w:r w:rsidR="001C3BBC">
        <w:rPr>
          <w:rFonts w:ascii="Times New Roman" w:eastAsia="Times New Roman" w:hAnsi="Times New Roman"/>
        </w:rPr>
        <w:t xml:space="preserve">Uztrauc jautājumi par </w:t>
      </w:r>
      <w:proofErr w:type="spellStart"/>
      <w:r w:rsidR="001C3BBC">
        <w:rPr>
          <w:rFonts w:ascii="Times New Roman" w:eastAsia="Times New Roman" w:hAnsi="Times New Roman"/>
        </w:rPr>
        <w:t>remigrāciju</w:t>
      </w:r>
      <w:proofErr w:type="spellEnd"/>
      <w:r w:rsidR="001C3BBC">
        <w:rPr>
          <w:rFonts w:ascii="Times New Roman" w:eastAsia="Times New Roman" w:hAnsi="Times New Roman"/>
        </w:rPr>
        <w:t xml:space="preserve">, </w:t>
      </w:r>
      <w:r w:rsidR="00BD3E83">
        <w:rPr>
          <w:rFonts w:ascii="Times New Roman" w:eastAsia="Times New Roman" w:hAnsi="Times New Roman"/>
        </w:rPr>
        <w:t>valsts</w:t>
      </w:r>
      <w:r w:rsidR="001C3BBC">
        <w:rPr>
          <w:rFonts w:ascii="Times New Roman" w:eastAsia="Times New Roman" w:hAnsi="Times New Roman"/>
        </w:rPr>
        <w:t xml:space="preserve"> militāro dienestu, skolām. Izsaka vēlmi darīt vairāk. Viņas darbs būs atkarīgs </w:t>
      </w:r>
      <w:r w:rsidR="006923D9">
        <w:rPr>
          <w:rFonts w:ascii="Times New Roman" w:eastAsia="Times New Roman" w:hAnsi="Times New Roman"/>
        </w:rPr>
        <w:t xml:space="preserve">no diasporas </w:t>
      </w:r>
      <w:r w:rsidR="001C3BBC">
        <w:rPr>
          <w:rFonts w:ascii="Times New Roman" w:eastAsia="Times New Roman" w:hAnsi="Times New Roman"/>
        </w:rPr>
        <w:t xml:space="preserve">ierosinājumiem. </w:t>
      </w:r>
      <w:r w:rsidR="00BC49D2">
        <w:rPr>
          <w:rFonts w:ascii="Times New Roman" w:eastAsia="Times New Roman" w:hAnsi="Times New Roman"/>
        </w:rPr>
        <w:t xml:space="preserve">Darbojas daudzās parlamentārajās sadarbības grupās, tostarp vada Kanādas sadarbības grupu, kā sekretāre Ārlietu komisijā, darbojas NATO parlamentārajā asamblejā. I.Kalniņa izsaka lepnumu par visu DKP biedru darbību, jo viņi strādā gan savā, gan mūsu labā – katrs latvietis, vienalga, kur viņi atrodas globālajā pasaulē, ir mūsu dārgakmens. </w:t>
      </w:r>
    </w:p>
    <w:p w14:paraId="23C4A0C2" w14:textId="0E899298" w:rsidR="00774D74" w:rsidRDefault="00715091" w:rsidP="00C642F3">
      <w:pPr>
        <w:spacing w:after="120" w:line="276" w:lineRule="auto"/>
        <w:jc w:val="both"/>
        <w:rPr>
          <w:rFonts w:ascii="Times New Roman" w:eastAsia="Times New Roman" w:hAnsi="Times New Roman"/>
        </w:rPr>
      </w:pPr>
      <w:r w:rsidRPr="003713AF">
        <w:rPr>
          <w:rFonts w:ascii="Times New Roman" w:eastAsia="Times New Roman" w:hAnsi="Times New Roman"/>
          <w:b/>
          <w:u w:val="single"/>
        </w:rPr>
        <w:t>E.Gavele</w:t>
      </w:r>
      <w:r>
        <w:rPr>
          <w:rFonts w:ascii="Times New Roman" w:eastAsia="Times New Roman" w:hAnsi="Times New Roman"/>
        </w:rPr>
        <w:t xml:space="preserve"> pateicas I.Kalniņai par laba vēlējumiem, kā arī uzaicina Saeimas deputāti 3. jūlijā uz DKP sēdi Ārlietu ministrijā, kad būs iespēja klātienē iepazīties ar DKP biedriem un pārrunāt dažādus jautājumus. </w:t>
      </w:r>
      <w:r w:rsidR="00F42AC0">
        <w:rPr>
          <w:rFonts w:ascii="Times New Roman" w:eastAsia="Times New Roman" w:hAnsi="Times New Roman"/>
        </w:rPr>
        <w:t xml:space="preserve">I.Kalniņa ir vienmēr gaidīta gan DKP sēdēs, gan arī citos pasākumos. Saeimas deputātes palīdzība būs nepieciešama, kad vajadzēs virzīt uz Ministru kabinetu jauno Plānu darbam ar diasporu 2024.–2026. gadam (turpmāk – Plāns). </w:t>
      </w:r>
      <w:r w:rsidR="001B7DB5">
        <w:rPr>
          <w:rFonts w:ascii="Times New Roman" w:eastAsia="Times New Roman" w:hAnsi="Times New Roman"/>
        </w:rPr>
        <w:t xml:space="preserve">Mums vajadzētu domāt par vismaz nedaudz lielāku finansējumu. Mēs strādāsim rūpīgi, mēs izanalizēsim to, kas ir vai nav paveikts, strādāsim kopā, </w:t>
      </w:r>
      <w:r w:rsidR="00BD3E83">
        <w:rPr>
          <w:rFonts w:ascii="Times New Roman" w:eastAsia="Times New Roman" w:hAnsi="Times New Roman"/>
        </w:rPr>
        <w:t>t</w:t>
      </w:r>
      <w:r w:rsidR="001B7DB5">
        <w:rPr>
          <w:rFonts w:ascii="Times New Roman" w:eastAsia="Times New Roman" w:hAnsi="Times New Roman"/>
        </w:rPr>
        <w:t xml:space="preserve">ad arī I.Kalniņas palīdzība varētu būt noderīga. </w:t>
      </w:r>
    </w:p>
    <w:p w14:paraId="77AC7BE4" w14:textId="4EC98AFD" w:rsidR="00774D74" w:rsidRDefault="00B54641" w:rsidP="00C642F3">
      <w:pPr>
        <w:spacing w:after="120" w:line="276" w:lineRule="auto"/>
        <w:jc w:val="both"/>
        <w:rPr>
          <w:rFonts w:ascii="Times New Roman" w:eastAsia="Times New Roman" w:hAnsi="Times New Roman"/>
        </w:rPr>
      </w:pPr>
      <w:r w:rsidRPr="003713AF">
        <w:rPr>
          <w:rFonts w:ascii="Times New Roman" w:eastAsia="Times New Roman" w:hAnsi="Times New Roman"/>
          <w:b/>
          <w:u w:val="single"/>
        </w:rPr>
        <w:t>E.Gavele</w:t>
      </w:r>
      <w:r>
        <w:rPr>
          <w:rFonts w:ascii="Times New Roman" w:eastAsia="Times New Roman" w:hAnsi="Times New Roman"/>
        </w:rPr>
        <w:t xml:space="preserve"> paziņo “rotējošo” biedru balsojuma rezult</w:t>
      </w:r>
      <w:r w:rsidR="009154E2">
        <w:rPr>
          <w:rFonts w:ascii="Times New Roman" w:eastAsia="Times New Roman" w:hAnsi="Times New Roman"/>
        </w:rPr>
        <w:t xml:space="preserve">ātus. </w:t>
      </w:r>
      <w:r w:rsidR="009154E2" w:rsidRPr="00BD3E83">
        <w:rPr>
          <w:rFonts w:ascii="Times New Roman" w:eastAsia="Times New Roman" w:hAnsi="Times New Roman"/>
          <w:b/>
          <w:u w:val="single"/>
        </w:rPr>
        <w:t>Ar 2</w:t>
      </w:r>
      <w:r w:rsidR="001A144A" w:rsidRPr="00BD3E83">
        <w:rPr>
          <w:rFonts w:ascii="Times New Roman" w:eastAsia="Times New Roman" w:hAnsi="Times New Roman"/>
          <w:b/>
          <w:u w:val="single"/>
        </w:rPr>
        <w:t>1</w:t>
      </w:r>
      <w:r w:rsidR="009154E2" w:rsidRPr="00BD3E83">
        <w:rPr>
          <w:rFonts w:ascii="Times New Roman" w:eastAsia="Times New Roman" w:hAnsi="Times New Roman"/>
          <w:b/>
          <w:u w:val="single"/>
        </w:rPr>
        <w:t xml:space="preserve"> bals</w:t>
      </w:r>
      <w:r w:rsidR="001A144A" w:rsidRPr="00BD3E83">
        <w:rPr>
          <w:rFonts w:ascii="Times New Roman" w:eastAsia="Times New Roman" w:hAnsi="Times New Roman"/>
          <w:b/>
          <w:u w:val="single"/>
        </w:rPr>
        <w:t>i</w:t>
      </w:r>
      <w:r w:rsidR="009154E2" w:rsidRPr="00BD3E83">
        <w:rPr>
          <w:rFonts w:ascii="Times New Roman" w:eastAsia="Times New Roman" w:hAnsi="Times New Roman"/>
          <w:b/>
          <w:u w:val="single"/>
        </w:rPr>
        <w:t xml:space="preserve"> tiek ievēlēta biedrība “Eiropas Jaunieši”, bet ar 16 balsīm – kustība #esiLV.</w:t>
      </w:r>
      <w:r w:rsidR="009154E2" w:rsidRPr="009672A4">
        <w:rPr>
          <w:rFonts w:ascii="Times New Roman" w:eastAsia="Times New Roman" w:hAnsi="Times New Roman"/>
        </w:rPr>
        <w:t xml:space="preserve"> </w:t>
      </w:r>
      <w:r w:rsidR="003713AF" w:rsidRPr="009672A4">
        <w:rPr>
          <w:rFonts w:ascii="Times New Roman" w:eastAsia="Times New Roman" w:hAnsi="Times New Roman"/>
        </w:rPr>
        <w:t xml:space="preserve">Vēstniece izsaka pārliecību, ka neievēlētās organizācijas turpinās sadarbību ar DKP tikpat lielā apjomā kā līdz šim. Izsaka gandarījumu par “Latviesi.com” paveikto pēdējos mēnešos, kā arī aicina muzeju “Latvieši pasaulē” meklēt arī starptautiskus finansēšanas avotus, jo kultūras mantojuma saglabāšana nav aktuāla tikai Latvijai. </w:t>
      </w:r>
      <w:r w:rsidR="00C36B84" w:rsidRPr="009672A4">
        <w:rPr>
          <w:rFonts w:ascii="Times New Roman" w:eastAsia="Times New Roman" w:hAnsi="Times New Roman"/>
        </w:rPr>
        <w:t xml:space="preserve">(Balsošanas rezultāti skatāmi </w:t>
      </w:r>
      <w:r w:rsidR="00C36B84" w:rsidRPr="009672A4">
        <w:rPr>
          <w:rFonts w:ascii="Times New Roman" w:eastAsia="Times New Roman" w:hAnsi="Times New Roman"/>
          <w:i/>
        </w:rPr>
        <w:t>Pielikums Nr.</w:t>
      </w:r>
      <w:r w:rsidR="00BE6101" w:rsidRPr="009672A4">
        <w:rPr>
          <w:rFonts w:ascii="Times New Roman" w:eastAsia="Times New Roman" w:hAnsi="Times New Roman"/>
          <w:i/>
        </w:rPr>
        <w:t>5</w:t>
      </w:r>
      <w:r w:rsidR="00C36B84" w:rsidRPr="009672A4">
        <w:rPr>
          <w:rFonts w:ascii="Times New Roman" w:eastAsia="Times New Roman" w:hAnsi="Times New Roman"/>
        </w:rPr>
        <w:t>) .</w:t>
      </w:r>
    </w:p>
    <w:p w14:paraId="3620C3ED" w14:textId="0C5D19E4" w:rsidR="003713AF" w:rsidRPr="003713AF" w:rsidRDefault="003713AF" w:rsidP="00724C24">
      <w:pPr>
        <w:pStyle w:val="ListParagraph"/>
        <w:numPr>
          <w:ilvl w:val="0"/>
          <w:numId w:val="5"/>
        </w:numPr>
        <w:spacing w:after="120" w:line="276" w:lineRule="auto"/>
        <w:jc w:val="center"/>
        <w:rPr>
          <w:rFonts w:ascii="Times New Roman" w:eastAsia="Times New Roman" w:hAnsi="Times New Roman"/>
        </w:rPr>
      </w:pPr>
      <w:r w:rsidRPr="003713AF">
        <w:rPr>
          <w:rFonts w:ascii="Times New Roman" w:eastAsia="Times New Roman" w:hAnsi="Times New Roman"/>
          <w:b/>
        </w:rPr>
        <w:t>Diasporas konsultatīvās padomes darba grupu izveides un to darba organizācijas kārtība</w:t>
      </w:r>
    </w:p>
    <w:p w14:paraId="3CBAB24F" w14:textId="22574C38" w:rsidR="001C4647" w:rsidRDefault="003713AF" w:rsidP="003713AF">
      <w:pPr>
        <w:spacing w:after="120" w:line="276" w:lineRule="auto"/>
        <w:jc w:val="both"/>
        <w:rPr>
          <w:rFonts w:ascii="Times New Roman" w:eastAsia="Times New Roman" w:hAnsi="Times New Roman"/>
        </w:rPr>
      </w:pPr>
      <w:r w:rsidRPr="00253E0A">
        <w:rPr>
          <w:rFonts w:ascii="Times New Roman" w:eastAsia="Times New Roman" w:hAnsi="Times New Roman"/>
          <w:b/>
          <w:u w:val="single"/>
        </w:rPr>
        <w:t>E.Gavele</w:t>
      </w:r>
      <w:r w:rsidRPr="003713AF">
        <w:rPr>
          <w:rFonts w:ascii="Times New Roman" w:eastAsia="Times New Roman" w:hAnsi="Times New Roman"/>
        </w:rPr>
        <w:t xml:space="preserve"> informē, ka </w:t>
      </w:r>
      <w:r>
        <w:rPr>
          <w:rFonts w:ascii="Times New Roman" w:eastAsia="Times New Roman" w:hAnsi="Times New Roman"/>
        </w:rPr>
        <w:t xml:space="preserve">DKP biedriem iekšējai, rakstiskai saskaņošanai e-pastos tika izsūtīta </w:t>
      </w:r>
      <w:r w:rsidR="00BD3E83">
        <w:rPr>
          <w:rFonts w:ascii="Times New Roman" w:eastAsia="Times New Roman" w:hAnsi="Times New Roman"/>
        </w:rPr>
        <w:t>“</w:t>
      </w:r>
      <w:r>
        <w:rPr>
          <w:rFonts w:ascii="Times New Roman" w:eastAsia="Times New Roman" w:hAnsi="Times New Roman"/>
        </w:rPr>
        <w:t>Kārtīb</w:t>
      </w:r>
      <w:r w:rsidR="00BD3E83">
        <w:rPr>
          <w:rFonts w:ascii="Times New Roman" w:eastAsia="Times New Roman" w:hAnsi="Times New Roman"/>
        </w:rPr>
        <w:t>a</w:t>
      </w:r>
      <w:r>
        <w:rPr>
          <w:rFonts w:ascii="Times New Roman" w:eastAsia="Times New Roman" w:hAnsi="Times New Roman"/>
        </w:rPr>
        <w:t>, kādā tiek izveidotas un darbojas DKP paspārnē izveidotās darba grupas</w:t>
      </w:r>
      <w:r w:rsidR="00BD3E83">
        <w:rPr>
          <w:rFonts w:ascii="Times New Roman" w:eastAsia="Times New Roman" w:hAnsi="Times New Roman"/>
        </w:rPr>
        <w:t>”</w:t>
      </w:r>
      <w:r w:rsidR="00A93EC3">
        <w:rPr>
          <w:rFonts w:ascii="Times New Roman" w:eastAsia="Times New Roman" w:hAnsi="Times New Roman"/>
        </w:rPr>
        <w:t xml:space="preserve"> (</w:t>
      </w:r>
      <w:r w:rsidR="00A93EC3" w:rsidRPr="00FF7036">
        <w:rPr>
          <w:rFonts w:ascii="Times New Roman" w:eastAsia="Times New Roman" w:hAnsi="Times New Roman"/>
          <w:i/>
          <w:iCs/>
        </w:rPr>
        <w:t>Pielikums Nr. 6</w:t>
      </w:r>
      <w:r w:rsidR="00A93EC3">
        <w:rPr>
          <w:rFonts w:ascii="Times New Roman" w:eastAsia="Times New Roman" w:hAnsi="Times New Roman"/>
        </w:rPr>
        <w:t>)</w:t>
      </w:r>
      <w:r>
        <w:rPr>
          <w:rFonts w:ascii="Times New Roman" w:eastAsia="Times New Roman" w:hAnsi="Times New Roman"/>
        </w:rPr>
        <w:t>. Īsi, redakcionāli komentāri ir saņemti no G.Robežnieces, kas arī dokumentā tika iekļauti. Tādējādi šī Kārtība tiek uzskatīta par pieņemtu un saska</w:t>
      </w:r>
      <w:r w:rsidR="00551764">
        <w:rPr>
          <w:rFonts w:ascii="Times New Roman" w:eastAsia="Times New Roman" w:hAnsi="Times New Roman"/>
        </w:rPr>
        <w:t xml:space="preserve">ņotu. </w:t>
      </w:r>
      <w:r w:rsidR="00BD3E83">
        <w:rPr>
          <w:rFonts w:ascii="Times New Roman" w:eastAsia="Times New Roman" w:hAnsi="Times New Roman"/>
        </w:rPr>
        <w:t>Paskaidrojot par Kārtības nepieciešamību v</w:t>
      </w:r>
      <w:r w:rsidR="00551764">
        <w:rPr>
          <w:rFonts w:ascii="Times New Roman" w:eastAsia="Times New Roman" w:hAnsi="Times New Roman"/>
        </w:rPr>
        <w:t xml:space="preserve">ēstniece informē, ka DKP priekšplānā iznāk jautājumi, kuriem nevar DKP sēdēs veltīt stundām laika; tie ir jautājumi, kam ir vajadzīgs </w:t>
      </w:r>
      <w:r w:rsidR="00551764">
        <w:rPr>
          <w:rFonts w:ascii="Times New Roman" w:eastAsia="Times New Roman" w:hAnsi="Times New Roman"/>
        </w:rPr>
        <w:lastRenderedPageBreak/>
        <w:t xml:space="preserve">pastāvīgs ik mēneša, ik divu nedēļu darbs šo jautājumu risināšanai. Tāpēc tiek veidotas darba grupas. </w:t>
      </w:r>
      <w:r w:rsidR="00BD3E83">
        <w:rPr>
          <w:rFonts w:ascii="Times New Roman" w:eastAsia="Times New Roman" w:hAnsi="Times New Roman"/>
        </w:rPr>
        <w:t xml:space="preserve">Vēstniece pateicas </w:t>
      </w:r>
      <w:proofErr w:type="spellStart"/>
      <w:r w:rsidR="00BD3E83">
        <w:rPr>
          <w:rFonts w:ascii="Times New Roman" w:eastAsia="Times New Roman" w:hAnsi="Times New Roman"/>
        </w:rPr>
        <w:t>M.Muižarājam</w:t>
      </w:r>
      <w:proofErr w:type="spellEnd"/>
      <w:r w:rsidR="00BD3E83">
        <w:rPr>
          <w:rFonts w:ascii="Times New Roman" w:eastAsia="Times New Roman" w:hAnsi="Times New Roman"/>
        </w:rPr>
        <w:t xml:space="preserve"> par viņa iniciatīvu izstrādāt Kārtību līdz ar </w:t>
      </w:r>
      <w:proofErr w:type="spellStart"/>
      <w:r w:rsidR="00BD3E83">
        <w:rPr>
          <w:rFonts w:ascii="Times New Roman" w:eastAsia="Times New Roman" w:hAnsi="Times New Roman"/>
        </w:rPr>
        <w:t>tosakārtojot</w:t>
      </w:r>
      <w:proofErr w:type="spellEnd"/>
      <w:r w:rsidR="00BD3E83">
        <w:rPr>
          <w:rFonts w:ascii="Times New Roman" w:eastAsia="Times New Roman" w:hAnsi="Times New Roman"/>
        </w:rPr>
        <w:t xml:space="preserve"> Darba grupu darbu. </w:t>
      </w:r>
    </w:p>
    <w:p w14:paraId="1C254A86" w14:textId="4B4CDAB6" w:rsidR="001C4647" w:rsidRDefault="001C4647" w:rsidP="003713AF">
      <w:pPr>
        <w:spacing w:after="120" w:line="276" w:lineRule="auto"/>
        <w:jc w:val="both"/>
        <w:rPr>
          <w:rFonts w:ascii="Times New Roman" w:eastAsia="Times New Roman" w:hAnsi="Times New Roman"/>
        </w:rPr>
      </w:pPr>
      <w:r>
        <w:rPr>
          <w:rFonts w:ascii="Times New Roman" w:eastAsia="Times New Roman" w:hAnsi="Times New Roman"/>
        </w:rPr>
        <w:t>Vēstniece i</w:t>
      </w:r>
      <w:r w:rsidR="00551764">
        <w:rPr>
          <w:rFonts w:ascii="Times New Roman" w:eastAsia="Times New Roman" w:hAnsi="Times New Roman"/>
        </w:rPr>
        <w:t xml:space="preserve">zsaka pateicību </w:t>
      </w:r>
      <w:proofErr w:type="spellStart"/>
      <w:r w:rsidR="00551764">
        <w:rPr>
          <w:rFonts w:ascii="Times New Roman" w:eastAsia="Times New Roman" w:hAnsi="Times New Roman"/>
        </w:rPr>
        <w:t>M.Muižarājam</w:t>
      </w:r>
      <w:proofErr w:type="spellEnd"/>
      <w:r w:rsidR="00551764">
        <w:rPr>
          <w:rFonts w:ascii="Times New Roman" w:eastAsia="Times New Roman" w:hAnsi="Times New Roman"/>
        </w:rPr>
        <w:t xml:space="preserve"> par viņa iniciatīvu organizēt </w:t>
      </w:r>
      <w:r w:rsidR="00670772">
        <w:rPr>
          <w:rFonts w:ascii="Times New Roman" w:eastAsia="Times New Roman" w:hAnsi="Times New Roman"/>
        </w:rPr>
        <w:t>pirmo darba grupu, kas bija Digitālo vīzu jeb “</w:t>
      </w:r>
      <w:proofErr w:type="spellStart"/>
      <w:r w:rsidR="00670772">
        <w:rPr>
          <w:rFonts w:ascii="Times New Roman" w:eastAsia="Times New Roman" w:hAnsi="Times New Roman"/>
        </w:rPr>
        <w:t>nomad</w:t>
      </w:r>
      <w:proofErr w:type="spellEnd"/>
      <w:r w:rsidR="00670772">
        <w:rPr>
          <w:rFonts w:ascii="Times New Roman" w:eastAsia="Times New Roman" w:hAnsi="Times New Roman"/>
        </w:rPr>
        <w:t>” v</w:t>
      </w:r>
      <w:r w:rsidR="0013755E">
        <w:rPr>
          <w:rFonts w:ascii="Times New Roman" w:eastAsia="Times New Roman" w:hAnsi="Times New Roman"/>
        </w:rPr>
        <w:t xml:space="preserve">īzu darba grupa. Jautājums ir atrisināts, šī darba grupa ir beigusi savu darbu. Ir veikti grozījumi Imigrācijas likumā. Tika izveidota arī </w:t>
      </w:r>
      <w:proofErr w:type="spellStart"/>
      <w:r w:rsidR="0013755E">
        <w:rPr>
          <w:rFonts w:ascii="Times New Roman" w:eastAsia="Times New Roman" w:hAnsi="Times New Roman"/>
        </w:rPr>
        <w:t>Remigrācijas</w:t>
      </w:r>
      <w:proofErr w:type="spellEnd"/>
      <w:r w:rsidR="0013755E">
        <w:rPr>
          <w:rFonts w:ascii="Times New Roman" w:eastAsia="Times New Roman" w:hAnsi="Times New Roman"/>
        </w:rPr>
        <w:t xml:space="preserve"> koordinācijas darba grupa, kuru veiksmīgi vada Reinis Lasmanis. Izveidota ir arī Diasporas mediju darb</w:t>
      </w:r>
      <w:r>
        <w:rPr>
          <w:rFonts w:ascii="Times New Roman" w:eastAsia="Times New Roman" w:hAnsi="Times New Roman"/>
        </w:rPr>
        <w:t xml:space="preserve">a grupa. Neskatoties uz </w:t>
      </w:r>
      <w:proofErr w:type="spellStart"/>
      <w:r w:rsidR="00BD3E83">
        <w:rPr>
          <w:rFonts w:ascii="Times New Roman" w:eastAsia="Times New Roman" w:hAnsi="Times New Roman"/>
        </w:rPr>
        <w:t>mediu</w:t>
      </w:r>
      <w:proofErr w:type="spellEnd"/>
      <w:r w:rsidR="00BD3E83">
        <w:rPr>
          <w:rFonts w:ascii="Times New Roman" w:eastAsia="Times New Roman" w:hAnsi="Times New Roman"/>
        </w:rPr>
        <w:t xml:space="preserve"> darba grupas </w:t>
      </w:r>
      <w:r>
        <w:rPr>
          <w:rFonts w:ascii="Times New Roman" w:eastAsia="Times New Roman" w:hAnsi="Times New Roman"/>
        </w:rPr>
        <w:t>darbu 1,5 gadu</w:t>
      </w:r>
      <w:r w:rsidR="0013755E">
        <w:rPr>
          <w:rFonts w:ascii="Times New Roman" w:eastAsia="Times New Roman" w:hAnsi="Times New Roman"/>
        </w:rPr>
        <w:t xml:space="preserve"> garumā,</w:t>
      </w:r>
      <w:r w:rsidR="00085808">
        <w:rPr>
          <w:rFonts w:ascii="Times New Roman" w:eastAsia="Times New Roman" w:hAnsi="Times New Roman"/>
        </w:rPr>
        <w:t xml:space="preserve"> šī gada sākumā grupa gandrīz izjuka,</w:t>
      </w:r>
      <w:r w:rsidR="0013755E">
        <w:rPr>
          <w:rFonts w:ascii="Times New Roman" w:eastAsia="Times New Roman" w:hAnsi="Times New Roman"/>
        </w:rPr>
        <w:t xml:space="preserve"> tās </w:t>
      </w:r>
      <w:r w:rsidR="00085808">
        <w:rPr>
          <w:rFonts w:ascii="Times New Roman" w:eastAsia="Times New Roman" w:hAnsi="Times New Roman"/>
        </w:rPr>
        <w:t>priekšsēdētājam</w:t>
      </w:r>
      <w:r w:rsidR="0013755E">
        <w:rPr>
          <w:rFonts w:ascii="Times New Roman" w:eastAsia="Times New Roman" w:hAnsi="Times New Roman"/>
        </w:rPr>
        <w:t xml:space="preserve"> Kristapam Grasim atsakoties no grupas vadītāja pienākumiem. Kā DKP priekšsēdētāja E.Gavele pārņēma grupas vad</w:t>
      </w:r>
      <w:r w:rsidR="00085808">
        <w:rPr>
          <w:rFonts w:ascii="Times New Roman" w:eastAsia="Times New Roman" w:hAnsi="Times New Roman"/>
        </w:rPr>
        <w:t>ību</w:t>
      </w:r>
      <w:r w:rsidR="00E50965">
        <w:rPr>
          <w:rFonts w:ascii="Times New Roman" w:eastAsia="Times New Roman" w:hAnsi="Times New Roman"/>
        </w:rPr>
        <w:t>, lai</w:t>
      </w:r>
      <w:r>
        <w:rPr>
          <w:rFonts w:ascii="Times New Roman" w:eastAsia="Times New Roman" w:hAnsi="Times New Roman"/>
        </w:rPr>
        <w:t xml:space="preserve"> tā</w:t>
      </w:r>
      <w:r w:rsidR="00E50965">
        <w:rPr>
          <w:rFonts w:ascii="Times New Roman" w:eastAsia="Times New Roman" w:hAnsi="Times New Roman"/>
        </w:rPr>
        <w:t xml:space="preserve"> turpinātu darbu. Š</w:t>
      </w:r>
      <w:r w:rsidR="00085808">
        <w:rPr>
          <w:rFonts w:ascii="Times New Roman" w:eastAsia="Times New Roman" w:hAnsi="Times New Roman"/>
        </w:rPr>
        <w:t>obrīd ir notikušas 3 darba grupas sēdes.</w:t>
      </w:r>
      <w:r w:rsidR="00E50965">
        <w:rPr>
          <w:rFonts w:ascii="Times New Roman" w:eastAsia="Times New Roman" w:hAnsi="Times New Roman"/>
        </w:rPr>
        <w:t xml:space="preserve">. Nākamajā Diasporas mediju darba grupas sēdē 9. martā tiks ievēlēts grupas priekšsēdētājs, un darba grupa turpinās strādāt. </w:t>
      </w:r>
    </w:p>
    <w:p w14:paraId="391760B3" w14:textId="77777777" w:rsidR="00BD3E83" w:rsidRDefault="00E50965" w:rsidP="003713AF">
      <w:pPr>
        <w:spacing w:after="120" w:line="276" w:lineRule="auto"/>
        <w:jc w:val="both"/>
        <w:rPr>
          <w:rFonts w:ascii="Times New Roman" w:eastAsia="Times New Roman" w:hAnsi="Times New Roman"/>
        </w:rPr>
      </w:pPr>
      <w:r>
        <w:rPr>
          <w:rFonts w:ascii="Times New Roman" w:eastAsia="Times New Roman" w:hAnsi="Times New Roman"/>
        </w:rPr>
        <w:t xml:space="preserve">Šogad darbu uzsāka vēl viena īpaši svarīga darba grupa – Latviešu valodas un izglītības darba grupa. Apzinoties, ka </w:t>
      </w:r>
      <w:r w:rsidR="001C4647">
        <w:rPr>
          <w:rFonts w:ascii="Times New Roman" w:eastAsia="Times New Roman" w:hAnsi="Times New Roman"/>
        </w:rPr>
        <w:t>3. marta</w:t>
      </w:r>
      <w:r>
        <w:rPr>
          <w:rFonts w:ascii="Times New Roman" w:eastAsia="Times New Roman" w:hAnsi="Times New Roman"/>
        </w:rPr>
        <w:t xml:space="preserve"> DKP darba grupas sēdē tiks pieņemta jaun</w:t>
      </w:r>
      <w:r w:rsidR="001C4647">
        <w:rPr>
          <w:rFonts w:ascii="Times New Roman" w:eastAsia="Times New Roman" w:hAnsi="Times New Roman"/>
        </w:rPr>
        <w:t>a</w:t>
      </w:r>
      <w:r>
        <w:rPr>
          <w:rFonts w:ascii="Times New Roman" w:eastAsia="Times New Roman" w:hAnsi="Times New Roman"/>
        </w:rPr>
        <w:t xml:space="preserve"> darba grupu kārtība, vēstniece novadīja arī pirmās </w:t>
      </w:r>
      <w:r w:rsidR="001C4647">
        <w:rPr>
          <w:rFonts w:ascii="Times New Roman" w:eastAsia="Times New Roman" w:hAnsi="Times New Roman"/>
        </w:rPr>
        <w:t>šīs</w:t>
      </w:r>
      <w:r>
        <w:rPr>
          <w:rFonts w:ascii="Times New Roman" w:eastAsia="Times New Roman" w:hAnsi="Times New Roman"/>
        </w:rPr>
        <w:t xml:space="preserve"> darba grupas sanāksmes, bet nākamajā sanāksmē tiks ievēlēts jauns priekšsēdēt</w:t>
      </w:r>
      <w:r w:rsidR="001C4647">
        <w:rPr>
          <w:rFonts w:ascii="Times New Roman" w:eastAsia="Times New Roman" w:hAnsi="Times New Roman"/>
        </w:rPr>
        <w:t>ājs un 1-3 vietnieki</w:t>
      </w:r>
      <w:r>
        <w:rPr>
          <w:rFonts w:ascii="Times New Roman" w:eastAsia="Times New Roman" w:hAnsi="Times New Roman"/>
        </w:rPr>
        <w:t>. E.Gavele uzskata kārtību par ļoti labu mehānismu, kā arī cer, ka tie, kas piedalās darba grupu sēdēs, saprot, ka ir vajadzīga šāda platforma, kur var izrunāt ļoti daudz jautājumu, pieaicinot arī speciālistus un ekspertus, tādējādi katru darba grupas jautājumu arī padziļināti izanaliz</w:t>
      </w:r>
      <w:r w:rsidR="001C4647">
        <w:rPr>
          <w:rFonts w:ascii="Times New Roman" w:eastAsia="Times New Roman" w:hAnsi="Times New Roman"/>
        </w:rPr>
        <w:t>ējot</w:t>
      </w:r>
      <w:r>
        <w:rPr>
          <w:rFonts w:ascii="Times New Roman" w:eastAsia="Times New Roman" w:hAnsi="Times New Roman"/>
        </w:rPr>
        <w:t>, nonāk</w:t>
      </w:r>
      <w:r w:rsidR="001C4647">
        <w:rPr>
          <w:rFonts w:ascii="Times New Roman" w:eastAsia="Times New Roman" w:hAnsi="Times New Roman"/>
        </w:rPr>
        <w:t>o</w:t>
      </w:r>
      <w:r>
        <w:rPr>
          <w:rFonts w:ascii="Times New Roman" w:eastAsia="Times New Roman" w:hAnsi="Times New Roman"/>
        </w:rPr>
        <w:t xml:space="preserve">t pie secinājumiem un </w:t>
      </w:r>
      <w:r w:rsidR="001C4647">
        <w:rPr>
          <w:rFonts w:ascii="Times New Roman" w:eastAsia="Times New Roman" w:hAnsi="Times New Roman"/>
        </w:rPr>
        <w:t>virzot</w:t>
      </w:r>
      <w:r>
        <w:rPr>
          <w:rFonts w:ascii="Times New Roman" w:eastAsia="Times New Roman" w:hAnsi="Times New Roman"/>
        </w:rPr>
        <w:t xml:space="preserve"> šos jautājumus tālāk. </w:t>
      </w:r>
    </w:p>
    <w:p w14:paraId="35079637" w14:textId="061A46B6" w:rsidR="003713AF" w:rsidRPr="003713AF" w:rsidRDefault="00A3162C" w:rsidP="003713AF">
      <w:pPr>
        <w:spacing w:after="120" w:line="276" w:lineRule="auto"/>
        <w:jc w:val="both"/>
        <w:rPr>
          <w:rFonts w:ascii="Times New Roman" w:eastAsia="Times New Roman" w:hAnsi="Times New Roman"/>
        </w:rPr>
      </w:pPr>
      <w:r>
        <w:rPr>
          <w:rFonts w:ascii="Times New Roman" w:eastAsia="Times New Roman" w:hAnsi="Times New Roman"/>
        </w:rPr>
        <w:t xml:space="preserve">Dod vārdu R.Lasmanim ziņojuma sniegšanai par </w:t>
      </w:r>
      <w:proofErr w:type="spellStart"/>
      <w:r>
        <w:rPr>
          <w:rFonts w:ascii="Times New Roman" w:eastAsia="Times New Roman" w:hAnsi="Times New Roman"/>
        </w:rPr>
        <w:t>Remigrācijas</w:t>
      </w:r>
      <w:proofErr w:type="spellEnd"/>
      <w:r>
        <w:rPr>
          <w:rFonts w:ascii="Times New Roman" w:eastAsia="Times New Roman" w:hAnsi="Times New Roman"/>
        </w:rPr>
        <w:t xml:space="preserve"> koordinācijas darba grupas līdzšinējo darbu, aicinot sniegt tikai pašu aktuālāko informāciju.</w:t>
      </w:r>
      <w:r w:rsidR="002A37D4">
        <w:rPr>
          <w:rFonts w:ascii="Times New Roman" w:eastAsia="Times New Roman" w:hAnsi="Times New Roman"/>
        </w:rPr>
        <w:t xml:space="preserve"> </w:t>
      </w:r>
    </w:p>
    <w:p w14:paraId="408B1727" w14:textId="77889588" w:rsidR="003713AF" w:rsidRDefault="003713AF" w:rsidP="003713AF">
      <w:pPr>
        <w:spacing w:after="120" w:line="276" w:lineRule="auto"/>
        <w:jc w:val="both"/>
        <w:rPr>
          <w:rFonts w:ascii="Times New Roman" w:eastAsia="Times New Roman" w:hAnsi="Times New Roman"/>
          <w:b/>
        </w:rPr>
      </w:pPr>
    </w:p>
    <w:p w14:paraId="734B6C9F" w14:textId="77777777" w:rsidR="00C642F3" w:rsidRDefault="00C03705" w:rsidP="00C03705">
      <w:pPr>
        <w:numPr>
          <w:ilvl w:val="0"/>
          <w:numId w:val="5"/>
        </w:numPr>
        <w:spacing w:after="120" w:line="276" w:lineRule="auto"/>
        <w:ind w:left="907"/>
        <w:jc w:val="both"/>
        <w:rPr>
          <w:rFonts w:ascii="Times New Roman" w:eastAsia="Times New Roman" w:hAnsi="Times New Roman"/>
        </w:rPr>
      </w:pPr>
      <w:r w:rsidRPr="001348B1">
        <w:rPr>
          <w:rFonts w:ascii="Times New Roman" w:eastAsia="Times New Roman" w:hAnsi="Times New Roman"/>
          <w:b/>
        </w:rPr>
        <w:t xml:space="preserve">DKP </w:t>
      </w:r>
      <w:proofErr w:type="spellStart"/>
      <w:r w:rsidRPr="001348B1">
        <w:rPr>
          <w:rFonts w:ascii="Times New Roman" w:eastAsia="Times New Roman" w:hAnsi="Times New Roman"/>
          <w:b/>
        </w:rPr>
        <w:t>Remigrācijas</w:t>
      </w:r>
      <w:proofErr w:type="spellEnd"/>
      <w:r w:rsidRPr="001348B1">
        <w:rPr>
          <w:rFonts w:ascii="Times New Roman" w:eastAsia="Times New Roman" w:hAnsi="Times New Roman"/>
          <w:b/>
        </w:rPr>
        <w:t xml:space="preserve"> koordinācijas darba grupas ziņojums par paveikto</w:t>
      </w:r>
      <w:r w:rsidRPr="008C3E40">
        <w:rPr>
          <w:rFonts w:ascii="Times New Roman" w:eastAsia="Times New Roman" w:hAnsi="Times New Roman"/>
        </w:rPr>
        <w:t xml:space="preserve"> </w:t>
      </w:r>
    </w:p>
    <w:p w14:paraId="2B678AE6" w14:textId="77777777" w:rsidR="005F1793" w:rsidRDefault="002A37D4" w:rsidP="00C642F3">
      <w:pPr>
        <w:spacing w:after="120" w:line="276" w:lineRule="auto"/>
        <w:jc w:val="both"/>
        <w:rPr>
          <w:rFonts w:ascii="Times New Roman" w:eastAsia="Times New Roman" w:hAnsi="Times New Roman"/>
        </w:rPr>
      </w:pPr>
      <w:r w:rsidRPr="00253E0A">
        <w:rPr>
          <w:rFonts w:ascii="Times New Roman" w:eastAsia="Times New Roman" w:hAnsi="Times New Roman"/>
          <w:b/>
          <w:u w:val="single"/>
        </w:rPr>
        <w:t>R.Lasmanis</w:t>
      </w:r>
      <w:r>
        <w:rPr>
          <w:rFonts w:ascii="Times New Roman" w:eastAsia="Times New Roman" w:hAnsi="Times New Roman"/>
        </w:rPr>
        <w:t xml:space="preserve"> izsaka pateicību visiem, kas ir iesaistījušies darba grupas darbībā un atgādina, ka tajā vēl var iesaistīties. Būtiskākie pārrunātie jautājumi ir </w:t>
      </w:r>
      <w:r w:rsidR="00830587">
        <w:rPr>
          <w:rFonts w:ascii="Times New Roman" w:eastAsia="Times New Roman" w:hAnsi="Times New Roman"/>
        </w:rPr>
        <w:t xml:space="preserve">saistīti ar </w:t>
      </w:r>
      <w:proofErr w:type="spellStart"/>
      <w:r w:rsidR="00830587">
        <w:rPr>
          <w:rFonts w:ascii="Times New Roman" w:eastAsia="Times New Roman" w:hAnsi="Times New Roman"/>
        </w:rPr>
        <w:t>remigrāciju</w:t>
      </w:r>
      <w:proofErr w:type="spellEnd"/>
      <w:r w:rsidR="00830587">
        <w:rPr>
          <w:rFonts w:ascii="Times New Roman" w:eastAsia="Times New Roman" w:hAnsi="Times New Roman"/>
        </w:rPr>
        <w:t xml:space="preserve"> un latviešu valodas apguvi, kas tika diskutēti vairākās darba grupas sēdēs, kas attiecīgi </w:t>
      </w:r>
      <w:proofErr w:type="spellStart"/>
      <w:r w:rsidR="00830587">
        <w:rPr>
          <w:rFonts w:ascii="Times New Roman" w:eastAsia="Times New Roman" w:hAnsi="Times New Roman"/>
        </w:rPr>
        <w:t>rezultējās</w:t>
      </w:r>
      <w:proofErr w:type="spellEnd"/>
      <w:r w:rsidR="00830587">
        <w:rPr>
          <w:rFonts w:ascii="Times New Roman" w:eastAsia="Times New Roman" w:hAnsi="Times New Roman"/>
        </w:rPr>
        <w:t xml:space="preserve"> ar jaunas darba grupas – Latviešu valodas un izglītības darba grupas – izveidi, tādējādi šos jautājumus nošķirot. Darba grupas sēdēs ir pieaicināti arī eksperti, pētnieki, politikas plānotāji uzstāties ar prezentācijām vai saviem pētījumiem, lai </w:t>
      </w:r>
      <w:r w:rsidR="005F1793">
        <w:rPr>
          <w:rFonts w:ascii="Times New Roman" w:eastAsia="Times New Roman" w:hAnsi="Times New Roman"/>
        </w:rPr>
        <w:t xml:space="preserve">darba grupas biedri no </w:t>
      </w:r>
      <w:r w:rsidR="00830587">
        <w:rPr>
          <w:rFonts w:ascii="Times New Roman" w:eastAsia="Times New Roman" w:hAnsi="Times New Roman"/>
        </w:rPr>
        <w:t xml:space="preserve">personīgas pieredzes pārietu uz pierādījumos balstītiem argumentiem un pārrunātu, kas būtu nepieciešams, ko vajadzētu uzlabot. Darba grupas sēdes notiek reizi 6 nedēļās. Tagad vairāki priekšlikumi par latviešu valodu ir nodoti Latviešu valodas un izglītības darba grupai. </w:t>
      </w:r>
    </w:p>
    <w:p w14:paraId="720B3F10" w14:textId="0E98AE3C" w:rsidR="002A37D4" w:rsidRDefault="00830587" w:rsidP="00C642F3">
      <w:pPr>
        <w:spacing w:after="120" w:line="276" w:lineRule="auto"/>
        <w:jc w:val="both"/>
        <w:rPr>
          <w:rFonts w:ascii="Times New Roman" w:eastAsia="Times New Roman" w:hAnsi="Times New Roman"/>
        </w:rPr>
      </w:pPr>
      <w:r>
        <w:rPr>
          <w:rFonts w:ascii="Times New Roman" w:eastAsia="Times New Roman" w:hAnsi="Times New Roman"/>
        </w:rPr>
        <w:t xml:space="preserve">Ir notikusi iekšēja darba grupas sēde </w:t>
      </w:r>
      <w:proofErr w:type="spellStart"/>
      <w:r>
        <w:rPr>
          <w:rFonts w:ascii="Times New Roman" w:eastAsia="Times New Roman" w:hAnsi="Times New Roman"/>
        </w:rPr>
        <w:t>Remigrācijas</w:t>
      </w:r>
      <w:proofErr w:type="spellEnd"/>
      <w:r>
        <w:rPr>
          <w:rFonts w:ascii="Times New Roman" w:eastAsia="Times New Roman" w:hAnsi="Times New Roman"/>
        </w:rPr>
        <w:t xml:space="preserve"> koordinācijas darba grupas ietvaros, apzinot tēmas, kas būtu jārisina </w:t>
      </w:r>
      <w:proofErr w:type="spellStart"/>
      <w:r>
        <w:rPr>
          <w:rFonts w:ascii="Times New Roman" w:eastAsia="Times New Roman" w:hAnsi="Times New Roman"/>
        </w:rPr>
        <w:t>remigrācijas</w:t>
      </w:r>
      <w:proofErr w:type="spellEnd"/>
      <w:r>
        <w:rPr>
          <w:rFonts w:ascii="Times New Roman" w:eastAsia="Times New Roman" w:hAnsi="Times New Roman"/>
        </w:rPr>
        <w:t xml:space="preserve"> jautājumos. </w:t>
      </w:r>
      <w:r w:rsidR="005F1793">
        <w:rPr>
          <w:rFonts w:ascii="Times New Roman" w:eastAsia="Times New Roman" w:hAnsi="Times New Roman"/>
        </w:rPr>
        <w:t>Ir saņemti vērtīgi priekšlikumi.</w:t>
      </w:r>
      <w:r>
        <w:rPr>
          <w:rFonts w:ascii="Times New Roman" w:eastAsia="Times New Roman" w:hAnsi="Times New Roman"/>
        </w:rPr>
        <w:t xml:space="preserve"> R.Lasmanis vēl šonedēļ ir apzinājis diasporas viedokļus par </w:t>
      </w:r>
      <w:r w:rsidR="00252137">
        <w:rPr>
          <w:rFonts w:ascii="Times New Roman" w:eastAsia="Times New Roman" w:hAnsi="Times New Roman"/>
        </w:rPr>
        <w:t>grupas prioritātēm, ko tuvāk</w:t>
      </w:r>
      <w:r w:rsidR="005F1793">
        <w:rPr>
          <w:rFonts w:ascii="Times New Roman" w:eastAsia="Times New Roman" w:hAnsi="Times New Roman"/>
        </w:rPr>
        <w:t>aj</w:t>
      </w:r>
      <w:r w:rsidR="00252137">
        <w:rPr>
          <w:rFonts w:ascii="Times New Roman" w:eastAsia="Times New Roman" w:hAnsi="Times New Roman"/>
        </w:rPr>
        <w:t xml:space="preserve">ā </w:t>
      </w:r>
      <w:r w:rsidR="00252137">
        <w:rPr>
          <w:rFonts w:ascii="Times New Roman" w:eastAsia="Times New Roman" w:hAnsi="Times New Roman"/>
        </w:rPr>
        <w:lastRenderedPageBreak/>
        <w:t xml:space="preserve">laikā </w:t>
      </w:r>
      <w:r w:rsidR="005F1793">
        <w:rPr>
          <w:rFonts w:ascii="Times New Roman" w:eastAsia="Times New Roman" w:hAnsi="Times New Roman"/>
        </w:rPr>
        <w:t>viņš</w:t>
      </w:r>
      <w:r w:rsidR="00252137">
        <w:rPr>
          <w:rFonts w:ascii="Times New Roman" w:eastAsia="Times New Roman" w:hAnsi="Times New Roman"/>
        </w:rPr>
        <w:t xml:space="preserve"> pārrunās ar darba grupas vadītāja vietnieku </w:t>
      </w:r>
      <w:proofErr w:type="spellStart"/>
      <w:r w:rsidR="00252137">
        <w:rPr>
          <w:rFonts w:ascii="Times New Roman" w:eastAsia="Times New Roman" w:hAnsi="Times New Roman"/>
        </w:rPr>
        <w:t>M.Muižarāju</w:t>
      </w:r>
      <w:proofErr w:type="spellEnd"/>
      <w:r w:rsidR="00252137">
        <w:rPr>
          <w:rFonts w:ascii="Times New Roman" w:eastAsia="Times New Roman" w:hAnsi="Times New Roman"/>
        </w:rPr>
        <w:t xml:space="preserve"> un vēstnieci. Viens priekšlikums, par ko ir diskutēts vairākās darba grupas sēdēs, ir par vienotu komunikāciju. </w:t>
      </w:r>
      <w:r w:rsidR="00D6644E">
        <w:rPr>
          <w:rFonts w:ascii="Times New Roman" w:eastAsia="Times New Roman" w:hAnsi="Times New Roman"/>
        </w:rPr>
        <w:t>Uz vienu darba grupas sēdi</w:t>
      </w:r>
      <w:r w:rsidR="00252137">
        <w:rPr>
          <w:rFonts w:ascii="Times New Roman" w:eastAsia="Times New Roman" w:hAnsi="Times New Roman"/>
        </w:rPr>
        <w:t xml:space="preserve"> </w:t>
      </w:r>
      <w:r w:rsidR="00D6644E">
        <w:rPr>
          <w:rFonts w:ascii="Times New Roman" w:eastAsia="Times New Roman" w:hAnsi="Times New Roman"/>
        </w:rPr>
        <w:t>bija</w:t>
      </w:r>
      <w:r w:rsidR="00252137">
        <w:rPr>
          <w:rFonts w:ascii="Times New Roman" w:eastAsia="Times New Roman" w:hAnsi="Times New Roman"/>
        </w:rPr>
        <w:t xml:space="preserve"> pieaicināts arī viesis Patriks Grīva. </w:t>
      </w:r>
      <w:r w:rsidR="00D6644E">
        <w:rPr>
          <w:rFonts w:ascii="Times New Roman" w:eastAsia="Times New Roman" w:hAnsi="Times New Roman"/>
        </w:rPr>
        <w:t>Tika pārrunāts</w:t>
      </w:r>
      <w:r w:rsidR="00252137">
        <w:rPr>
          <w:rFonts w:ascii="Times New Roman" w:eastAsia="Times New Roman" w:hAnsi="Times New Roman"/>
        </w:rPr>
        <w:t xml:space="preserve">, kā tiek uzrunātas dažādas vecuma grupas dažādās valstīs par to, kas notiek Latvijā saistībā ar atgriešanos un </w:t>
      </w:r>
      <w:proofErr w:type="spellStart"/>
      <w:r w:rsidR="00252137">
        <w:rPr>
          <w:rFonts w:ascii="Times New Roman" w:eastAsia="Times New Roman" w:hAnsi="Times New Roman"/>
        </w:rPr>
        <w:t>remigrācijas</w:t>
      </w:r>
      <w:proofErr w:type="spellEnd"/>
      <w:r w:rsidR="00252137">
        <w:rPr>
          <w:rFonts w:ascii="Times New Roman" w:eastAsia="Times New Roman" w:hAnsi="Times New Roman"/>
        </w:rPr>
        <w:t xml:space="preserve"> jautājumiem, pieminot arī veiksmes stāstus. Tas būs viens no </w:t>
      </w:r>
      <w:r w:rsidR="00EE12AF">
        <w:rPr>
          <w:rFonts w:ascii="Times New Roman" w:eastAsia="Times New Roman" w:hAnsi="Times New Roman"/>
        </w:rPr>
        <w:t xml:space="preserve">darba grupas tālākās darbības </w:t>
      </w:r>
      <w:r w:rsidR="00252137">
        <w:rPr>
          <w:rFonts w:ascii="Times New Roman" w:eastAsia="Times New Roman" w:hAnsi="Times New Roman"/>
        </w:rPr>
        <w:t>būtiskākajiem jautājumiem, tādēļ vajadzēs veidot labu sadarbību ar Diasporas mediju darba grupu. R.Lasmanis izsaka aicinājumu piedal</w:t>
      </w:r>
      <w:r w:rsidR="004E4B6F">
        <w:rPr>
          <w:rFonts w:ascii="Times New Roman" w:eastAsia="Times New Roman" w:hAnsi="Times New Roman"/>
        </w:rPr>
        <w:t>īties</w:t>
      </w:r>
      <w:r w:rsidR="00EB2333">
        <w:rPr>
          <w:rFonts w:ascii="Times New Roman" w:eastAsia="Times New Roman" w:hAnsi="Times New Roman"/>
        </w:rPr>
        <w:t xml:space="preserve"> darba grupas sēdēs arī turpmāk. </w:t>
      </w:r>
    </w:p>
    <w:p w14:paraId="4168A85A" w14:textId="77777777" w:rsidR="0075669C" w:rsidRPr="007465F5" w:rsidRDefault="0075669C" w:rsidP="00C642F3">
      <w:pPr>
        <w:spacing w:after="120" w:line="276" w:lineRule="auto"/>
        <w:jc w:val="both"/>
        <w:rPr>
          <w:rFonts w:ascii="Times New Roman" w:eastAsia="Times New Roman" w:hAnsi="Times New Roman"/>
        </w:rPr>
      </w:pPr>
    </w:p>
    <w:p w14:paraId="5A2CC45D" w14:textId="77777777" w:rsidR="00C642F3" w:rsidRDefault="00C03705" w:rsidP="00C03705">
      <w:pPr>
        <w:numPr>
          <w:ilvl w:val="0"/>
          <w:numId w:val="5"/>
        </w:numPr>
        <w:spacing w:after="120" w:line="276" w:lineRule="auto"/>
        <w:ind w:left="907"/>
        <w:jc w:val="both"/>
        <w:rPr>
          <w:rFonts w:ascii="Times New Roman" w:eastAsia="Times New Roman" w:hAnsi="Times New Roman"/>
        </w:rPr>
      </w:pPr>
      <w:r w:rsidRPr="001348B1">
        <w:rPr>
          <w:rFonts w:ascii="Times New Roman" w:eastAsia="Times New Roman" w:hAnsi="Times New Roman"/>
          <w:b/>
        </w:rPr>
        <w:t>DKP Latviešu valodas un izglītības darba grupas ziņojums par paveikto</w:t>
      </w:r>
      <w:r w:rsidRPr="007465F5">
        <w:rPr>
          <w:rFonts w:ascii="Times New Roman" w:eastAsia="Times New Roman" w:hAnsi="Times New Roman"/>
        </w:rPr>
        <w:t xml:space="preserve"> </w:t>
      </w:r>
    </w:p>
    <w:p w14:paraId="181A9781" w14:textId="049715F5" w:rsidR="000329E1" w:rsidRDefault="00253E0A" w:rsidP="00C642F3">
      <w:pPr>
        <w:spacing w:after="120" w:line="276" w:lineRule="auto"/>
        <w:jc w:val="both"/>
        <w:rPr>
          <w:rFonts w:ascii="Times New Roman" w:eastAsia="Times New Roman" w:hAnsi="Times New Roman"/>
        </w:rPr>
      </w:pPr>
      <w:r w:rsidRPr="00253E0A">
        <w:rPr>
          <w:rFonts w:ascii="Times New Roman" w:eastAsia="Times New Roman" w:hAnsi="Times New Roman"/>
          <w:b/>
          <w:u w:val="single"/>
        </w:rPr>
        <w:t>E.Gavele</w:t>
      </w:r>
      <w:r w:rsidR="007F7521">
        <w:rPr>
          <w:rFonts w:ascii="Times New Roman" w:eastAsia="Times New Roman" w:hAnsi="Times New Roman"/>
          <w:b/>
          <w:u w:val="single"/>
        </w:rPr>
        <w:t xml:space="preserve"> </w:t>
      </w:r>
      <w:r w:rsidR="007F7521" w:rsidRPr="007F7521">
        <w:rPr>
          <w:rFonts w:ascii="Times New Roman" w:eastAsia="Times New Roman" w:hAnsi="Times New Roman"/>
        </w:rPr>
        <w:t>inform</w:t>
      </w:r>
      <w:r w:rsidR="007F7521">
        <w:rPr>
          <w:rFonts w:ascii="Times New Roman" w:eastAsia="Times New Roman" w:hAnsi="Times New Roman"/>
        </w:rPr>
        <w:t xml:space="preserve">ē, ka ir notikušas 3 šīs darba grupas sanāksmes. Vēstniece izsaka lielu paldies cilvēkiem, kas ar latviešu valodas un izglītības jautājumiem ir strādājuši jau ilgu laiku, tostarp Airai Priedītei, </w:t>
      </w:r>
      <w:proofErr w:type="spellStart"/>
      <w:r w:rsidR="007F7521">
        <w:rPr>
          <w:rFonts w:ascii="Times New Roman" w:eastAsia="Times New Roman" w:hAnsi="Times New Roman"/>
        </w:rPr>
        <w:t>Elisai</w:t>
      </w:r>
      <w:proofErr w:type="spellEnd"/>
      <w:r w:rsidR="007F7521">
        <w:rPr>
          <w:rFonts w:ascii="Times New Roman" w:eastAsia="Times New Roman" w:hAnsi="Times New Roman"/>
        </w:rPr>
        <w:t xml:space="preserve"> Freimanei, Zanei </w:t>
      </w:r>
      <w:proofErr w:type="spellStart"/>
      <w:r w:rsidR="007F7521">
        <w:rPr>
          <w:rFonts w:ascii="Times New Roman" w:eastAsia="Times New Roman" w:hAnsi="Times New Roman"/>
        </w:rPr>
        <w:t>Kažotniecei</w:t>
      </w:r>
      <w:proofErr w:type="spellEnd"/>
      <w:r w:rsidR="007F7521">
        <w:rPr>
          <w:rFonts w:ascii="Times New Roman" w:eastAsia="Times New Roman" w:hAnsi="Times New Roman"/>
        </w:rPr>
        <w:t>, Izglītības ministrijas darbiniekiem, I</w:t>
      </w:r>
      <w:r w:rsidR="00BE6101">
        <w:rPr>
          <w:rFonts w:ascii="Times New Roman" w:eastAsia="Times New Roman" w:hAnsi="Times New Roman"/>
        </w:rPr>
        <w:t>lzei</w:t>
      </w:r>
      <w:r w:rsidR="007F7521">
        <w:rPr>
          <w:rFonts w:ascii="Times New Roman" w:eastAsia="Times New Roman" w:hAnsi="Times New Roman"/>
        </w:rPr>
        <w:t xml:space="preserve"> Atardo un citiem, kas ir nākuši ar priekšlikumiem. Šobrīd darba grupas uzdevums ir veikt apkopojumu par formālās un neformālās latviešu valodas izglītības iespējām pasaulē, </w:t>
      </w:r>
      <w:r w:rsidR="00E5267E">
        <w:rPr>
          <w:rFonts w:ascii="Times New Roman" w:eastAsia="Times New Roman" w:hAnsi="Times New Roman"/>
        </w:rPr>
        <w:t xml:space="preserve">tostarp </w:t>
      </w:r>
      <w:r w:rsidR="007F7521">
        <w:rPr>
          <w:rFonts w:ascii="Times New Roman" w:eastAsia="Times New Roman" w:hAnsi="Times New Roman"/>
        </w:rPr>
        <w:t xml:space="preserve">bērnu </w:t>
      </w:r>
      <w:r w:rsidR="00E5267E">
        <w:rPr>
          <w:rFonts w:ascii="Times New Roman" w:eastAsia="Times New Roman" w:hAnsi="Times New Roman"/>
        </w:rPr>
        <w:t xml:space="preserve">skaits izglītības iestādēs, tās tips (piemēram, sestdienas skola, tālmācība, </w:t>
      </w:r>
      <w:proofErr w:type="spellStart"/>
      <w:r w:rsidR="00E5267E">
        <w:rPr>
          <w:rFonts w:ascii="Times New Roman" w:eastAsia="Times New Roman" w:hAnsi="Times New Roman"/>
        </w:rPr>
        <w:t>Classflow</w:t>
      </w:r>
      <w:proofErr w:type="spellEnd"/>
      <w:r w:rsidR="00E5267E">
        <w:rPr>
          <w:rFonts w:ascii="Times New Roman" w:eastAsia="Times New Roman" w:hAnsi="Times New Roman"/>
        </w:rPr>
        <w:t xml:space="preserve">, Brocēnu </w:t>
      </w:r>
      <w:r w:rsidR="000329E1">
        <w:rPr>
          <w:rFonts w:ascii="Times New Roman" w:eastAsia="Times New Roman" w:hAnsi="Times New Roman"/>
        </w:rPr>
        <w:t xml:space="preserve">vidusskola) kopīga priekšstata radīšanai. Tika veidotas arī sarunas par formālo izglītību ārpus Latvijas robežām, tostarp arī par to, ka </w:t>
      </w:r>
      <w:r w:rsidR="003C51E4">
        <w:rPr>
          <w:rFonts w:ascii="Times New Roman" w:eastAsia="Times New Roman" w:hAnsi="Times New Roman"/>
        </w:rPr>
        <w:t xml:space="preserve">latviešu valodu </w:t>
      </w:r>
      <w:r w:rsidR="000329E1">
        <w:rPr>
          <w:rFonts w:ascii="Times New Roman" w:eastAsia="Times New Roman" w:hAnsi="Times New Roman"/>
        </w:rPr>
        <w:t xml:space="preserve">mācās tūkstošiem bērnu, bet ne visi bērni kārto pārbaudes eksāmenu, lai saņemtu Latvijas valsts sertificētu novērtējumu. E.Gavele izsaka cerību, ka nākamajā darba grupas sēdē tiks ievēlēti </w:t>
      </w:r>
      <w:r w:rsidR="00947823">
        <w:rPr>
          <w:rFonts w:ascii="Times New Roman" w:eastAsia="Times New Roman" w:hAnsi="Times New Roman"/>
        </w:rPr>
        <w:t xml:space="preserve">aktīvs darba grupas vadītājs ar vietniekiem. Darba grupas mērķis </w:t>
      </w:r>
      <w:r w:rsidR="000329E1">
        <w:rPr>
          <w:rFonts w:ascii="Times New Roman" w:eastAsia="Times New Roman" w:hAnsi="Times New Roman"/>
        </w:rPr>
        <w:t xml:space="preserve">ir </w:t>
      </w:r>
      <w:r w:rsidR="00947823">
        <w:rPr>
          <w:rFonts w:ascii="Times New Roman" w:eastAsia="Times New Roman" w:hAnsi="Times New Roman"/>
        </w:rPr>
        <w:t xml:space="preserve">izveidot </w:t>
      </w:r>
      <w:r w:rsidR="000329E1">
        <w:rPr>
          <w:rFonts w:ascii="Times New Roman" w:eastAsia="Times New Roman" w:hAnsi="Times New Roman"/>
        </w:rPr>
        <w:t xml:space="preserve">gala </w:t>
      </w:r>
      <w:r w:rsidR="00947823">
        <w:rPr>
          <w:rFonts w:ascii="Times New Roman" w:eastAsia="Times New Roman" w:hAnsi="Times New Roman"/>
        </w:rPr>
        <w:t>dokumentu</w:t>
      </w:r>
      <w:r w:rsidR="000329E1">
        <w:rPr>
          <w:rFonts w:ascii="Times New Roman" w:eastAsia="Times New Roman" w:hAnsi="Times New Roman"/>
        </w:rPr>
        <w:t xml:space="preserve"> un uzstād</w:t>
      </w:r>
      <w:r w:rsidR="00947823">
        <w:rPr>
          <w:rFonts w:ascii="Times New Roman" w:eastAsia="Times New Roman" w:hAnsi="Times New Roman"/>
        </w:rPr>
        <w:t>ījumus</w:t>
      </w:r>
      <w:r w:rsidR="000329E1">
        <w:rPr>
          <w:rFonts w:ascii="Times New Roman" w:eastAsia="Times New Roman" w:hAnsi="Times New Roman"/>
        </w:rPr>
        <w:t>, ko mēs varam prezentēt Izglītības un zinātnes ministrei, aicinot Izglītības un zinātnes ministriju palīdzēt</w:t>
      </w:r>
      <w:r w:rsidR="00947823">
        <w:rPr>
          <w:rFonts w:ascii="Times New Roman" w:eastAsia="Times New Roman" w:hAnsi="Times New Roman"/>
        </w:rPr>
        <w:t xml:space="preserve"> un</w:t>
      </w:r>
      <w:r w:rsidR="000329E1">
        <w:rPr>
          <w:rFonts w:ascii="Times New Roman" w:eastAsia="Times New Roman" w:hAnsi="Times New Roman"/>
        </w:rPr>
        <w:t xml:space="preserve"> komunic</w:t>
      </w:r>
      <w:r w:rsidR="00947823">
        <w:rPr>
          <w:rFonts w:ascii="Times New Roman" w:eastAsia="Times New Roman" w:hAnsi="Times New Roman"/>
        </w:rPr>
        <w:t>ē</w:t>
      </w:r>
      <w:r w:rsidR="000329E1">
        <w:rPr>
          <w:rFonts w:ascii="Times New Roman" w:eastAsia="Times New Roman" w:hAnsi="Times New Roman"/>
        </w:rPr>
        <w:t xml:space="preserve">t ar citu valstu izglītības ministrijām, lai </w:t>
      </w:r>
      <w:r w:rsidR="00947823">
        <w:rPr>
          <w:rFonts w:ascii="Times New Roman" w:eastAsia="Times New Roman" w:hAnsi="Times New Roman"/>
        </w:rPr>
        <w:t xml:space="preserve">tās sniegtu atbalstu procesiem, kas mums ir vitāli nepieciešami. </w:t>
      </w:r>
      <w:r w:rsidR="000329E1">
        <w:rPr>
          <w:rFonts w:ascii="Times New Roman" w:eastAsia="Times New Roman" w:hAnsi="Times New Roman"/>
        </w:rPr>
        <w:t xml:space="preserve"> </w:t>
      </w:r>
    </w:p>
    <w:p w14:paraId="402E8064" w14:textId="4619D6B2" w:rsidR="00E11A90" w:rsidRPr="00EB2333" w:rsidRDefault="00E11A90" w:rsidP="00E11A90">
      <w:pPr>
        <w:spacing w:after="120" w:line="276" w:lineRule="auto"/>
        <w:jc w:val="both"/>
        <w:rPr>
          <w:rFonts w:ascii="Times New Roman" w:eastAsia="Times New Roman" w:hAnsi="Times New Roman"/>
        </w:rPr>
      </w:pPr>
    </w:p>
    <w:p w14:paraId="53004B3A" w14:textId="18C3FCA7" w:rsidR="00E11A90" w:rsidRPr="008826BD" w:rsidRDefault="00E11A90" w:rsidP="008826BD">
      <w:pPr>
        <w:pStyle w:val="ListParagraph"/>
        <w:numPr>
          <w:ilvl w:val="0"/>
          <w:numId w:val="5"/>
        </w:numPr>
        <w:spacing w:after="120" w:line="276" w:lineRule="auto"/>
        <w:jc w:val="both"/>
        <w:rPr>
          <w:rFonts w:ascii="Times New Roman" w:eastAsia="Times New Roman" w:hAnsi="Times New Roman"/>
        </w:rPr>
      </w:pPr>
      <w:r w:rsidRPr="008826BD">
        <w:rPr>
          <w:rFonts w:ascii="Times New Roman" w:eastAsia="Times New Roman" w:hAnsi="Times New Roman"/>
          <w:b/>
        </w:rPr>
        <w:t>DKP Diasporas mediju darba grupas ziņojums par paveikto</w:t>
      </w:r>
      <w:r w:rsidRPr="008826BD">
        <w:rPr>
          <w:rFonts w:ascii="Times New Roman" w:eastAsia="Times New Roman" w:hAnsi="Times New Roman"/>
        </w:rPr>
        <w:t xml:space="preserve"> </w:t>
      </w:r>
    </w:p>
    <w:p w14:paraId="1D1358A8" w14:textId="1F74CC0E" w:rsidR="00707442" w:rsidRDefault="00A053DC" w:rsidP="00E11A90">
      <w:pPr>
        <w:spacing w:after="120" w:line="276" w:lineRule="auto"/>
        <w:jc w:val="both"/>
        <w:rPr>
          <w:rFonts w:ascii="Times New Roman" w:eastAsia="Times New Roman" w:hAnsi="Times New Roman"/>
        </w:rPr>
      </w:pPr>
      <w:r w:rsidRPr="00A053DC">
        <w:rPr>
          <w:rFonts w:ascii="Times New Roman" w:eastAsia="Times New Roman" w:hAnsi="Times New Roman"/>
          <w:b/>
          <w:u w:val="single"/>
        </w:rPr>
        <w:t>E.Gavele</w:t>
      </w:r>
      <w:r>
        <w:rPr>
          <w:rFonts w:ascii="Times New Roman" w:eastAsia="Times New Roman" w:hAnsi="Times New Roman"/>
        </w:rPr>
        <w:t xml:space="preserve"> informē, ka šī darba grupa darbojās visu pagājušo gadu. Gads nav bijis veiksmīgs, tomēr diasporas mediji ir spējuši kārtīgi izrunāties.</w:t>
      </w:r>
      <w:r w:rsidR="00BE6101">
        <w:rPr>
          <w:rFonts w:ascii="Times New Roman" w:eastAsia="Times New Roman" w:hAnsi="Times New Roman"/>
        </w:rPr>
        <w:t xml:space="preserve"> </w:t>
      </w:r>
      <w:r>
        <w:rPr>
          <w:rFonts w:ascii="Times New Roman" w:eastAsia="Times New Roman" w:hAnsi="Times New Roman"/>
        </w:rPr>
        <w:t xml:space="preserve">Mēs sākām ar jauno komandu strādāt 2020. gada septembrī, kad diasporas mediju atbalstam bija 20 </w:t>
      </w:r>
      <w:r w:rsidR="00FF61F0">
        <w:rPr>
          <w:rFonts w:ascii="Times New Roman" w:eastAsia="Times New Roman" w:hAnsi="Times New Roman"/>
        </w:rPr>
        <w:t>tūkstoši</w:t>
      </w:r>
      <w:r>
        <w:rPr>
          <w:rFonts w:ascii="Times New Roman" w:eastAsia="Times New Roman" w:hAnsi="Times New Roman"/>
        </w:rPr>
        <w:t xml:space="preserve"> EUR. Šobrīd finansējuma apmērs ir ap 78 </w:t>
      </w:r>
      <w:r w:rsidR="00FF61F0">
        <w:rPr>
          <w:rFonts w:ascii="Times New Roman" w:eastAsia="Times New Roman" w:hAnsi="Times New Roman"/>
        </w:rPr>
        <w:t>tūkstošiem</w:t>
      </w:r>
      <w:r>
        <w:rPr>
          <w:rFonts w:ascii="Times New Roman" w:eastAsia="Times New Roman" w:hAnsi="Times New Roman"/>
        </w:rPr>
        <w:t xml:space="preserve"> EUR. Ir skaidrs, ja mēs prasām </w:t>
      </w:r>
      <w:r w:rsidR="003C51E4">
        <w:rPr>
          <w:rFonts w:ascii="Times New Roman" w:eastAsia="Times New Roman" w:hAnsi="Times New Roman"/>
        </w:rPr>
        <w:t xml:space="preserve">lielāku / pieaugošu finansējumu, tad pretim ceram sagaidīt arī </w:t>
      </w:r>
      <w:r>
        <w:rPr>
          <w:rFonts w:ascii="Times New Roman" w:eastAsia="Times New Roman" w:hAnsi="Times New Roman"/>
        </w:rPr>
        <w:t xml:space="preserve">kvalitatīvu saturu no diasporas medijiem, iespējas piesaistīt žurnālistus no malas, kas varētu dot kvalitatīvu produkciju savos medijos, gan translējošos, gan rakstošos. Pie tā arī tiks strādāts. E.Gavele izsaka prieku, ka </w:t>
      </w:r>
      <w:r w:rsidR="00FB7A65">
        <w:rPr>
          <w:rFonts w:ascii="Times New Roman" w:eastAsia="Times New Roman" w:hAnsi="Times New Roman"/>
        </w:rPr>
        <w:t>darba grupas darbībā ir iesaistīts jaunais kultūras ministra padomnieks mediju jautājumos Patriks Grīva</w:t>
      </w:r>
      <w:r w:rsidR="003C51E4">
        <w:rPr>
          <w:rFonts w:ascii="Times New Roman" w:eastAsia="Times New Roman" w:hAnsi="Times New Roman"/>
        </w:rPr>
        <w:t xml:space="preserve"> un b</w:t>
      </w:r>
      <w:r w:rsidR="00FB7A65">
        <w:rPr>
          <w:rFonts w:ascii="Times New Roman" w:eastAsia="Times New Roman" w:hAnsi="Times New Roman"/>
        </w:rPr>
        <w:t xml:space="preserve">ez </w:t>
      </w:r>
      <w:r w:rsidR="00FF61F0" w:rsidRPr="00FF61F0">
        <w:rPr>
          <w:rFonts w:ascii="Times New Roman" w:eastAsia="Times New Roman" w:hAnsi="Times New Roman"/>
        </w:rPr>
        <w:t>N</w:t>
      </w:r>
      <w:r w:rsidR="003C51E4">
        <w:rPr>
          <w:rFonts w:ascii="Times New Roman" w:eastAsia="Times New Roman" w:hAnsi="Times New Roman"/>
        </w:rPr>
        <w:t xml:space="preserve">EPLP pārstāvjiem </w:t>
      </w:r>
      <w:r w:rsidR="00FF61F0">
        <w:rPr>
          <w:rFonts w:ascii="Times New Roman" w:eastAsia="Times New Roman" w:hAnsi="Times New Roman"/>
        </w:rPr>
        <w:t xml:space="preserve">Mediju darba grupai ir pievienojies arī </w:t>
      </w:r>
      <w:r w:rsidR="00FF61F0" w:rsidRPr="00FF61F0">
        <w:rPr>
          <w:rFonts w:ascii="Times New Roman" w:eastAsia="Times New Roman" w:hAnsi="Times New Roman"/>
        </w:rPr>
        <w:t>SEPLP</w:t>
      </w:r>
      <w:r w:rsidR="00FF61F0">
        <w:rPr>
          <w:rFonts w:ascii="Times New Roman" w:eastAsia="Times New Roman" w:hAnsi="Times New Roman"/>
        </w:rPr>
        <w:t xml:space="preserve"> vadītājs Jānis Siksnis. </w:t>
      </w:r>
      <w:r w:rsidR="003C51E4">
        <w:rPr>
          <w:rFonts w:ascii="Times New Roman" w:eastAsia="Times New Roman" w:hAnsi="Times New Roman"/>
        </w:rPr>
        <w:t xml:space="preserve">Svarīgi, lai arī Latvijas mediji būtu plašāk informēti par notiekošo diasporas medijos. </w:t>
      </w:r>
      <w:r w:rsidR="00FF61F0">
        <w:rPr>
          <w:rFonts w:ascii="Times New Roman" w:eastAsia="Times New Roman" w:hAnsi="Times New Roman"/>
        </w:rPr>
        <w:t xml:space="preserve">Diasporas mediji </w:t>
      </w:r>
      <w:r w:rsidR="003C51E4">
        <w:rPr>
          <w:rFonts w:ascii="Times New Roman" w:eastAsia="Times New Roman" w:hAnsi="Times New Roman"/>
        </w:rPr>
        <w:t xml:space="preserve">veic lielu darbu, </w:t>
      </w:r>
      <w:r w:rsidR="00FF61F0">
        <w:rPr>
          <w:rFonts w:ascii="Times New Roman" w:eastAsia="Times New Roman" w:hAnsi="Times New Roman"/>
        </w:rPr>
        <w:t>informē</w:t>
      </w:r>
      <w:r w:rsidR="003C51E4">
        <w:rPr>
          <w:rFonts w:ascii="Times New Roman" w:eastAsia="Times New Roman" w:hAnsi="Times New Roman"/>
        </w:rPr>
        <w:t>jot</w:t>
      </w:r>
      <w:r w:rsidR="00FF61F0">
        <w:rPr>
          <w:rFonts w:ascii="Times New Roman" w:eastAsia="Times New Roman" w:hAnsi="Times New Roman"/>
        </w:rPr>
        <w:t xml:space="preserve"> 420 tūkstošus latviešu pasaulē, kā </w:t>
      </w:r>
      <w:r w:rsidR="008826BD">
        <w:rPr>
          <w:rFonts w:ascii="Times New Roman" w:eastAsia="Times New Roman" w:hAnsi="Times New Roman"/>
        </w:rPr>
        <w:t>arī latviešus Latvijā</w:t>
      </w:r>
      <w:r w:rsidR="003C51E4">
        <w:rPr>
          <w:rFonts w:ascii="Times New Roman" w:eastAsia="Times New Roman" w:hAnsi="Times New Roman"/>
        </w:rPr>
        <w:t xml:space="preserve"> par diasporas lietām</w:t>
      </w:r>
      <w:r w:rsidR="008826BD">
        <w:rPr>
          <w:rFonts w:ascii="Times New Roman" w:eastAsia="Times New Roman" w:hAnsi="Times New Roman"/>
        </w:rPr>
        <w:t xml:space="preserve">. Tā ir milzīga </w:t>
      </w:r>
      <w:r w:rsidR="008826BD">
        <w:rPr>
          <w:rFonts w:ascii="Times New Roman" w:eastAsia="Times New Roman" w:hAnsi="Times New Roman"/>
        </w:rPr>
        <w:lastRenderedPageBreak/>
        <w:t xml:space="preserve">atbildība, tostarp arī iespējamas krīzes vai militāra iebrukuma gadījumā, kad tieši diasporas mediji nestu patieso informāciju par Latviju. Vēstniece izsaka pateicību darba grupas biedriem par līdz šim paveikto, kā arī cer, ka darba grupas vadība nonāks aktīva vadītāja rokās un tās darbība turpināsies, tostarp </w:t>
      </w:r>
      <w:r w:rsidR="003C51E4">
        <w:rPr>
          <w:rFonts w:ascii="Times New Roman" w:eastAsia="Times New Roman" w:hAnsi="Times New Roman"/>
        </w:rPr>
        <w:t xml:space="preserve">jautājumu risināšana </w:t>
      </w:r>
      <w:r w:rsidR="008826BD">
        <w:rPr>
          <w:rFonts w:ascii="Times New Roman" w:eastAsia="Times New Roman" w:hAnsi="Times New Roman"/>
        </w:rPr>
        <w:t xml:space="preserve">finansējuma jautājumos. </w:t>
      </w:r>
    </w:p>
    <w:p w14:paraId="077FACDF" w14:textId="167DF3B2" w:rsidR="00A053DC" w:rsidRDefault="00707442" w:rsidP="00E11A90">
      <w:pPr>
        <w:spacing w:after="120" w:line="276" w:lineRule="auto"/>
        <w:jc w:val="both"/>
        <w:rPr>
          <w:rFonts w:ascii="Times New Roman" w:eastAsia="Times New Roman" w:hAnsi="Times New Roman"/>
        </w:rPr>
      </w:pPr>
      <w:r w:rsidRPr="00A836DC">
        <w:rPr>
          <w:rFonts w:ascii="Times New Roman" w:eastAsia="Times New Roman" w:hAnsi="Times New Roman"/>
          <w:b/>
          <w:u w:val="single"/>
        </w:rPr>
        <w:t>E.Gavele</w:t>
      </w:r>
      <w:r>
        <w:rPr>
          <w:rFonts w:ascii="Times New Roman" w:eastAsia="Times New Roman" w:hAnsi="Times New Roman"/>
        </w:rPr>
        <w:t xml:space="preserve"> piesaka</w:t>
      </w:r>
      <w:r w:rsidR="00075A8E">
        <w:rPr>
          <w:rFonts w:ascii="Times New Roman" w:eastAsia="Times New Roman" w:hAnsi="Times New Roman"/>
        </w:rPr>
        <w:t xml:space="preserve"> </w:t>
      </w:r>
      <w:r w:rsidR="00075A8E" w:rsidRPr="00075A8E">
        <w:rPr>
          <w:rFonts w:ascii="Times New Roman" w:eastAsia="Times New Roman" w:hAnsi="Times New Roman"/>
        </w:rPr>
        <w:t>Vides aizsardzības un reģionālās attīstības ministrija</w:t>
      </w:r>
      <w:r w:rsidR="00075A8E">
        <w:rPr>
          <w:rFonts w:ascii="Times New Roman" w:eastAsia="Times New Roman" w:hAnsi="Times New Roman"/>
        </w:rPr>
        <w:t>s (</w:t>
      </w:r>
      <w:r w:rsidR="00C34E43">
        <w:rPr>
          <w:rFonts w:ascii="Times New Roman" w:eastAsia="Times New Roman" w:hAnsi="Times New Roman"/>
        </w:rPr>
        <w:t>t</w:t>
      </w:r>
      <w:r w:rsidR="00075A8E">
        <w:rPr>
          <w:rFonts w:ascii="Times New Roman" w:eastAsia="Times New Roman" w:hAnsi="Times New Roman"/>
        </w:rPr>
        <w:t xml:space="preserve">urpmāk – VARAM) </w:t>
      </w:r>
      <w:r w:rsidR="00075A8E" w:rsidRPr="00075A8E">
        <w:rPr>
          <w:rFonts w:ascii="Times New Roman" w:eastAsia="Times New Roman" w:hAnsi="Times New Roman"/>
        </w:rPr>
        <w:t>Valsts ilgtspējīgas attīstības p</w:t>
      </w:r>
      <w:r w:rsidR="00075A8E">
        <w:rPr>
          <w:rFonts w:ascii="Times New Roman" w:eastAsia="Times New Roman" w:hAnsi="Times New Roman"/>
        </w:rPr>
        <w:t>lānošanas departamenta direktor</w:t>
      </w:r>
      <w:r>
        <w:rPr>
          <w:rFonts w:ascii="Times New Roman" w:eastAsia="Times New Roman" w:hAnsi="Times New Roman"/>
        </w:rPr>
        <w:t>a</w:t>
      </w:r>
      <w:r w:rsidR="00075A8E">
        <w:rPr>
          <w:rFonts w:ascii="Times New Roman" w:eastAsia="Times New Roman" w:hAnsi="Times New Roman"/>
        </w:rPr>
        <w:t xml:space="preserve"> R</w:t>
      </w:r>
      <w:r>
        <w:rPr>
          <w:rFonts w:ascii="Times New Roman" w:eastAsia="Times New Roman" w:hAnsi="Times New Roman"/>
        </w:rPr>
        <w:t xml:space="preserve">aivja </w:t>
      </w:r>
      <w:proofErr w:type="spellStart"/>
      <w:r>
        <w:rPr>
          <w:rFonts w:ascii="Times New Roman" w:eastAsia="Times New Roman" w:hAnsi="Times New Roman"/>
        </w:rPr>
        <w:t>Bremšmita</w:t>
      </w:r>
      <w:proofErr w:type="spellEnd"/>
      <w:r>
        <w:rPr>
          <w:rFonts w:ascii="Times New Roman" w:eastAsia="Times New Roman" w:hAnsi="Times New Roman"/>
        </w:rPr>
        <w:t xml:space="preserve"> prezentāciju</w:t>
      </w:r>
      <w:r w:rsidR="00075A8E">
        <w:rPr>
          <w:rFonts w:ascii="Times New Roman" w:eastAsia="Times New Roman" w:hAnsi="Times New Roman"/>
        </w:rPr>
        <w:t>.</w:t>
      </w:r>
      <w:r>
        <w:rPr>
          <w:rFonts w:ascii="Times New Roman" w:eastAsia="Times New Roman" w:hAnsi="Times New Roman"/>
        </w:rPr>
        <w:t xml:space="preserve"> Piebilst, ka Plāns </w:t>
      </w:r>
      <w:r w:rsidR="003C51E4">
        <w:rPr>
          <w:rFonts w:ascii="Times New Roman" w:eastAsia="Times New Roman" w:hAnsi="Times New Roman"/>
        </w:rPr>
        <w:t xml:space="preserve">darbam ar diasporu </w:t>
      </w:r>
      <w:r>
        <w:rPr>
          <w:rFonts w:ascii="Times New Roman" w:eastAsia="Times New Roman" w:hAnsi="Times New Roman"/>
        </w:rPr>
        <w:t xml:space="preserve">paredz stratēģisku virzienu – </w:t>
      </w:r>
      <w:proofErr w:type="spellStart"/>
      <w:r>
        <w:rPr>
          <w:rFonts w:ascii="Times New Roman" w:eastAsia="Times New Roman" w:hAnsi="Times New Roman"/>
        </w:rPr>
        <w:t>remigrācijas</w:t>
      </w:r>
      <w:proofErr w:type="spellEnd"/>
      <w:r>
        <w:rPr>
          <w:rFonts w:ascii="Times New Roman" w:eastAsia="Times New Roman" w:hAnsi="Times New Roman"/>
        </w:rPr>
        <w:t xml:space="preserve"> procesa veicināšan</w:t>
      </w:r>
      <w:r w:rsidR="003C51E4">
        <w:rPr>
          <w:rFonts w:ascii="Times New Roman" w:eastAsia="Times New Roman" w:hAnsi="Times New Roman"/>
        </w:rPr>
        <w:t xml:space="preserve">u. </w:t>
      </w:r>
      <w:r>
        <w:rPr>
          <w:rFonts w:ascii="Times New Roman" w:eastAsia="Times New Roman" w:hAnsi="Times New Roman"/>
        </w:rPr>
        <w:t>Lielākais finansējums šajā sadaļā ir tie</w:t>
      </w:r>
      <w:r w:rsidR="002436C0">
        <w:rPr>
          <w:rFonts w:ascii="Times New Roman" w:eastAsia="Times New Roman" w:hAnsi="Times New Roman"/>
        </w:rPr>
        <w:t>ši VARAM – viens bloks paredz 421 tūkstoti EUR 50 jaunu darbavietu izveidei, savukārt otrs bloks paredz finansējumu 2</w:t>
      </w:r>
      <w:r w:rsidR="003C51E4">
        <w:rPr>
          <w:rFonts w:ascii="Times New Roman" w:eastAsia="Times New Roman" w:hAnsi="Times New Roman"/>
        </w:rPr>
        <w:t>21</w:t>
      </w:r>
      <w:r w:rsidR="002436C0">
        <w:rPr>
          <w:rFonts w:ascii="Times New Roman" w:eastAsia="Times New Roman" w:hAnsi="Times New Roman"/>
        </w:rPr>
        <w:t xml:space="preserve"> tūksto</w:t>
      </w:r>
      <w:r w:rsidR="003C51E4">
        <w:rPr>
          <w:rFonts w:ascii="Times New Roman" w:eastAsia="Times New Roman" w:hAnsi="Times New Roman"/>
        </w:rPr>
        <w:t>ti</w:t>
      </w:r>
      <w:r w:rsidR="002436C0">
        <w:rPr>
          <w:rFonts w:ascii="Times New Roman" w:eastAsia="Times New Roman" w:hAnsi="Times New Roman"/>
        </w:rPr>
        <w:t xml:space="preserve"> EUR 5 reģionālajiem koordinatoriem, kas ļoti labi strādā, sniedzot palīdzību un informāciju visiem tiem Latvijas pavalstniekiem, Latvijas piederīgajiem, kuri vēlētos atgriezties Latvijā, </w:t>
      </w:r>
      <w:r w:rsidR="00D24C24">
        <w:rPr>
          <w:rFonts w:ascii="Times New Roman" w:eastAsia="Times New Roman" w:hAnsi="Times New Roman"/>
        </w:rPr>
        <w:t xml:space="preserve">kā arī </w:t>
      </w:r>
      <w:r w:rsidR="002436C0">
        <w:rPr>
          <w:rFonts w:ascii="Times New Roman" w:eastAsia="Times New Roman" w:hAnsi="Times New Roman"/>
        </w:rPr>
        <w:t>atrast darbu, bērnud</w:t>
      </w:r>
      <w:r w:rsidR="00D24C24">
        <w:rPr>
          <w:rFonts w:ascii="Times New Roman" w:eastAsia="Times New Roman" w:hAnsi="Times New Roman"/>
        </w:rPr>
        <w:t xml:space="preserve">ārzu, skolu un </w:t>
      </w:r>
      <w:r w:rsidR="002436C0">
        <w:rPr>
          <w:rFonts w:ascii="Times New Roman" w:eastAsia="Times New Roman" w:hAnsi="Times New Roman"/>
        </w:rPr>
        <w:t>dzīvesvietu.</w:t>
      </w:r>
      <w:r w:rsidR="00D24C24">
        <w:rPr>
          <w:rFonts w:ascii="Times New Roman" w:eastAsia="Times New Roman" w:hAnsi="Times New Roman"/>
        </w:rPr>
        <w:t xml:space="preserve"> </w:t>
      </w:r>
      <w:r w:rsidR="00BB2707">
        <w:rPr>
          <w:rFonts w:ascii="Times New Roman" w:eastAsia="Times New Roman" w:hAnsi="Times New Roman"/>
        </w:rPr>
        <w:t xml:space="preserve">Divus gadus šī programma (421 tūkstotis EUR) diemžēl netika īstenota. No iepriekšējiem kolēģiem ir sapratusi, ka iepriekšējais mehānisms nebija sevi attaisnojis, kā vēlējās strādāt ar šo finansējumu. Šobrīd VARAM ir iesniedzis informatīvo ziņojumu. </w:t>
      </w:r>
      <w:r w:rsidR="003C51E4">
        <w:rPr>
          <w:rFonts w:ascii="Times New Roman" w:eastAsia="Times New Roman" w:hAnsi="Times New Roman"/>
        </w:rPr>
        <w:t xml:space="preserve">Cer, ka </w:t>
      </w:r>
      <w:r w:rsidR="00BB2707">
        <w:rPr>
          <w:rFonts w:ascii="Times New Roman" w:eastAsia="Times New Roman" w:hAnsi="Times New Roman"/>
        </w:rPr>
        <w:t xml:space="preserve">DKP biedri ir izlasījuši šo ziņojumu, jo tas tika izsūtīts e-pastos iepriekš. Šodien </w:t>
      </w:r>
      <w:proofErr w:type="spellStart"/>
      <w:r w:rsidR="00BB2707">
        <w:rPr>
          <w:rFonts w:ascii="Times New Roman" w:eastAsia="Times New Roman" w:hAnsi="Times New Roman"/>
        </w:rPr>
        <w:t>R.Bremšmits</w:t>
      </w:r>
      <w:proofErr w:type="spellEnd"/>
      <w:r w:rsidR="00BB2707">
        <w:rPr>
          <w:rFonts w:ascii="Times New Roman" w:eastAsia="Times New Roman" w:hAnsi="Times New Roman"/>
        </w:rPr>
        <w:t>, VARAM pārstāvis DKP, sniegs prezent</w:t>
      </w:r>
      <w:r w:rsidR="00A836DC">
        <w:rPr>
          <w:rFonts w:ascii="Times New Roman" w:eastAsia="Times New Roman" w:hAnsi="Times New Roman"/>
        </w:rPr>
        <w:t xml:space="preserve">āciju. DKP biedriem būs iespēja uzdot jautājumus un saņemt atbildes. Dod vārdu </w:t>
      </w:r>
      <w:proofErr w:type="spellStart"/>
      <w:r w:rsidR="00A836DC">
        <w:rPr>
          <w:rFonts w:ascii="Times New Roman" w:eastAsia="Times New Roman" w:hAnsi="Times New Roman"/>
        </w:rPr>
        <w:t>R.Bremšmitam</w:t>
      </w:r>
      <w:proofErr w:type="spellEnd"/>
      <w:r w:rsidR="00A836DC">
        <w:rPr>
          <w:rFonts w:ascii="Times New Roman" w:eastAsia="Times New Roman" w:hAnsi="Times New Roman"/>
        </w:rPr>
        <w:t>.</w:t>
      </w:r>
    </w:p>
    <w:p w14:paraId="0F3C221C" w14:textId="77777777" w:rsidR="008826BD" w:rsidRDefault="008826BD" w:rsidP="008826BD">
      <w:pPr>
        <w:spacing w:after="120" w:line="276" w:lineRule="auto"/>
        <w:jc w:val="both"/>
        <w:rPr>
          <w:rFonts w:ascii="Times New Roman" w:eastAsia="Times New Roman" w:hAnsi="Times New Roman"/>
        </w:rPr>
      </w:pPr>
    </w:p>
    <w:p w14:paraId="54A83461" w14:textId="1CFEE832" w:rsidR="00C642F3" w:rsidRPr="008826BD" w:rsidRDefault="00C03705" w:rsidP="008826BD">
      <w:pPr>
        <w:pStyle w:val="ListParagraph"/>
        <w:numPr>
          <w:ilvl w:val="0"/>
          <w:numId w:val="5"/>
        </w:numPr>
        <w:spacing w:after="120" w:line="276" w:lineRule="auto"/>
        <w:jc w:val="both"/>
        <w:rPr>
          <w:rFonts w:ascii="Times New Roman" w:eastAsia="Times New Roman" w:hAnsi="Times New Roman"/>
        </w:rPr>
      </w:pPr>
      <w:r w:rsidRPr="008826BD">
        <w:rPr>
          <w:rFonts w:ascii="Times New Roman" w:eastAsia="Times New Roman" w:hAnsi="Times New Roman"/>
          <w:b/>
        </w:rPr>
        <w:t xml:space="preserve">VARAM prezentācija par informatīvā ziņojuma projektu “Par valsts reģionālās attīstības atbalsta pasākumu – </w:t>
      </w:r>
      <w:proofErr w:type="spellStart"/>
      <w:r w:rsidRPr="008826BD">
        <w:rPr>
          <w:rFonts w:ascii="Times New Roman" w:eastAsia="Times New Roman" w:hAnsi="Times New Roman"/>
          <w:b/>
        </w:rPr>
        <w:t>remigrācijas</w:t>
      </w:r>
      <w:proofErr w:type="spellEnd"/>
      <w:r w:rsidRPr="008826BD">
        <w:rPr>
          <w:rFonts w:ascii="Times New Roman" w:eastAsia="Times New Roman" w:hAnsi="Times New Roman"/>
          <w:b/>
        </w:rPr>
        <w:t xml:space="preserve"> atbalstu”</w:t>
      </w:r>
      <w:r w:rsidRPr="008826BD">
        <w:rPr>
          <w:rFonts w:ascii="Times New Roman" w:eastAsia="Times New Roman" w:hAnsi="Times New Roman"/>
        </w:rPr>
        <w:t xml:space="preserve"> </w:t>
      </w:r>
    </w:p>
    <w:p w14:paraId="4FD18CCF" w14:textId="19AE2B4B" w:rsidR="002D45D8" w:rsidRDefault="00A836DC" w:rsidP="00C642F3">
      <w:pPr>
        <w:spacing w:after="120" w:line="276" w:lineRule="auto"/>
        <w:jc w:val="both"/>
        <w:rPr>
          <w:rFonts w:ascii="Times New Roman" w:eastAsia="Times New Roman" w:hAnsi="Times New Roman"/>
        </w:rPr>
      </w:pPr>
      <w:proofErr w:type="spellStart"/>
      <w:r w:rsidRPr="00FF3590">
        <w:rPr>
          <w:rFonts w:ascii="Times New Roman" w:eastAsia="Times New Roman" w:hAnsi="Times New Roman"/>
          <w:b/>
          <w:u w:val="single"/>
        </w:rPr>
        <w:t>R.Bremšmits</w:t>
      </w:r>
      <w:proofErr w:type="spellEnd"/>
      <w:r>
        <w:rPr>
          <w:rFonts w:ascii="Times New Roman" w:eastAsia="Times New Roman" w:hAnsi="Times New Roman"/>
        </w:rPr>
        <w:t xml:space="preserve"> sniedz</w:t>
      </w:r>
      <w:r w:rsidR="00FF3590">
        <w:rPr>
          <w:rFonts w:ascii="Times New Roman" w:eastAsia="Times New Roman" w:hAnsi="Times New Roman"/>
        </w:rPr>
        <w:t xml:space="preserve"> informatīvā ziņojuma</w:t>
      </w:r>
      <w:r>
        <w:rPr>
          <w:rFonts w:ascii="Times New Roman" w:eastAsia="Times New Roman" w:hAnsi="Times New Roman"/>
        </w:rPr>
        <w:t xml:space="preserve"> </w:t>
      </w:r>
      <w:r w:rsidRPr="009672A4">
        <w:rPr>
          <w:rFonts w:ascii="Times New Roman" w:eastAsia="Times New Roman" w:hAnsi="Times New Roman"/>
        </w:rPr>
        <w:t>prezentāciju</w:t>
      </w:r>
      <w:r w:rsidR="00CA707F" w:rsidRPr="009672A4">
        <w:rPr>
          <w:rFonts w:ascii="Times New Roman" w:eastAsia="Times New Roman" w:hAnsi="Times New Roman"/>
        </w:rPr>
        <w:t xml:space="preserve"> (</w:t>
      </w:r>
      <w:r w:rsidR="00CA707F" w:rsidRPr="009672A4">
        <w:rPr>
          <w:rFonts w:ascii="Times New Roman" w:eastAsia="Times New Roman" w:hAnsi="Times New Roman"/>
          <w:i/>
        </w:rPr>
        <w:t>Pielikums Nr</w:t>
      </w:r>
      <w:r w:rsidR="006923D9" w:rsidRPr="009672A4">
        <w:rPr>
          <w:rFonts w:ascii="Times New Roman" w:eastAsia="Times New Roman" w:hAnsi="Times New Roman"/>
          <w:i/>
        </w:rPr>
        <w:t>.</w:t>
      </w:r>
      <w:r w:rsidR="00FF7036">
        <w:rPr>
          <w:rFonts w:ascii="Times New Roman" w:eastAsia="Times New Roman" w:hAnsi="Times New Roman"/>
          <w:i/>
        </w:rPr>
        <w:t>7</w:t>
      </w:r>
      <w:bookmarkStart w:id="0" w:name="_GoBack"/>
      <w:bookmarkEnd w:id="0"/>
      <w:r w:rsidR="00CA707F" w:rsidRPr="009672A4">
        <w:rPr>
          <w:rFonts w:ascii="Times New Roman" w:eastAsia="Times New Roman" w:hAnsi="Times New Roman"/>
          <w:i/>
        </w:rPr>
        <w:t>.</w:t>
      </w:r>
      <w:r w:rsidR="00CA707F" w:rsidRPr="009672A4">
        <w:rPr>
          <w:rFonts w:ascii="Times New Roman" w:eastAsia="Times New Roman" w:hAnsi="Times New Roman"/>
        </w:rPr>
        <w:t>)</w:t>
      </w:r>
      <w:r w:rsidR="00FF3590" w:rsidRPr="009672A4">
        <w:rPr>
          <w:rFonts w:ascii="Times New Roman" w:eastAsia="Times New Roman" w:hAnsi="Times New Roman"/>
        </w:rPr>
        <w:t>.</w:t>
      </w:r>
    </w:p>
    <w:p w14:paraId="5B79BE6D" w14:textId="44F3995F" w:rsidR="00FF3590" w:rsidRDefault="00FF3590" w:rsidP="00C642F3">
      <w:pPr>
        <w:spacing w:after="120" w:line="276" w:lineRule="auto"/>
        <w:jc w:val="both"/>
        <w:rPr>
          <w:rFonts w:ascii="Times New Roman" w:eastAsia="Times New Roman" w:hAnsi="Times New Roman"/>
        </w:rPr>
      </w:pPr>
      <w:r w:rsidRPr="00FF3590">
        <w:rPr>
          <w:rFonts w:ascii="Times New Roman" w:eastAsia="Times New Roman" w:hAnsi="Times New Roman"/>
          <w:b/>
          <w:u w:val="single"/>
        </w:rPr>
        <w:t xml:space="preserve">E.Gavele </w:t>
      </w:r>
      <w:r>
        <w:rPr>
          <w:rFonts w:ascii="Times New Roman" w:eastAsia="Times New Roman" w:hAnsi="Times New Roman"/>
        </w:rPr>
        <w:t xml:space="preserve">pateicas un piebilst, ka ir notikušas diskusijas ar kolēģiem un </w:t>
      </w:r>
      <w:proofErr w:type="spellStart"/>
      <w:r>
        <w:rPr>
          <w:rFonts w:ascii="Times New Roman" w:eastAsia="Times New Roman" w:hAnsi="Times New Roman"/>
        </w:rPr>
        <w:t>M.Muižarāju</w:t>
      </w:r>
      <w:proofErr w:type="spellEnd"/>
      <w:r>
        <w:rPr>
          <w:rFonts w:ascii="Times New Roman" w:eastAsia="Times New Roman" w:hAnsi="Times New Roman"/>
        </w:rPr>
        <w:t xml:space="preserve"> par šo ziņojumu, un aicina DKP biedrus uzdot jautājumus. Vēstniece dod vārdu M. </w:t>
      </w:r>
      <w:proofErr w:type="spellStart"/>
      <w:r>
        <w:rPr>
          <w:rFonts w:ascii="Times New Roman" w:eastAsia="Times New Roman" w:hAnsi="Times New Roman"/>
        </w:rPr>
        <w:t>Muižarājam</w:t>
      </w:r>
      <w:proofErr w:type="spellEnd"/>
      <w:r>
        <w:rPr>
          <w:rFonts w:ascii="Times New Roman" w:eastAsia="Times New Roman" w:hAnsi="Times New Roman"/>
        </w:rPr>
        <w:t xml:space="preserve"> pirmajam jautājumam. </w:t>
      </w:r>
    </w:p>
    <w:p w14:paraId="6704EB33" w14:textId="0B52B490" w:rsidR="00B86EF9" w:rsidRDefault="00FF3590" w:rsidP="00C642F3">
      <w:pPr>
        <w:spacing w:after="120" w:line="276" w:lineRule="auto"/>
        <w:jc w:val="both"/>
        <w:rPr>
          <w:rFonts w:ascii="Times New Roman" w:eastAsia="Times New Roman" w:hAnsi="Times New Roman"/>
        </w:rPr>
      </w:pPr>
      <w:r w:rsidRPr="00B86EF9">
        <w:rPr>
          <w:rFonts w:ascii="Times New Roman" w:eastAsia="Times New Roman" w:hAnsi="Times New Roman"/>
          <w:b/>
          <w:u w:val="single"/>
        </w:rPr>
        <w:t>M.Muižarājs</w:t>
      </w:r>
      <w:r>
        <w:rPr>
          <w:rFonts w:ascii="Times New Roman" w:eastAsia="Times New Roman" w:hAnsi="Times New Roman"/>
        </w:rPr>
        <w:t xml:space="preserve"> atzīmē, ka viņa pārstāvētās biedrības “Ar pasaules pieredzi Latvijā” (turpmāk – APPL) primārais mērķis </w:t>
      </w:r>
      <w:r w:rsidR="001D6583">
        <w:rPr>
          <w:rFonts w:ascii="Times New Roman" w:eastAsia="Times New Roman" w:hAnsi="Times New Roman"/>
        </w:rPr>
        <w:t>ir s</w:t>
      </w:r>
      <w:r>
        <w:rPr>
          <w:rFonts w:ascii="Times New Roman" w:eastAsia="Times New Roman" w:hAnsi="Times New Roman"/>
        </w:rPr>
        <w:t>trādā</w:t>
      </w:r>
      <w:r w:rsidR="001D6583">
        <w:rPr>
          <w:rFonts w:ascii="Times New Roman" w:eastAsia="Times New Roman" w:hAnsi="Times New Roman"/>
        </w:rPr>
        <w:t>t</w:t>
      </w:r>
      <w:r>
        <w:rPr>
          <w:rFonts w:ascii="Times New Roman" w:eastAsia="Times New Roman" w:hAnsi="Times New Roman"/>
        </w:rPr>
        <w:t xml:space="preserve"> ar </w:t>
      </w:r>
      <w:proofErr w:type="spellStart"/>
      <w:r>
        <w:rPr>
          <w:rFonts w:ascii="Times New Roman" w:eastAsia="Times New Roman" w:hAnsi="Times New Roman"/>
        </w:rPr>
        <w:t>remigrācijas</w:t>
      </w:r>
      <w:proofErr w:type="spellEnd"/>
      <w:r>
        <w:rPr>
          <w:rFonts w:ascii="Times New Roman" w:eastAsia="Times New Roman" w:hAnsi="Times New Roman"/>
        </w:rPr>
        <w:t xml:space="preserve"> procesu veicināšanu, līdz ar to, protams, ka no viņu puses būs viedoklis par šo. Pateicas VARAM par iepriekšējās dienas </w:t>
      </w:r>
      <w:r w:rsidR="003C51E4">
        <w:rPr>
          <w:rFonts w:ascii="Times New Roman" w:eastAsia="Times New Roman" w:hAnsi="Times New Roman"/>
        </w:rPr>
        <w:t xml:space="preserve">(2.marta) tikšanos, </w:t>
      </w:r>
      <w:r>
        <w:rPr>
          <w:rFonts w:ascii="Times New Roman" w:eastAsia="Times New Roman" w:hAnsi="Times New Roman"/>
        </w:rPr>
        <w:t xml:space="preserve">kad izveidojās ļoti interesanta diskusija par šo tēmu, un ir prieks redzēt, ka ir iestrādātas zināmas izmaiņas, kas informatīvajā ziņojumā nebija īsti skaidras. M.Muižarājs pateicas arī par to, ka šī programma beidzot virzās uz priekšu. Tas ir ļoti labs signāls tam, ka </w:t>
      </w:r>
      <w:proofErr w:type="spellStart"/>
      <w:r>
        <w:rPr>
          <w:rFonts w:ascii="Times New Roman" w:eastAsia="Times New Roman" w:hAnsi="Times New Roman"/>
        </w:rPr>
        <w:t>remigrācijas</w:t>
      </w:r>
      <w:proofErr w:type="spellEnd"/>
      <w:r>
        <w:rPr>
          <w:rFonts w:ascii="Times New Roman" w:eastAsia="Times New Roman" w:hAnsi="Times New Roman"/>
        </w:rPr>
        <w:t xml:space="preserve"> procesi aktualizējas un šāda veida atbalsta mehānisms noteikti būtu nepieciešams. Protams, ir ļoti žēl, </w:t>
      </w:r>
      <w:r w:rsidR="001D6583">
        <w:rPr>
          <w:rFonts w:ascii="Times New Roman" w:eastAsia="Times New Roman" w:hAnsi="Times New Roman"/>
        </w:rPr>
        <w:t xml:space="preserve">ka virs 800 </w:t>
      </w:r>
      <w:r>
        <w:rPr>
          <w:rFonts w:ascii="Times New Roman" w:eastAsia="Times New Roman" w:hAnsi="Times New Roman"/>
        </w:rPr>
        <w:t>tūkstoši</w:t>
      </w:r>
      <w:r w:rsidR="001D6583">
        <w:rPr>
          <w:rFonts w:ascii="Times New Roman" w:eastAsia="Times New Roman" w:hAnsi="Times New Roman"/>
        </w:rPr>
        <w:t>em</w:t>
      </w:r>
      <w:r>
        <w:rPr>
          <w:rFonts w:ascii="Times New Roman" w:eastAsia="Times New Roman" w:hAnsi="Times New Roman"/>
        </w:rPr>
        <w:t xml:space="preserve"> EUR </w:t>
      </w:r>
      <w:r w:rsidR="001D6583">
        <w:rPr>
          <w:rFonts w:ascii="Times New Roman" w:eastAsia="Times New Roman" w:hAnsi="Times New Roman"/>
        </w:rPr>
        <w:t xml:space="preserve">netika realizēti šai programmai un </w:t>
      </w:r>
      <w:r>
        <w:rPr>
          <w:rFonts w:ascii="Times New Roman" w:eastAsia="Times New Roman" w:hAnsi="Times New Roman"/>
        </w:rPr>
        <w:t xml:space="preserve">ir atskaitīti atpakaļ valsts budžetā. Ir saprotams, ka tas tika darīts politiskas izšķiršanās rezultātā, bet, protams, šis ir būtisks finansējuma apjoms, kas līdz </w:t>
      </w:r>
      <w:proofErr w:type="spellStart"/>
      <w:r>
        <w:rPr>
          <w:rFonts w:ascii="Times New Roman" w:eastAsia="Times New Roman" w:hAnsi="Times New Roman"/>
        </w:rPr>
        <w:t>remigrantiem</w:t>
      </w:r>
      <w:proofErr w:type="spellEnd"/>
      <w:r>
        <w:rPr>
          <w:rFonts w:ascii="Times New Roman" w:eastAsia="Times New Roman" w:hAnsi="Times New Roman"/>
        </w:rPr>
        <w:t xml:space="preserve"> nenonāca. Vērtējot diasporas kopējo politiku, tas tur būs skaidri redzams. </w:t>
      </w:r>
    </w:p>
    <w:p w14:paraId="4F80774E" w14:textId="164B42B1" w:rsidR="00B86EF9" w:rsidRDefault="00B86EF9" w:rsidP="00C642F3">
      <w:pPr>
        <w:spacing w:after="120" w:line="276" w:lineRule="auto"/>
        <w:jc w:val="both"/>
        <w:rPr>
          <w:rFonts w:ascii="Times New Roman" w:eastAsia="Times New Roman" w:hAnsi="Times New Roman"/>
        </w:rPr>
      </w:pPr>
      <w:r>
        <w:rPr>
          <w:rFonts w:ascii="Times New Roman" w:eastAsia="Times New Roman" w:hAnsi="Times New Roman"/>
        </w:rPr>
        <w:t>I</w:t>
      </w:r>
      <w:r w:rsidR="00FF3590">
        <w:rPr>
          <w:rFonts w:ascii="Times New Roman" w:eastAsia="Times New Roman" w:hAnsi="Times New Roman"/>
        </w:rPr>
        <w:t xml:space="preserve">ekšēji arī biedrības APPL ietvaros par šo jautājumu esam ļoti daudz diskutējuši un mēs konceptuāli, protams, atbalstām šādu programmu un šādas programmas tālāku virzību. Tas, </w:t>
      </w:r>
      <w:r w:rsidR="00FF3590">
        <w:rPr>
          <w:rFonts w:ascii="Times New Roman" w:eastAsia="Times New Roman" w:hAnsi="Times New Roman"/>
        </w:rPr>
        <w:lastRenderedPageBreak/>
        <w:t>ar ko mums ir izaicinājumi un mēs nepiekrītam īsti līdz galam, ir piedāvātais programmas dizains. Mūsu ieskat</w:t>
      </w:r>
      <w:r w:rsidR="0055139B">
        <w:rPr>
          <w:rFonts w:ascii="Times New Roman" w:eastAsia="Times New Roman" w:hAnsi="Times New Roman"/>
        </w:rPr>
        <w:t>ā</w:t>
      </w:r>
      <w:r w:rsidR="00FF3590">
        <w:rPr>
          <w:rFonts w:ascii="Times New Roman" w:eastAsia="Times New Roman" w:hAnsi="Times New Roman"/>
        </w:rPr>
        <w:t xml:space="preserve"> programmas dizains nav optimāls, un tas varētu nesasniegt tos rādītājus un rezultātus, kādi šeit ir izvirzīti. Primāri, konceptuāli pieejot pie idejas, ka valsts subsidē darbavietas, </w:t>
      </w:r>
      <w:r w:rsidR="003D3D79">
        <w:rPr>
          <w:rFonts w:ascii="Times New Roman" w:eastAsia="Times New Roman" w:hAnsi="Times New Roman"/>
        </w:rPr>
        <w:t xml:space="preserve">ir jautājums, kā to pārdot sabiedrībai, ka </w:t>
      </w:r>
      <w:proofErr w:type="spellStart"/>
      <w:r w:rsidR="003D3D79">
        <w:rPr>
          <w:rFonts w:ascii="Times New Roman" w:eastAsia="Times New Roman" w:hAnsi="Times New Roman"/>
        </w:rPr>
        <w:t>remigrantiem</w:t>
      </w:r>
      <w:proofErr w:type="spellEnd"/>
      <w:r w:rsidR="003D3D79">
        <w:rPr>
          <w:rFonts w:ascii="Times New Roman" w:eastAsia="Times New Roman" w:hAnsi="Times New Roman"/>
        </w:rPr>
        <w:t xml:space="preserve"> tiks piešķirtas subsīdijas viņu algām. No otras puses, ir jāņem vērā, </w:t>
      </w:r>
      <w:r w:rsidR="007238EA">
        <w:rPr>
          <w:rFonts w:ascii="Times New Roman" w:eastAsia="Times New Roman" w:hAnsi="Times New Roman"/>
        </w:rPr>
        <w:t xml:space="preserve">ka, </w:t>
      </w:r>
      <w:r w:rsidR="003D3D79">
        <w:rPr>
          <w:rFonts w:ascii="Times New Roman" w:eastAsia="Times New Roman" w:hAnsi="Times New Roman"/>
        </w:rPr>
        <w:t xml:space="preserve">ja uzņēmums ir ar augstu pievienoto vērtību un tas ražo augstas pievienotās vērtības produktus, tas arī var atalgot savus darbiniekus. Var secināt, ka mēs, subsidējot šīs darbavietas, faktiski uz lauzta kaula liekam plāksteri. Šis ir ekonomiskās struktūras izaicinājums. Mums ir zemākas pievienotās vērtības ražojoši uzņēmumi reģionos, un rezultātā algu atalgojums tur ir zemāks. </w:t>
      </w:r>
      <w:r>
        <w:rPr>
          <w:rFonts w:ascii="Times New Roman" w:eastAsia="Times New Roman" w:hAnsi="Times New Roman"/>
        </w:rPr>
        <w:t xml:space="preserve">Sistemātiski tas neveicina izmaiņas, un, protams, ar šiem 400 tūkstošiem EUR sistēmiskas izmaiņas nevar panākt. Bet to virzībā noteikti var doties. Līdz ar to mūsu piedāvājums būtu skatīties, kādā veidā fokusēt pilnīgi visu atbalsta mehānismu uz atbalsta grantiem tieši </w:t>
      </w:r>
      <w:proofErr w:type="spellStart"/>
      <w:r>
        <w:rPr>
          <w:rFonts w:ascii="Times New Roman" w:eastAsia="Times New Roman" w:hAnsi="Times New Roman"/>
        </w:rPr>
        <w:t>remigrantu</w:t>
      </w:r>
      <w:proofErr w:type="spellEnd"/>
      <w:r>
        <w:rPr>
          <w:rFonts w:ascii="Times New Roman" w:eastAsia="Times New Roman" w:hAnsi="Times New Roman"/>
        </w:rPr>
        <w:t xml:space="preserve"> veidotiem uzņēmumiem, kā jau līdz šim VARAM arī bija plānojis, mazliet paplašinot sadarbību ar reģionālajiem biznesa inkubatoriem, kas jau tagad sniedz atbalsta pasākumus jaunajiem uzņēmējiem. It īpaši šo finansējumu novirzot jauniem uzņēmumiem, kuri plāno un veicina uzņēmumu rašanos</w:t>
      </w:r>
      <w:r w:rsidR="00D61322">
        <w:rPr>
          <w:rFonts w:ascii="Times New Roman" w:eastAsia="Times New Roman" w:hAnsi="Times New Roman"/>
        </w:rPr>
        <w:t xml:space="preserve"> ar augstu pievienoto vērtību</w:t>
      </w:r>
      <w:r>
        <w:rPr>
          <w:rFonts w:ascii="Times New Roman" w:eastAsia="Times New Roman" w:hAnsi="Times New Roman"/>
        </w:rPr>
        <w:t>. Tādā veidā sistemātiski ir iespējams panākt to, ka, reģionāli, atalgojuma pieejamība būtu lielāka. Subsidēta darbavietu raša</w:t>
      </w:r>
      <w:r w:rsidR="00D61322">
        <w:rPr>
          <w:rFonts w:ascii="Times New Roman" w:eastAsia="Times New Roman" w:hAnsi="Times New Roman"/>
        </w:rPr>
        <w:t>nās noteikti būtu izaicinājums.</w:t>
      </w:r>
    </w:p>
    <w:p w14:paraId="413804D4" w14:textId="77777777" w:rsidR="00D61322" w:rsidRDefault="007238EA" w:rsidP="00C642F3">
      <w:pPr>
        <w:spacing w:after="120" w:line="276" w:lineRule="auto"/>
        <w:jc w:val="both"/>
        <w:rPr>
          <w:rFonts w:ascii="Times New Roman" w:eastAsia="Times New Roman" w:hAnsi="Times New Roman"/>
        </w:rPr>
      </w:pPr>
      <w:r>
        <w:rPr>
          <w:rFonts w:ascii="Times New Roman" w:eastAsia="Times New Roman" w:hAnsi="Times New Roman"/>
        </w:rPr>
        <w:t>M.Muižarājs pateicas</w:t>
      </w:r>
      <w:r w:rsidR="00FB5C12">
        <w:rPr>
          <w:rFonts w:ascii="Times New Roman" w:eastAsia="Times New Roman" w:hAnsi="Times New Roman"/>
        </w:rPr>
        <w:t xml:space="preserve"> par apkopojumu saistībā ar to, cik pašvaldībām ir uzņēmējdarbības un atbalsta pasākumi. Mēs saskatām problēmu ar to, ka programmas ir nesalīdzināmas, tām ir dažādi mērķi, dažādi uzstādījumi. Otra problēma šajā gadījumā ir tā, ka tām pašvaldībām, kurām nav šie atbalsta pasākumi – ir jāņem vērā, ka šīs, visticamāk, ir tās pašvaldības, kas ir tā saucamās nabadzīgās pašvaldības. Līdz ar to šāda veida programmas īstenošana veicina nevienlīdzīgu reģionālo attīstību, jo tās pašvaldības, kurām šīs programmas ir, visticamāk, tā</w:t>
      </w:r>
      <w:r w:rsidR="00D61322">
        <w:rPr>
          <w:rFonts w:ascii="Times New Roman" w:eastAsia="Times New Roman" w:hAnsi="Times New Roman"/>
        </w:rPr>
        <w:t>m ir arī mazliet finanšu resursu</w:t>
      </w:r>
      <w:r w:rsidR="00FB5C12">
        <w:rPr>
          <w:rFonts w:ascii="Times New Roman" w:eastAsia="Times New Roman" w:hAnsi="Times New Roman"/>
        </w:rPr>
        <w:t xml:space="preserve">, lai kaut ko tamlīdzīgu varētu nofinansēt. Darbaspēka problēmas ir tieši šajās nabadzīgajās pašvaldībās, no kurām visi brauc projām un uz kurām cilvēki nevēlas atgriezties, jo publiskie pakalpojumi tur ir vājāki. Mūsu vēl viena problēma </w:t>
      </w:r>
      <w:r>
        <w:rPr>
          <w:rFonts w:ascii="Times New Roman" w:eastAsia="Times New Roman" w:hAnsi="Times New Roman"/>
        </w:rPr>
        <w:t xml:space="preserve">ir tā, ka šeit valsts </w:t>
      </w:r>
      <w:proofErr w:type="spellStart"/>
      <w:r w:rsidRPr="007238EA">
        <w:rPr>
          <w:rFonts w:ascii="Times New Roman" w:eastAsia="Times New Roman" w:hAnsi="Times New Roman"/>
          <w:i/>
        </w:rPr>
        <w:t>deurbanizācija</w:t>
      </w:r>
      <w:proofErr w:type="spellEnd"/>
      <w:r>
        <w:rPr>
          <w:rFonts w:ascii="Times New Roman" w:eastAsia="Times New Roman" w:hAnsi="Times New Roman"/>
        </w:rPr>
        <w:t xml:space="preserve">, iekšējā </w:t>
      </w:r>
      <w:proofErr w:type="spellStart"/>
      <w:r>
        <w:rPr>
          <w:rFonts w:ascii="Times New Roman" w:eastAsia="Times New Roman" w:hAnsi="Times New Roman"/>
        </w:rPr>
        <w:t>remigrācija</w:t>
      </w:r>
      <w:proofErr w:type="spellEnd"/>
      <w:r>
        <w:rPr>
          <w:rFonts w:ascii="Times New Roman" w:eastAsia="Times New Roman" w:hAnsi="Times New Roman"/>
        </w:rPr>
        <w:t xml:space="preserve"> un ārējā </w:t>
      </w:r>
      <w:proofErr w:type="spellStart"/>
      <w:r>
        <w:rPr>
          <w:rFonts w:ascii="Times New Roman" w:eastAsia="Times New Roman" w:hAnsi="Times New Roman"/>
        </w:rPr>
        <w:t>remigrācija</w:t>
      </w:r>
      <w:proofErr w:type="spellEnd"/>
      <w:r>
        <w:rPr>
          <w:rFonts w:ascii="Times New Roman" w:eastAsia="Times New Roman" w:hAnsi="Times New Roman"/>
        </w:rPr>
        <w:t xml:space="preserve"> tiek skatītas vienkopus, ņemot vērā, ka diasporas finansējums ir tikai 3,5 miljoni EUR. Vēl no šī katla veicināt, ka valsts iekšēji migrē, varbūt nebūtu tas labākais piedāvājums, ņemot vērā, ka finansējums ir ļoti mazs diasporas politikas nozarē. Tas būtu jākoncentrē uz primārajām mērķgrupām. Konceptuāli atbalst</w:t>
      </w:r>
      <w:r w:rsidR="00D61322">
        <w:rPr>
          <w:rFonts w:ascii="Times New Roman" w:eastAsia="Times New Roman" w:hAnsi="Times New Roman"/>
        </w:rPr>
        <w:t>ām. Ļ</w:t>
      </w:r>
      <w:r>
        <w:rPr>
          <w:rFonts w:ascii="Times New Roman" w:eastAsia="Times New Roman" w:hAnsi="Times New Roman"/>
        </w:rPr>
        <w:t xml:space="preserve">oti pozitīvi vērtējams ir fakts, ka ir dati, kas līdz šim nebija pieejami, ka finansējums ir novirzīts šo datu iegūšanai. Viens variants būtu skatīt šīs programmas dizainu tālāk DKP </w:t>
      </w:r>
      <w:proofErr w:type="spellStart"/>
      <w:r>
        <w:rPr>
          <w:rFonts w:ascii="Times New Roman" w:eastAsia="Times New Roman" w:hAnsi="Times New Roman"/>
        </w:rPr>
        <w:t>Remigrācijas</w:t>
      </w:r>
      <w:proofErr w:type="spellEnd"/>
      <w:r>
        <w:rPr>
          <w:rFonts w:ascii="Times New Roman" w:eastAsia="Times New Roman" w:hAnsi="Times New Roman"/>
        </w:rPr>
        <w:t xml:space="preserve"> koordinācijas grupā, jo mūsu ieskatā potenciāli centralizēta finansējuma pārdale varbūt pat būtu vērtīgāka, ja tiek ņemti vērā dati, jo mums ir nevienlīdzīgi </w:t>
      </w:r>
      <w:proofErr w:type="spellStart"/>
      <w:r>
        <w:rPr>
          <w:rFonts w:ascii="Times New Roman" w:eastAsia="Times New Roman" w:hAnsi="Times New Roman"/>
        </w:rPr>
        <w:t>remigrācijas</w:t>
      </w:r>
      <w:proofErr w:type="spellEnd"/>
      <w:r>
        <w:rPr>
          <w:rFonts w:ascii="Times New Roman" w:eastAsia="Times New Roman" w:hAnsi="Times New Roman"/>
        </w:rPr>
        <w:t xml:space="preserve"> viļņi. No Latgales aizbrauc ievērojami daudz vairāk cilvēku un mazāk atgriežas. Rīgā savukārt </w:t>
      </w:r>
      <w:r w:rsidR="00D61322">
        <w:rPr>
          <w:rFonts w:ascii="Times New Roman" w:eastAsia="Times New Roman" w:hAnsi="Times New Roman"/>
        </w:rPr>
        <w:t xml:space="preserve">atgriežas 64-68 % no visiem </w:t>
      </w:r>
      <w:proofErr w:type="spellStart"/>
      <w:r w:rsidR="00D61322">
        <w:rPr>
          <w:rFonts w:ascii="Times New Roman" w:eastAsia="Times New Roman" w:hAnsi="Times New Roman"/>
        </w:rPr>
        <w:t>remigrantiem</w:t>
      </w:r>
      <w:proofErr w:type="spellEnd"/>
      <w:r w:rsidR="00D61322">
        <w:rPr>
          <w:rFonts w:ascii="Times New Roman" w:eastAsia="Times New Roman" w:hAnsi="Times New Roman"/>
        </w:rPr>
        <w:t xml:space="preserve">. Šeit ir jautājums par to, kā šis finansējums varētu tikt pārdalīts reģionāli, jo vienlīdzīgs pārdalījums pa visiem reģioniem varbūt nebūtu tā labākā pieeja, jo problēmas ir atšķirīgas dažādās vietās. Rezumējot, šeit ir jautājums par to, vai šo programmu </w:t>
      </w:r>
      <w:r w:rsidR="00D61322">
        <w:rPr>
          <w:rFonts w:ascii="Times New Roman" w:eastAsia="Times New Roman" w:hAnsi="Times New Roman"/>
        </w:rPr>
        <w:lastRenderedPageBreak/>
        <w:t xml:space="preserve">vajadzētu tiešām primāri jaunu uzņēmumu rašanās veicināšanai, it īpaši ar augstu pievienoto vērtību, sadarbībā ar reģionālajiem biznesa inkubatoriem, kuros arī ir iespējams jaunajiem uzņēmējiem sniegt vēl cita veida atbalstu, ko valsts jau tagad sniedz un integrēt to šajā sistēmā. </w:t>
      </w:r>
    </w:p>
    <w:p w14:paraId="78E60849" w14:textId="1BDCE329" w:rsidR="00FB5C12" w:rsidRDefault="00D61322" w:rsidP="00C642F3">
      <w:pPr>
        <w:spacing w:after="120" w:line="276" w:lineRule="auto"/>
        <w:jc w:val="both"/>
        <w:rPr>
          <w:rFonts w:ascii="Times New Roman" w:eastAsia="Times New Roman" w:hAnsi="Times New Roman"/>
        </w:rPr>
      </w:pPr>
      <w:r>
        <w:rPr>
          <w:rFonts w:ascii="Times New Roman" w:eastAsia="Times New Roman" w:hAnsi="Times New Roman"/>
        </w:rPr>
        <w:t xml:space="preserve">Pēdējais – šāda veida granti, 8 tūkstoši EUR uzņēmuma sākšanas stadijā, ir ārkārtīgi svarīgi. </w:t>
      </w:r>
      <w:proofErr w:type="spellStart"/>
      <w:r w:rsidR="00164BF6">
        <w:rPr>
          <w:rFonts w:ascii="Times New Roman" w:eastAsia="Times New Roman" w:hAnsi="Times New Roman"/>
        </w:rPr>
        <w:t>Remigrantiem</w:t>
      </w:r>
      <w:proofErr w:type="spellEnd"/>
      <w:r w:rsidR="00164BF6">
        <w:rPr>
          <w:rFonts w:ascii="Times New Roman" w:eastAsia="Times New Roman" w:hAnsi="Times New Roman"/>
        </w:rPr>
        <w:t xml:space="preserve"> ir dažādi kontakti ārvalstīs, viņi ir redzējuši, kā strādā citur, tādā veidā ir iespējams veicināt eksportu tieši reģionu līmenī. Šos mazos grantus Latvijā ir salīdzinoši mazs, un, ja jauns uzņēmējs vēlas iet pie bankas un lūgt finansējumu, kreditēšanu idejas realiz</w:t>
      </w:r>
      <w:r w:rsidR="00A84663">
        <w:rPr>
          <w:rFonts w:ascii="Times New Roman" w:eastAsia="Times New Roman" w:hAnsi="Times New Roman"/>
        </w:rPr>
        <w:t>ācijai, ir grūti saņemt šāda veida kredītus, tādēļ šāds sēklas finansējums noteikti būtu ļoti spēcīgs un tas veicinātu nelielu transformāciju arī attiecībā uz augstas pievienotās vērtības uzņēmumu rašanos reģionos.</w:t>
      </w:r>
    </w:p>
    <w:p w14:paraId="04034DCD" w14:textId="41141C85" w:rsidR="00A84663" w:rsidRDefault="00A84663" w:rsidP="00C642F3">
      <w:pPr>
        <w:spacing w:after="120" w:line="276" w:lineRule="auto"/>
        <w:jc w:val="both"/>
        <w:rPr>
          <w:rFonts w:ascii="Times New Roman" w:eastAsia="Times New Roman" w:hAnsi="Times New Roman"/>
        </w:rPr>
      </w:pPr>
      <w:r w:rsidRPr="00A84663">
        <w:rPr>
          <w:rFonts w:ascii="Times New Roman" w:eastAsia="Times New Roman" w:hAnsi="Times New Roman"/>
          <w:b/>
          <w:u w:val="single"/>
        </w:rPr>
        <w:t>E.Gavele</w:t>
      </w:r>
      <w:r>
        <w:rPr>
          <w:rFonts w:ascii="Times New Roman" w:eastAsia="Times New Roman" w:hAnsi="Times New Roman"/>
        </w:rPr>
        <w:t xml:space="preserve"> pateicas un informē, ka visi </w:t>
      </w:r>
      <w:proofErr w:type="spellStart"/>
      <w:r>
        <w:rPr>
          <w:rFonts w:ascii="Times New Roman" w:eastAsia="Times New Roman" w:hAnsi="Times New Roman"/>
        </w:rPr>
        <w:t>M.Muižarāja</w:t>
      </w:r>
      <w:proofErr w:type="spellEnd"/>
      <w:r>
        <w:rPr>
          <w:rFonts w:ascii="Times New Roman" w:eastAsia="Times New Roman" w:hAnsi="Times New Roman"/>
        </w:rPr>
        <w:t xml:space="preserve"> priekšlikumi tiks piefiksēti. Dod vārdu M. Andersonam. </w:t>
      </w:r>
    </w:p>
    <w:p w14:paraId="3B96F7C1" w14:textId="40AFF7E1" w:rsidR="00A84663" w:rsidRDefault="00A84663" w:rsidP="00C642F3">
      <w:pPr>
        <w:spacing w:after="120" w:line="276" w:lineRule="auto"/>
        <w:jc w:val="both"/>
        <w:rPr>
          <w:rFonts w:ascii="Times New Roman" w:eastAsia="Times New Roman" w:hAnsi="Times New Roman"/>
        </w:rPr>
      </w:pPr>
      <w:r w:rsidRPr="00A84663">
        <w:rPr>
          <w:rFonts w:ascii="Times New Roman" w:eastAsia="Times New Roman" w:hAnsi="Times New Roman"/>
          <w:b/>
          <w:u w:val="single"/>
        </w:rPr>
        <w:t>M.Andersons</w:t>
      </w:r>
      <w:r>
        <w:rPr>
          <w:rFonts w:ascii="Times New Roman" w:eastAsia="Times New Roman" w:hAnsi="Times New Roman"/>
        </w:rPr>
        <w:t xml:space="preserve"> pateicas par prezentāciju un vaicā par </w:t>
      </w:r>
      <w:proofErr w:type="spellStart"/>
      <w:r>
        <w:rPr>
          <w:rFonts w:ascii="Times New Roman" w:eastAsia="Times New Roman" w:hAnsi="Times New Roman"/>
        </w:rPr>
        <w:t>remigranta</w:t>
      </w:r>
      <w:proofErr w:type="spellEnd"/>
      <w:r>
        <w:rPr>
          <w:rFonts w:ascii="Times New Roman" w:eastAsia="Times New Roman" w:hAnsi="Times New Roman"/>
        </w:rPr>
        <w:t xml:space="preserve"> definīciju. Tekstā ir rakstīts: “</w:t>
      </w:r>
      <w:proofErr w:type="spellStart"/>
      <w:r w:rsidRPr="00A84663">
        <w:rPr>
          <w:rFonts w:ascii="Times New Roman" w:eastAsia="Times New Roman" w:hAnsi="Times New Roman"/>
          <w:i/>
        </w:rPr>
        <w:t>Remigrants</w:t>
      </w:r>
      <w:proofErr w:type="spellEnd"/>
      <w:r w:rsidRPr="00A84663">
        <w:rPr>
          <w:rFonts w:ascii="Times New Roman" w:eastAsia="Times New Roman" w:hAnsi="Times New Roman"/>
          <w:i/>
        </w:rPr>
        <w:t xml:space="preserve"> – persona, kura atgriezusies vai pārcēlusies, vai plāno atgriezties vai pārcelties uz pastāvīgo dzīvi plānošanas reģionā pēc prombūtnes, kas ilgāka par vienu gadu.</w:t>
      </w:r>
      <w:r>
        <w:rPr>
          <w:rFonts w:ascii="Times New Roman" w:eastAsia="Times New Roman" w:hAnsi="Times New Roman"/>
        </w:rPr>
        <w:t xml:space="preserve">” Tas izslēdz cilvēkus, kas ir dzimuši ārzemēs, un vai mēs ar tādu definīciju neizslēdzam emigrantu pēcnācējus. M.Andersons ierosina modificēt tekstu, lai tajā ir arī ieskaitīti </w:t>
      </w:r>
      <w:proofErr w:type="spellStart"/>
      <w:r>
        <w:rPr>
          <w:rFonts w:ascii="Times New Roman" w:eastAsia="Times New Roman" w:hAnsi="Times New Roman"/>
        </w:rPr>
        <w:t>remigrantu</w:t>
      </w:r>
      <w:proofErr w:type="spellEnd"/>
      <w:r>
        <w:rPr>
          <w:rFonts w:ascii="Times New Roman" w:eastAsia="Times New Roman" w:hAnsi="Times New Roman"/>
        </w:rPr>
        <w:t xml:space="preserve"> pēcnācēji. </w:t>
      </w:r>
    </w:p>
    <w:p w14:paraId="39C54AB4" w14:textId="75C66F40" w:rsidR="00A84663" w:rsidRDefault="00A84663" w:rsidP="00C642F3">
      <w:pPr>
        <w:spacing w:after="120" w:line="276" w:lineRule="auto"/>
        <w:jc w:val="both"/>
        <w:rPr>
          <w:rFonts w:ascii="Times New Roman" w:eastAsia="Times New Roman" w:hAnsi="Times New Roman"/>
        </w:rPr>
      </w:pPr>
      <w:r w:rsidRPr="00A84663">
        <w:rPr>
          <w:rFonts w:ascii="Times New Roman" w:eastAsia="Times New Roman" w:hAnsi="Times New Roman"/>
          <w:b/>
          <w:u w:val="single"/>
        </w:rPr>
        <w:t>E.Gavele</w:t>
      </w:r>
      <w:r>
        <w:rPr>
          <w:rFonts w:ascii="Times New Roman" w:eastAsia="Times New Roman" w:hAnsi="Times New Roman"/>
        </w:rPr>
        <w:t xml:space="preserve"> pateicas M.Andersonam, norādot, ka tas ir ļoti vērtīgs aizrādījums. Vēstniece pieņem, ka cilvēki, kas ir emigrantu pēcnācēji, ir pats par sevi saprotams un varbūt tāpēc vairāk tika vērtēta un vērsta uzmanība uz to, cik ilgam laikam ir jābūt – jo cilvēks var aizbraukt, gadu pamācīties, atgriež</w:t>
      </w:r>
      <w:r w:rsidR="00FF6489">
        <w:rPr>
          <w:rFonts w:ascii="Times New Roman" w:eastAsia="Times New Roman" w:hAnsi="Times New Roman"/>
        </w:rPr>
        <w:t xml:space="preserve">as un viņš it kā skaitās </w:t>
      </w:r>
      <w:proofErr w:type="spellStart"/>
      <w:r w:rsidR="00FF6489">
        <w:rPr>
          <w:rFonts w:ascii="Times New Roman" w:eastAsia="Times New Roman" w:hAnsi="Times New Roman"/>
        </w:rPr>
        <w:t>remigrants</w:t>
      </w:r>
      <w:proofErr w:type="spellEnd"/>
      <w:r w:rsidR="00FF6489">
        <w:rPr>
          <w:rFonts w:ascii="Times New Roman" w:eastAsia="Times New Roman" w:hAnsi="Times New Roman"/>
        </w:rPr>
        <w:t xml:space="preserve">. Vēstniece informē, ka dos vārdu </w:t>
      </w:r>
      <w:proofErr w:type="spellStart"/>
      <w:r w:rsidR="00FF6489">
        <w:rPr>
          <w:rFonts w:ascii="Times New Roman" w:eastAsia="Times New Roman" w:hAnsi="Times New Roman"/>
        </w:rPr>
        <w:t>R.Bremšmitam</w:t>
      </w:r>
      <w:proofErr w:type="spellEnd"/>
      <w:r w:rsidR="00FF6489">
        <w:rPr>
          <w:rFonts w:ascii="Times New Roman" w:eastAsia="Times New Roman" w:hAnsi="Times New Roman"/>
        </w:rPr>
        <w:t xml:space="preserve"> pēc DKP biedru visu jautājumu izteikšanas. </w:t>
      </w:r>
    </w:p>
    <w:p w14:paraId="58A6EB5A" w14:textId="0B9C066E" w:rsidR="00FF6489" w:rsidRDefault="00FF6489" w:rsidP="00C642F3">
      <w:pPr>
        <w:spacing w:after="120" w:line="276" w:lineRule="auto"/>
        <w:jc w:val="both"/>
        <w:rPr>
          <w:rFonts w:ascii="Times New Roman" w:eastAsia="Times New Roman" w:hAnsi="Times New Roman"/>
        </w:rPr>
      </w:pPr>
      <w:r w:rsidRPr="00FF6489">
        <w:rPr>
          <w:rFonts w:ascii="Times New Roman" w:eastAsia="Times New Roman" w:hAnsi="Times New Roman"/>
          <w:b/>
          <w:u w:val="single"/>
        </w:rPr>
        <w:t>A.Priedīte</w:t>
      </w:r>
      <w:r>
        <w:rPr>
          <w:rFonts w:ascii="Times New Roman" w:eastAsia="Times New Roman" w:hAnsi="Times New Roman"/>
        </w:rPr>
        <w:t xml:space="preserve"> vaicā, ja mēs runājam par pašvaldību atbalstu, tad jautājums ir pašvaldībām, vai tām ir uzskaite par tiem cilvēkiem, kas ir aizbraukuši un kur viņi ir aizbraukuši. Tad ir jābūt pašvaldībai vēlmei un atvērtībai ņemt šos cilvēkus pretī. </w:t>
      </w:r>
      <w:proofErr w:type="spellStart"/>
      <w:r>
        <w:rPr>
          <w:rFonts w:ascii="Times New Roman" w:eastAsia="Times New Roman" w:hAnsi="Times New Roman"/>
        </w:rPr>
        <w:t>Remigrācijas</w:t>
      </w:r>
      <w:proofErr w:type="spellEnd"/>
      <w:r>
        <w:rPr>
          <w:rFonts w:ascii="Times New Roman" w:eastAsia="Times New Roman" w:hAnsi="Times New Roman"/>
        </w:rPr>
        <w:t xml:space="preserve"> koordinācijas grupā mēs daudz esam diskutējuši tieši par to, cik mēs esam gatavi ņemt pretī un cik mēs esam gatavi izveidot struktūru, kas lai viņus ņemtu pretī. </w:t>
      </w:r>
    </w:p>
    <w:p w14:paraId="7BAF55DE" w14:textId="4A8F5A38" w:rsidR="00FF6489" w:rsidRDefault="00FF6489" w:rsidP="00C642F3">
      <w:pPr>
        <w:spacing w:after="120" w:line="276" w:lineRule="auto"/>
        <w:jc w:val="both"/>
        <w:rPr>
          <w:rFonts w:ascii="Times New Roman" w:eastAsia="Times New Roman" w:hAnsi="Times New Roman"/>
        </w:rPr>
      </w:pPr>
      <w:r w:rsidRPr="00FF6489">
        <w:rPr>
          <w:rFonts w:ascii="Times New Roman" w:eastAsia="Times New Roman" w:hAnsi="Times New Roman"/>
          <w:b/>
          <w:u w:val="single"/>
        </w:rPr>
        <w:t>F.Traugott Kristbergs</w:t>
      </w:r>
      <w:r>
        <w:rPr>
          <w:rFonts w:ascii="Times New Roman" w:eastAsia="Times New Roman" w:hAnsi="Times New Roman"/>
        </w:rPr>
        <w:t xml:space="preserve"> atzīmē, ka ir nepieciešams izteikt skaidrus projekta mērķus un kā šos mērķus novērtēs. Atzīst, ka tos neredz šajā projektā. Aicina sniegt izskaidrojumu skaitliskā, finanšu vai citā izteiksmē, cik daudz </w:t>
      </w:r>
      <w:proofErr w:type="spellStart"/>
      <w:r>
        <w:rPr>
          <w:rFonts w:ascii="Times New Roman" w:eastAsia="Times New Roman" w:hAnsi="Times New Roman"/>
        </w:rPr>
        <w:t>remigrantu</w:t>
      </w:r>
      <w:proofErr w:type="spellEnd"/>
      <w:r>
        <w:rPr>
          <w:rFonts w:ascii="Times New Roman" w:eastAsia="Times New Roman" w:hAnsi="Times New Roman"/>
        </w:rPr>
        <w:t xml:space="preserve"> nāks atpakaļ un novērtēs, vai šis finansiālais atbalsts, laiks un enerģija ir tiešām atmaksājušies. </w:t>
      </w:r>
    </w:p>
    <w:p w14:paraId="7884F008" w14:textId="5657717F" w:rsidR="00FF6489" w:rsidRDefault="00FF6489" w:rsidP="00C642F3">
      <w:pPr>
        <w:spacing w:after="120" w:line="276" w:lineRule="auto"/>
        <w:jc w:val="both"/>
        <w:rPr>
          <w:rFonts w:ascii="Times New Roman" w:eastAsia="Times New Roman" w:hAnsi="Times New Roman"/>
        </w:rPr>
      </w:pPr>
      <w:r w:rsidRPr="00FF1245">
        <w:rPr>
          <w:rFonts w:ascii="Times New Roman" w:eastAsia="Times New Roman" w:hAnsi="Times New Roman"/>
          <w:b/>
          <w:u w:val="single"/>
        </w:rPr>
        <w:t>B.Bela</w:t>
      </w:r>
      <w:r>
        <w:rPr>
          <w:rFonts w:ascii="Times New Roman" w:eastAsia="Times New Roman" w:hAnsi="Times New Roman"/>
        </w:rPr>
        <w:t xml:space="preserve"> izsaka pieņēmumu, ka subsīdijas ir paredzētas nevis </w:t>
      </w:r>
      <w:proofErr w:type="spellStart"/>
      <w:r>
        <w:rPr>
          <w:rFonts w:ascii="Times New Roman" w:eastAsia="Times New Roman" w:hAnsi="Times New Roman"/>
        </w:rPr>
        <w:t>remigrantu</w:t>
      </w:r>
      <w:proofErr w:type="spellEnd"/>
      <w:r>
        <w:rPr>
          <w:rFonts w:ascii="Times New Roman" w:eastAsia="Times New Roman" w:hAnsi="Times New Roman"/>
        </w:rPr>
        <w:t xml:space="preserve"> darbavietām, bet darbavietām nešķirojot. Tekstā bija minēta ne tikai atgriešanās no ārzemēm, bet arī iekšējie migranti, tātad, kas pārceļas no vienas pašvaldības uz citu. </w:t>
      </w:r>
      <w:r w:rsidR="00FF1245">
        <w:rPr>
          <w:rFonts w:ascii="Times New Roman" w:eastAsia="Times New Roman" w:hAnsi="Times New Roman"/>
        </w:rPr>
        <w:t xml:space="preserve">Vaicā, no kurienes nāks finanšu līdzekļi pašvaldībām un vai tā nauda, kas ir paredzēta telpām, spēs nosegt 30%. Dažādos citos pašvaldību projektos nekad līdzekļu nav. Proporcija ir tā pati – 20% no valsts, 30% </w:t>
      </w:r>
      <w:r w:rsidR="00FF1245">
        <w:rPr>
          <w:rFonts w:ascii="Times New Roman" w:eastAsia="Times New Roman" w:hAnsi="Times New Roman"/>
        </w:rPr>
        <w:lastRenderedPageBreak/>
        <w:t xml:space="preserve">no pašvaldības, nevis otrādi. B.Bela vaicā, kādēļ nevarēja būt otrādi un vai tas ir pietiekami pārrunāts ar pašvaldībām. </w:t>
      </w:r>
    </w:p>
    <w:p w14:paraId="73A9EFA6" w14:textId="7FC9ED6F" w:rsidR="00FF1245" w:rsidRDefault="00FF1245" w:rsidP="00C642F3">
      <w:pPr>
        <w:spacing w:after="120" w:line="276" w:lineRule="auto"/>
        <w:jc w:val="both"/>
        <w:rPr>
          <w:rFonts w:ascii="Times New Roman" w:eastAsia="Times New Roman" w:hAnsi="Times New Roman"/>
        </w:rPr>
      </w:pPr>
      <w:r w:rsidRPr="009A7262">
        <w:rPr>
          <w:rFonts w:ascii="Times New Roman" w:eastAsia="Times New Roman" w:hAnsi="Times New Roman"/>
          <w:b/>
          <w:u w:val="single"/>
        </w:rPr>
        <w:t>P.Blumbergs</w:t>
      </w:r>
      <w:r>
        <w:rPr>
          <w:rFonts w:ascii="Times New Roman" w:eastAsia="Times New Roman" w:hAnsi="Times New Roman"/>
        </w:rPr>
        <w:t xml:space="preserve"> grib uzsvērt, ka ir radies iespaids, ka galvenais ir par darbu atrašanu un palīdzību algām </w:t>
      </w:r>
      <w:proofErr w:type="spellStart"/>
      <w:r>
        <w:rPr>
          <w:rFonts w:ascii="Times New Roman" w:eastAsia="Times New Roman" w:hAnsi="Times New Roman"/>
        </w:rPr>
        <w:t>remigrantiem</w:t>
      </w:r>
      <w:proofErr w:type="spellEnd"/>
      <w:r>
        <w:rPr>
          <w:rFonts w:ascii="Times New Roman" w:eastAsia="Times New Roman" w:hAnsi="Times New Roman"/>
        </w:rPr>
        <w:t xml:space="preserve">. Bet tur ir arī citi faktori, kas iespaido </w:t>
      </w:r>
      <w:proofErr w:type="spellStart"/>
      <w:r>
        <w:rPr>
          <w:rFonts w:ascii="Times New Roman" w:eastAsia="Times New Roman" w:hAnsi="Times New Roman"/>
        </w:rPr>
        <w:t>remigrāciju</w:t>
      </w:r>
      <w:proofErr w:type="spellEnd"/>
      <w:r>
        <w:rPr>
          <w:rFonts w:ascii="Times New Roman" w:eastAsia="Times New Roman" w:hAnsi="Times New Roman"/>
        </w:rPr>
        <w:t xml:space="preserve"> – piemēram, vispārējā labklājība, skolas līmeņi, tas, cik skaista ir pilsēta, parku pieejamība. Par to arī ir jādomā. Šis nav tikai jautājums par algām. Apzinās, ka pētījumi ir veikti, bet izsaka viedokli, ka būtu vērtīgi aptaujāt cilvēkus, kas dzīvo diasporā, lai saprastu aizbraukšanas iemeslus un iespējamu motivāciju atgriezties. </w:t>
      </w:r>
    </w:p>
    <w:p w14:paraId="00A6B8FC" w14:textId="00F3CB9A" w:rsidR="00FF1245" w:rsidRDefault="00FF1245" w:rsidP="00C642F3">
      <w:pPr>
        <w:spacing w:after="120" w:line="276" w:lineRule="auto"/>
        <w:jc w:val="both"/>
        <w:rPr>
          <w:rFonts w:ascii="Times New Roman" w:eastAsia="Times New Roman" w:hAnsi="Times New Roman"/>
        </w:rPr>
      </w:pPr>
      <w:r w:rsidRPr="009A7262">
        <w:rPr>
          <w:rFonts w:ascii="Times New Roman" w:eastAsia="Times New Roman" w:hAnsi="Times New Roman"/>
          <w:b/>
          <w:u w:val="single"/>
        </w:rPr>
        <w:t>E.Gavele</w:t>
      </w:r>
      <w:r>
        <w:rPr>
          <w:rFonts w:ascii="Times New Roman" w:eastAsia="Times New Roman" w:hAnsi="Times New Roman"/>
        </w:rPr>
        <w:t xml:space="preserve"> sniedz atbildi uz P.Blumberga jautājumu, informējot, ka ir esoši pētījumi par iemesliem, kas cilvēkus ir aizvilinājis un kas vilina atpakaļ. B.Bela kādā citā sanāksmē noteikti var sniegt plašāku kopskatu par atbildēm. </w:t>
      </w:r>
      <w:r w:rsidR="009A7262">
        <w:rPr>
          <w:rFonts w:ascii="Times New Roman" w:eastAsia="Times New Roman" w:hAnsi="Times New Roman"/>
        </w:rPr>
        <w:t xml:space="preserve">Dod vārdu </w:t>
      </w:r>
      <w:proofErr w:type="spellStart"/>
      <w:r w:rsidR="009A7262">
        <w:rPr>
          <w:rFonts w:ascii="Times New Roman" w:eastAsia="Times New Roman" w:hAnsi="Times New Roman"/>
        </w:rPr>
        <w:t>R.Bremšmitam</w:t>
      </w:r>
      <w:proofErr w:type="spellEnd"/>
      <w:r w:rsidR="009A7262">
        <w:rPr>
          <w:rFonts w:ascii="Times New Roman" w:eastAsia="Times New Roman" w:hAnsi="Times New Roman"/>
        </w:rPr>
        <w:t xml:space="preserve"> atbilžu sniegšanai uz saņemtajiem jautājumiem. </w:t>
      </w:r>
    </w:p>
    <w:p w14:paraId="73D10BB3" w14:textId="77777777" w:rsidR="00351E98" w:rsidRDefault="009A7262" w:rsidP="00C642F3">
      <w:pPr>
        <w:spacing w:after="120" w:line="276" w:lineRule="auto"/>
        <w:jc w:val="both"/>
        <w:rPr>
          <w:rFonts w:ascii="Times New Roman" w:eastAsia="Times New Roman" w:hAnsi="Times New Roman"/>
        </w:rPr>
      </w:pPr>
      <w:proofErr w:type="spellStart"/>
      <w:r w:rsidRPr="001D6583">
        <w:rPr>
          <w:rFonts w:ascii="Times New Roman" w:eastAsia="Times New Roman" w:hAnsi="Times New Roman"/>
          <w:b/>
          <w:u w:val="single"/>
        </w:rPr>
        <w:t>R.Bremšmits</w:t>
      </w:r>
      <w:proofErr w:type="spellEnd"/>
      <w:r>
        <w:rPr>
          <w:rFonts w:ascii="Times New Roman" w:eastAsia="Times New Roman" w:hAnsi="Times New Roman"/>
        </w:rPr>
        <w:t xml:space="preserve"> </w:t>
      </w:r>
      <w:r w:rsidR="004B2733">
        <w:rPr>
          <w:rFonts w:ascii="Times New Roman" w:eastAsia="Times New Roman" w:hAnsi="Times New Roman"/>
        </w:rPr>
        <w:t xml:space="preserve">pateicas par jautājumiem un precīziem ierosinājumiem. Attiecībā uz darba algām kā atbalsta veidu, </w:t>
      </w:r>
      <w:proofErr w:type="spellStart"/>
      <w:r w:rsidR="004B2733">
        <w:rPr>
          <w:rFonts w:ascii="Times New Roman" w:eastAsia="Times New Roman" w:hAnsi="Times New Roman"/>
        </w:rPr>
        <w:t>R.Bremšmits</w:t>
      </w:r>
      <w:proofErr w:type="spellEnd"/>
      <w:r w:rsidR="004B2733">
        <w:rPr>
          <w:rFonts w:ascii="Times New Roman" w:eastAsia="Times New Roman" w:hAnsi="Times New Roman"/>
        </w:rPr>
        <w:t xml:space="preserve"> paskaidro, ka šī nav klasiska subsīdija, šī ir drīzāk jāuztver kā investīcija. Subsīdijas labākais piemērs ir lauksaimniecībā. Mēs subsidējam, nevis kaut ko jaunu radot, bet gan par to, ka tiek uzturēta saimniecība, par noteiktu hektāru apjomu, kas tiek apsaimniekots, par noteiktu tonnu piena un citu lauksaimniecības produktu. </w:t>
      </w:r>
      <w:r w:rsidR="008D3703">
        <w:rPr>
          <w:rFonts w:ascii="Times New Roman" w:eastAsia="Times New Roman" w:hAnsi="Times New Roman"/>
        </w:rPr>
        <w:t>Netiek radīts kaut kas jauns, tiek subsidēta uzturēšana. Sagatavotais projekts ir invest</w:t>
      </w:r>
      <w:r w:rsidR="00E30C3B">
        <w:rPr>
          <w:rFonts w:ascii="Times New Roman" w:eastAsia="Times New Roman" w:hAnsi="Times New Roman"/>
        </w:rPr>
        <w:t xml:space="preserve">īcija, kas ir arī atbilde uz jautājumu, kāds ir mērķis un kādus rezultātus sagaidām. Mērķis ir jauna darbavieta, kur nodarbina </w:t>
      </w:r>
      <w:proofErr w:type="spellStart"/>
      <w:r w:rsidR="00E30C3B">
        <w:rPr>
          <w:rFonts w:ascii="Times New Roman" w:eastAsia="Times New Roman" w:hAnsi="Times New Roman"/>
        </w:rPr>
        <w:t>remigrantu</w:t>
      </w:r>
      <w:proofErr w:type="spellEnd"/>
      <w:r w:rsidR="00E30C3B">
        <w:rPr>
          <w:rFonts w:ascii="Times New Roman" w:eastAsia="Times New Roman" w:hAnsi="Times New Roman"/>
        </w:rPr>
        <w:t xml:space="preserve">. Projekta minimālais apmērs ir vismaz viena jauna darbavieta. Atbildot uz jautājumu, vai vajadzētu ielikt tieši algu ieguldījumu, tā ir diskusija. Idejiski, varētu to izņemt ārā un ieguldīt tikai pamatlīdzekļos. No otras puses, skatoties arī uz nacionālajiem atbalsta instrumentiem, piemēram, </w:t>
      </w:r>
      <w:r w:rsidR="00C93B0B">
        <w:rPr>
          <w:rFonts w:ascii="Times New Roman" w:eastAsia="Times New Roman" w:hAnsi="Times New Roman"/>
        </w:rPr>
        <w:t>s</w:t>
      </w:r>
      <w:r w:rsidR="00E30C3B">
        <w:rPr>
          <w:rFonts w:ascii="Times New Roman" w:eastAsia="Times New Roman" w:hAnsi="Times New Roman"/>
        </w:rPr>
        <w:t>peci</w:t>
      </w:r>
      <w:r w:rsidR="00C93B0B">
        <w:rPr>
          <w:rFonts w:ascii="Times New Roman" w:eastAsia="Times New Roman" w:hAnsi="Times New Roman"/>
        </w:rPr>
        <w:t>ālajā ekonomiskajā zonā (turpmāk – SEZ) Latgalē</w:t>
      </w:r>
      <w:r w:rsidR="00E30C3B">
        <w:rPr>
          <w:rFonts w:ascii="Times New Roman" w:eastAsia="Times New Roman" w:hAnsi="Times New Roman"/>
        </w:rPr>
        <w:t xml:space="preserve">, tas arī ir ieviests nepilnus 2 gadus atpakaļ – investīcija darba algās. Mēs redzam, ka ir sektori, kam varbūt nav lielu pamatlīdzekļu, bet tie nāk, izveidojot jaunus uzņēmumus, filiāles vai paplašinoties, radot jaunas darbavietas, kur šī investīcija ir tieši darba algas veidā. Darba alga ir interesanta arī pašvaldībām, jo iedzīvotāju ienākuma nodoklis aiziet </w:t>
      </w:r>
      <w:r w:rsidR="00C93B0B">
        <w:rPr>
          <w:rFonts w:ascii="Times New Roman" w:eastAsia="Times New Roman" w:hAnsi="Times New Roman"/>
        </w:rPr>
        <w:t>tām</w:t>
      </w:r>
      <w:r w:rsidR="00E30C3B">
        <w:rPr>
          <w:rFonts w:ascii="Times New Roman" w:eastAsia="Times New Roman" w:hAnsi="Times New Roman"/>
        </w:rPr>
        <w:t>. Gadu laikā tas ir main</w:t>
      </w:r>
      <w:r w:rsidR="00C93B0B">
        <w:rPr>
          <w:rFonts w:ascii="Times New Roman" w:eastAsia="Times New Roman" w:hAnsi="Times New Roman"/>
        </w:rPr>
        <w:t xml:space="preserve">ījies, bet tie ir 75-80%. Līdz </w:t>
      </w:r>
      <w:r w:rsidR="00E30C3B">
        <w:rPr>
          <w:rFonts w:ascii="Times New Roman" w:eastAsia="Times New Roman" w:hAnsi="Times New Roman"/>
        </w:rPr>
        <w:t>ar to pašvaldības interesēs ir – jo augstāku algu darbavietas ir izveidotas, jo vairāk arī pašvaldība no tā gūst atpaka</w:t>
      </w:r>
      <w:r w:rsidR="00C93B0B">
        <w:rPr>
          <w:rFonts w:ascii="Times New Roman" w:eastAsia="Times New Roman" w:hAnsi="Times New Roman"/>
        </w:rPr>
        <w:t xml:space="preserve">ļ. </w:t>
      </w:r>
    </w:p>
    <w:p w14:paraId="3C8C3CB5" w14:textId="77777777" w:rsidR="00351E98" w:rsidRDefault="00C93B0B" w:rsidP="00C642F3">
      <w:pPr>
        <w:spacing w:after="120" w:line="276" w:lineRule="auto"/>
        <w:jc w:val="both"/>
        <w:rPr>
          <w:rFonts w:ascii="Times New Roman" w:eastAsia="Times New Roman" w:hAnsi="Times New Roman"/>
        </w:rPr>
      </w:pPr>
      <w:r>
        <w:rPr>
          <w:rFonts w:ascii="Times New Roman" w:eastAsia="Times New Roman" w:hAnsi="Times New Roman"/>
        </w:rPr>
        <w:t>Tas ir atvērts</w:t>
      </w:r>
      <w:r w:rsidR="00351E98">
        <w:rPr>
          <w:rFonts w:ascii="Times New Roman" w:eastAsia="Times New Roman" w:hAnsi="Times New Roman"/>
        </w:rPr>
        <w:t xml:space="preserve"> jautājums</w:t>
      </w:r>
      <w:r>
        <w:rPr>
          <w:rFonts w:ascii="Times New Roman" w:eastAsia="Times New Roman" w:hAnsi="Times New Roman"/>
        </w:rPr>
        <w:t xml:space="preserve"> diskusijai, vai atstāt arī algu kā ieguldījumu veidu. </w:t>
      </w:r>
      <w:proofErr w:type="spellStart"/>
      <w:r>
        <w:rPr>
          <w:rFonts w:ascii="Times New Roman" w:eastAsia="Times New Roman" w:hAnsi="Times New Roman"/>
        </w:rPr>
        <w:t>R.Bremšmits</w:t>
      </w:r>
      <w:proofErr w:type="spellEnd"/>
      <w:r>
        <w:rPr>
          <w:rFonts w:ascii="Times New Roman" w:eastAsia="Times New Roman" w:hAnsi="Times New Roman"/>
        </w:rPr>
        <w:t xml:space="preserve"> vēlas uzsvērt, ka tā ir tikai viena no izvēlēm, ko mēs dodam komersantiem. Vēlas izvairīties, lai nebūtu līdzīgi ar nacionālajiem instrumentiem, bet gan lai līdzība būtu ar SEZ. Jauniem </w:t>
      </w:r>
      <w:proofErr w:type="spellStart"/>
      <w:r>
        <w:rPr>
          <w:rFonts w:ascii="Times New Roman" w:eastAsia="Times New Roman" w:hAnsi="Times New Roman"/>
        </w:rPr>
        <w:t>remigrantu</w:t>
      </w:r>
      <w:proofErr w:type="spellEnd"/>
      <w:r>
        <w:rPr>
          <w:rFonts w:ascii="Times New Roman" w:eastAsia="Times New Roman" w:hAnsi="Times New Roman"/>
        </w:rPr>
        <w:t xml:space="preserve"> uzņēmumu varētu iedot priekšroku, bet mēs negribētu izslēgt nevienu darba devēju, kurš ir gatavs nodarbināt </w:t>
      </w:r>
      <w:proofErr w:type="spellStart"/>
      <w:r>
        <w:rPr>
          <w:rFonts w:ascii="Times New Roman" w:eastAsia="Times New Roman" w:hAnsi="Times New Roman"/>
        </w:rPr>
        <w:t>remigrantus</w:t>
      </w:r>
      <w:proofErr w:type="spellEnd"/>
      <w:r>
        <w:rPr>
          <w:rFonts w:ascii="Times New Roman" w:eastAsia="Times New Roman" w:hAnsi="Times New Roman"/>
        </w:rPr>
        <w:t xml:space="preserve">, ņemot tās kā jaunas darbavietas. Tas var būt, piemēram, reģiona uzņēmums, kas ir gatavs nodarbināt </w:t>
      </w:r>
      <w:proofErr w:type="spellStart"/>
      <w:r>
        <w:rPr>
          <w:rFonts w:ascii="Times New Roman" w:eastAsia="Times New Roman" w:hAnsi="Times New Roman"/>
        </w:rPr>
        <w:t>remigrantus</w:t>
      </w:r>
      <w:proofErr w:type="spellEnd"/>
      <w:r>
        <w:rPr>
          <w:rFonts w:ascii="Times New Roman" w:eastAsia="Times New Roman" w:hAnsi="Times New Roman"/>
        </w:rPr>
        <w:t xml:space="preserve">. Mēs priekšroku iedotu varbūt pašu </w:t>
      </w:r>
      <w:proofErr w:type="spellStart"/>
      <w:r>
        <w:rPr>
          <w:rFonts w:ascii="Times New Roman" w:eastAsia="Times New Roman" w:hAnsi="Times New Roman"/>
        </w:rPr>
        <w:t>remigrantu</w:t>
      </w:r>
      <w:proofErr w:type="spellEnd"/>
      <w:r>
        <w:rPr>
          <w:rFonts w:ascii="Times New Roman" w:eastAsia="Times New Roman" w:hAnsi="Times New Roman"/>
        </w:rPr>
        <w:t xml:space="preserve"> dibinātiem uzņēmumiem, bet mēs negribētu izslēgt arī tos darba devējus, kas ir gatavi nodarbināt </w:t>
      </w:r>
      <w:proofErr w:type="spellStart"/>
      <w:r>
        <w:rPr>
          <w:rFonts w:ascii="Times New Roman" w:eastAsia="Times New Roman" w:hAnsi="Times New Roman"/>
        </w:rPr>
        <w:t>remigrantus</w:t>
      </w:r>
      <w:proofErr w:type="spellEnd"/>
      <w:r>
        <w:rPr>
          <w:rFonts w:ascii="Times New Roman" w:eastAsia="Times New Roman" w:hAnsi="Times New Roman"/>
        </w:rPr>
        <w:t xml:space="preserve">. Diferencēt pa pašvaldībām un reģioniem ir ļoti labs priekšlikums; mēs ar nepacietību gaidām pārējo </w:t>
      </w:r>
      <w:r>
        <w:rPr>
          <w:rFonts w:ascii="Times New Roman" w:eastAsia="Times New Roman" w:hAnsi="Times New Roman"/>
        </w:rPr>
        <w:lastRenderedPageBreak/>
        <w:t>reģionu viedokli, jo informācija ir nosūtīta 5 plānošanas reģioniem. Labprāt dzirdētu arī to viedokli. Tā ir viena no alternatīvām, ko paši ir izveidojuši, bet ziņojumā nav ielikuši, tāpēc pateicas arī par šādu viedokli. Mēs esam gatavi diferencēšanu arī uzreiz iestrādāt, rēķinoties arī ar pārējo viedokļiem. Tā ir atbilde arī par centralizētajiem nosacījumiem. Centralizēti, ieliekot arī diferenci, mēs to varam noteikt no VARAM puses, ņemot vērā, ka VARAM slēdz līgumus ar reģioniem, kas pēc tam aiziet uz pašvaldībām. Mums ir iespēja finansējumu diferencēt starp reģioniem</w:t>
      </w:r>
      <w:r w:rsidR="005F651F">
        <w:rPr>
          <w:rFonts w:ascii="Times New Roman" w:eastAsia="Times New Roman" w:hAnsi="Times New Roman"/>
        </w:rPr>
        <w:t xml:space="preserve"> vai ielikt nosacījumus, kas mums ir būtiski. </w:t>
      </w:r>
    </w:p>
    <w:p w14:paraId="538A3BA9" w14:textId="434EAE94" w:rsidR="00C93B0B" w:rsidRDefault="005F651F" w:rsidP="00C642F3">
      <w:pPr>
        <w:spacing w:after="120" w:line="276" w:lineRule="auto"/>
        <w:jc w:val="both"/>
        <w:rPr>
          <w:rFonts w:ascii="Times New Roman" w:eastAsia="Times New Roman" w:hAnsi="Times New Roman"/>
        </w:rPr>
      </w:pPr>
      <w:r>
        <w:rPr>
          <w:rFonts w:ascii="Times New Roman" w:eastAsia="Times New Roman" w:hAnsi="Times New Roman"/>
        </w:rPr>
        <w:t xml:space="preserve">Atbildot uz jautājumu par </w:t>
      </w:r>
      <w:proofErr w:type="spellStart"/>
      <w:r>
        <w:rPr>
          <w:rFonts w:ascii="Times New Roman" w:eastAsia="Times New Roman" w:hAnsi="Times New Roman"/>
        </w:rPr>
        <w:t>remigrantiem</w:t>
      </w:r>
      <w:proofErr w:type="spellEnd"/>
      <w:r>
        <w:rPr>
          <w:rFonts w:ascii="Times New Roman" w:eastAsia="Times New Roman" w:hAnsi="Times New Roman"/>
        </w:rPr>
        <w:t xml:space="preserve"> un diasporas pēcnācējiem, </w:t>
      </w:r>
      <w:proofErr w:type="spellStart"/>
      <w:r>
        <w:rPr>
          <w:rFonts w:ascii="Times New Roman" w:eastAsia="Times New Roman" w:hAnsi="Times New Roman"/>
        </w:rPr>
        <w:t>R.Bremšmits</w:t>
      </w:r>
      <w:proofErr w:type="spellEnd"/>
      <w:r>
        <w:rPr>
          <w:rFonts w:ascii="Times New Roman" w:eastAsia="Times New Roman" w:hAnsi="Times New Roman"/>
        </w:rPr>
        <w:t xml:space="preserve"> atzīmē, ka to noteikti iestrādās, tas tiks nodrošināts. Uzskaite un dati ir gan Centrālajai statistikas pārvaldei, tostarp arī par </w:t>
      </w:r>
      <w:proofErr w:type="spellStart"/>
      <w:r>
        <w:rPr>
          <w:rFonts w:ascii="Times New Roman" w:eastAsia="Times New Roman" w:hAnsi="Times New Roman"/>
        </w:rPr>
        <w:t>remigrantiem</w:t>
      </w:r>
      <w:proofErr w:type="spellEnd"/>
      <w:r>
        <w:rPr>
          <w:rFonts w:ascii="Times New Roman" w:eastAsia="Times New Roman" w:hAnsi="Times New Roman"/>
        </w:rPr>
        <w:t xml:space="preserve"> pašvaldību līmenī. Plānošanas līmenī, runājot par citiem faktoriem, kas ir jānodrošina, ir svarīgs darbs, ko veic plānošanas reģionu koordinatori un pašvaldības. Apkalpojot </w:t>
      </w:r>
      <w:proofErr w:type="spellStart"/>
      <w:r>
        <w:rPr>
          <w:rFonts w:ascii="Times New Roman" w:eastAsia="Times New Roman" w:hAnsi="Times New Roman"/>
        </w:rPr>
        <w:t>remigrantus</w:t>
      </w:r>
      <w:proofErr w:type="spellEnd"/>
      <w:r>
        <w:rPr>
          <w:rFonts w:ascii="Times New Roman" w:eastAsia="Times New Roman" w:hAnsi="Times New Roman"/>
        </w:rPr>
        <w:t xml:space="preserve">, datubāzē kopumā ir ap 16 tūkstoši personu ar visām praktiskajām vajadzībām, kas tām ir. Piekrīt, ka šis nav vienīgais nepieciešamais atbalsts. Iepriekš aprakstīja uzņēmējdarbības sadaļu – ir ieguldījumi ēkās, telpās no viena atbalsta instrumenta. No šī instrumenta būtu ieguldījums darbavietas izveidē. Darbavieta ir viens no trim lieliem priekšnoteikumiem, ko </w:t>
      </w:r>
      <w:proofErr w:type="spellStart"/>
      <w:r>
        <w:rPr>
          <w:rFonts w:ascii="Times New Roman" w:eastAsia="Times New Roman" w:hAnsi="Times New Roman"/>
        </w:rPr>
        <w:t>remigranti</w:t>
      </w:r>
      <w:proofErr w:type="spellEnd"/>
      <w:r>
        <w:rPr>
          <w:rFonts w:ascii="Times New Roman" w:eastAsia="Times New Roman" w:hAnsi="Times New Roman"/>
        </w:rPr>
        <w:t xml:space="preserve"> sagaida. Otrs svarīgākais priekšnoteikums ir pakalpojumu pieejamība, kur ir izteikti izglītības pakalpojumi, kur ir skolas, bērnudārzi, it īpaši Pierīgā, kur vēl joprojām diemžēl ir nepilnu 7 tūkstošu bērnu rinda. Ir paredzēti atbalsta instrumenti no fondiem, lai to risinātu. Trešais būtiskais faktors ir mājoklis, par kuru arī ir valdības lēmums par programmu izveidi mājokļu sadaļā. Ņemot vērā, ka visos šajos instrumentos pašvaldība ir projektu attīstītājs, veidotājs vai finansējuma tālāk sniedzējs, mums likās ļoti svarīgi, ka ir stratēģiski šo </w:t>
      </w:r>
      <w:proofErr w:type="spellStart"/>
      <w:r>
        <w:rPr>
          <w:rFonts w:ascii="Times New Roman" w:eastAsia="Times New Roman" w:hAnsi="Times New Roman"/>
        </w:rPr>
        <w:t>remigrācijas</w:t>
      </w:r>
      <w:proofErr w:type="spellEnd"/>
      <w:r>
        <w:rPr>
          <w:rFonts w:ascii="Times New Roman" w:eastAsia="Times New Roman" w:hAnsi="Times New Roman"/>
        </w:rPr>
        <w:t xml:space="preserve"> atbalstu sasaistīt kopā. Ministrijai ir jābūt tam, ar reģionu palīdzību, kas ievirza pašvaldības darbu pareizajā virzienā, un tad arī var cerēt sagaidīt labāku rezultātu. </w:t>
      </w:r>
      <w:r w:rsidR="00351E98">
        <w:rPr>
          <w:rFonts w:ascii="Times New Roman" w:eastAsia="Times New Roman" w:hAnsi="Times New Roman"/>
        </w:rPr>
        <w:t xml:space="preserve">Mēs esam pašas sarunas sākumā ar pašvaldībām. Šis ziņojums ir pirms oficiālās saskaņošanas, tādēļ ar nepacietību gaida reģionu viedokli, kas apkopo pašvaldību viedokļus. Mēs ar lielāko prieku diskutēsim ar pašvaldībām. </w:t>
      </w:r>
    </w:p>
    <w:p w14:paraId="6421F132" w14:textId="28A7EB2D" w:rsidR="00351E98" w:rsidRDefault="00351E98" w:rsidP="00C642F3">
      <w:pPr>
        <w:spacing w:after="120" w:line="276" w:lineRule="auto"/>
        <w:jc w:val="both"/>
        <w:rPr>
          <w:rFonts w:ascii="Times New Roman" w:eastAsia="Times New Roman" w:hAnsi="Times New Roman"/>
        </w:rPr>
      </w:pPr>
      <w:r w:rsidRPr="00351E98">
        <w:rPr>
          <w:rFonts w:ascii="Times New Roman" w:eastAsia="Times New Roman" w:hAnsi="Times New Roman"/>
          <w:b/>
          <w:u w:val="single"/>
        </w:rPr>
        <w:t>E.Gavele</w:t>
      </w:r>
      <w:r>
        <w:rPr>
          <w:rFonts w:ascii="Times New Roman" w:eastAsia="Times New Roman" w:hAnsi="Times New Roman"/>
        </w:rPr>
        <w:t xml:space="preserve"> vēlreiz dod vārdu </w:t>
      </w:r>
      <w:r w:rsidRPr="00351E98">
        <w:rPr>
          <w:rFonts w:ascii="Times New Roman" w:eastAsia="Times New Roman" w:hAnsi="Times New Roman"/>
        </w:rPr>
        <w:t>F.</w:t>
      </w:r>
      <w:r>
        <w:rPr>
          <w:rFonts w:ascii="Times New Roman" w:eastAsia="Times New Roman" w:hAnsi="Times New Roman"/>
        </w:rPr>
        <w:t xml:space="preserve"> </w:t>
      </w:r>
      <w:proofErr w:type="spellStart"/>
      <w:r>
        <w:rPr>
          <w:rFonts w:ascii="Times New Roman" w:eastAsia="Times New Roman" w:hAnsi="Times New Roman"/>
        </w:rPr>
        <w:t>Traugott</w:t>
      </w:r>
      <w:proofErr w:type="spellEnd"/>
      <w:r>
        <w:rPr>
          <w:rFonts w:ascii="Times New Roman" w:eastAsia="Times New Roman" w:hAnsi="Times New Roman"/>
        </w:rPr>
        <w:t xml:space="preserve"> </w:t>
      </w:r>
      <w:proofErr w:type="spellStart"/>
      <w:r>
        <w:rPr>
          <w:rFonts w:ascii="Times New Roman" w:eastAsia="Times New Roman" w:hAnsi="Times New Roman"/>
        </w:rPr>
        <w:t>Kristbergam</w:t>
      </w:r>
      <w:proofErr w:type="spellEnd"/>
      <w:r>
        <w:rPr>
          <w:rFonts w:ascii="Times New Roman" w:eastAsia="Times New Roman" w:hAnsi="Times New Roman"/>
        </w:rPr>
        <w:t xml:space="preserve"> sava jautājuma </w:t>
      </w:r>
      <w:r w:rsidR="001D6583">
        <w:rPr>
          <w:rFonts w:ascii="Times New Roman" w:eastAsia="Times New Roman" w:hAnsi="Times New Roman"/>
        </w:rPr>
        <w:t>atkārtošanai</w:t>
      </w:r>
      <w:r>
        <w:rPr>
          <w:rFonts w:ascii="Times New Roman" w:eastAsia="Times New Roman" w:hAnsi="Times New Roman"/>
        </w:rPr>
        <w:t>.</w:t>
      </w:r>
    </w:p>
    <w:p w14:paraId="0CF31758" w14:textId="0813553C" w:rsidR="00351E98" w:rsidRPr="00351E98" w:rsidRDefault="00351E98" w:rsidP="00C642F3">
      <w:pPr>
        <w:spacing w:after="120" w:line="276" w:lineRule="auto"/>
        <w:jc w:val="both"/>
        <w:rPr>
          <w:rFonts w:ascii="Times New Roman" w:eastAsia="Times New Roman" w:hAnsi="Times New Roman"/>
        </w:rPr>
      </w:pPr>
      <w:r w:rsidRPr="00FF6489">
        <w:rPr>
          <w:rFonts w:ascii="Times New Roman" w:eastAsia="Times New Roman" w:hAnsi="Times New Roman"/>
          <w:b/>
          <w:u w:val="single"/>
        </w:rPr>
        <w:t>F.Traugott Kristbergs</w:t>
      </w:r>
      <w:r>
        <w:rPr>
          <w:rFonts w:ascii="Times New Roman" w:eastAsia="Times New Roman" w:hAnsi="Times New Roman"/>
        </w:rPr>
        <w:t xml:space="preserve"> vēlas precizēt, vai ir paredzēta sistēma novērtējumam, vai cilvēki ir atgriezušies uz Latviju šīs programmas dēļ vai kādu citu iemeslu dēļ,</w:t>
      </w:r>
      <w:r w:rsidR="00F04CAA">
        <w:rPr>
          <w:rFonts w:ascii="Times New Roman" w:eastAsia="Times New Roman" w:hAnsi="Times New Roman"/>
        </w:rPr>
        <w:t xml:space="preserve"> un vai tā ir bijusi veiksmīga. Vaicā, vai ir paredzēts programmu pēc tam modificēt</w:t>
      </w:r>
      <w:r>
        <w:rPr>
          <w:rFonts w:ascii="Times New Roman" w:eastAsia="Times New Roman" w:hAnsi="Times New Roman"/>
        </w:rPr>
        <w:t xml:space="preserve">, lai tā būtu veiksmīgāka vai atkārtotu tās lietas, kas ir tiešām bijušas efektīvas. </w:t>
      </w:r>
    </w:p>
    <w:p w14:paraId="2E8FE310" w14:textId="05B5D207" w:rsidR="00C642F3" w:rsidRDefault="00351E98" w:rsidP="00C642F3">
      <w:pPr>
        <w:spacing w:after="120" w:line="276" w:lineRule="auto"/>
        <w:jc w:val="both"/>
        <w:rPr>
          <w:rFonts w:ascii="Times New Roman" w:eastAsia="Times New Roman" w:hAnsi="Times New Roman"/>
        </w:rPr>
      </w:pPr>
      <w:proofErr w:type="spellStart"/>
      <w:r w:rsidRPr="00351E98">
        <w:rPr>
          <w:rFonts w:ascii="Times New Roman" w:eastAsia="Times New Roman" w:hAnsi="Times New Roman"/>
          <w:b/>
          <w:u w:val="single"/>
        </w:rPr>
        <w:t>R.Bremšmits</w:t>
      </w:r>
      <w:proofErr w:type="spellEnd"/>
      <w:r>
        <w:rPr>
          <w:rFonts w:ascii="Times New Roman" w:eastAsia="Times New Roman" w:hAnsi="Times New Roman"/>
        </w:rPr>
        <w:t xml:space="preserve"> atzīmē, ka novērtējums noteikti dalītos 2 daļās – kvantitatīvajā un kvalitatīvajā. Kvantitatīvajā daļa varēsim redzēt, vai mums ir </w:t>
      </w:r>
      <w:proofErr w:type="spellStart"/>
      <w:r>
        <w:rPr>
          <w:rFonts w:ascii="Times New Roman" w:eastAsia="Times New Roman" w:hAnsi="Times New Roman"/>
        </w:rPr>
        <w:t>remigranti</w:t>
      </w:r>
      <w:proofErr w:type="spellEnd"/>
      <w:r>
        <w:rPr>
          <w:rFonts w:ascii="Times New Roman" w:eastAsia="Times New Roman" w:hAnsi="Times New Roman"/>
        </w:rPr>
        <w:t xml:space="preserve">, kas piesakās šīm darbavietām, īpaši, ja tiek dota priekšroka jaundibinātiem </w:t>
      </w:r>
      <w:proofErr w:type="spellStart"/>
      <w:r>
        <w:rPr>
          <w:rFonts w:ascii="Times New Roman" w:eastAsia="Times New Roman" w:hAnsi="Times New Roman"/>
        </w:rPr>
        <w:t>remigrantu</w:t>
      </w:r>
      <w:proofErr w:type="spellEnd"/>
      <w:r>
        <w:rPr>
          <w:rFonts w:ascii="Times New Roman" w:eastAsia="Times New Roman" w:hAnsi="Times New Roman"/>
        </w:rPr>
        <w:t xml:space="preserve"> uzņēmumiem, tad mēs redzam, ka šis atbalsts spēlē noz</w:t>
      </w:r>
      <w:r w:rsidR="002A0936">
        <w:rPr>
          <w:rFonts w:ascii="Times New Roman" w:eastAsia="Times New Roman" w:hAnsi="Times New Roman"/>
        </w:rPr>
        <w:t xml:space="preserve">īmi. Runājot par kvalitatīvo daļu, pētījumi parāda, ka ir ļoti svarīga bērnudārzu vai skolu pieejamība. Svarīga ir arī mājokļu pieejamība, kas ir daļēji saistīta ar atalgojuma līmeni un darba iespējām, tāpēc ka tas ir produkts, ko mēs pērkam tirgū. Ne visos reģionos ir privātās skolas. No kvalitatīvās daļas mēs varētu secināt, </w:t>
      </w:r>
      <w:r w:rsidR="002A0936">
        <w:rPr>
          <w:rFonts w:ascii="Times New Roman" w:eastAsia="Times New Roman" w:hAnsi="Times New Roman"/>
        </w:rPr>
        <w:lastRenderedPageBreak/>
        <w:t xml:space="preserve">cik daudz ir šim atbalstam bijusi tā nozīme – vai ir vairāk atbalsta kombinācija, vai ir vēl citi faktori, kas būtu bijuši varbūt vēl labāki. Līdzīgi kā Latvijas Universitātes pētījums, tas noteikti ir gan tiem, kas ir atbalstu saņēmuši, gan tiem, kas nebūs atbalstu saņēmuši, bet labprāt tajā pieteiktos. Mērķgrupas noteikti varētu būt dažādas. Par to mēs esam domājuši un noteikti šādu </w:t>
      </w:r>
      <w:proofErr w:type="spellStart"/>
      <w:r w:rsidR="002A0936">
        <w:rPr>
          <w:rFonts w:ascii="Times New Roman" w:eastAsia="Times New Roman" w:hAnsi="Times New Roman"/>
        </w:rPr>
        <w:t>pēcnovērtējumu</w:t>
      </w:r>
      <w:proofErr w:type="spellEnd"/>
      <w:r w:rsidR="002A0936">
        <w:rPr>
          <w:rFonts w:ascii="Times New Roman" w:eastAsia="Times New Roman" w:hAnsi="Times New Roman"/>
        </w:rPr>
        <w:t xml:space="preserve"> veiktu.</w:t>
      </w:r>
    </w:p>
    <w:p w14:paraId="31786AD4" w14:textId="4323A313" w:rsidR="00350BCC" w:rsidRDefault="00891947" w:rsidP="00C642F3">
      <w:pPr>
        <w:spacing w:after="120" w:line="276" w:lineRule="auto"/>
        <w:jc w:val="both"/>
        <w:rPr>
          <w:rFonts w:ascii="Times New Roman" w:eastAsia="Times New Roman" w:hAnsi="Times New Roman"/>
        </w:rPr>
      </w:pPr>
      <w:r w:rsidRPr="00891947">
        <w:rPr>
          <w:rFonts w:ascii="Times New Roman" w:eastAsia="Times New Roman" w:hAnsi="Times New Roman"/>
          <w:b/>
          <w:u w:val="single"/>
        </w:rPr>
        <w:t>M.Muižarājs</w:t>
      </w:r>
      <w:r>
        <w:rPr>
          <w:rFonts w:ascii="Times New Roman" w:eastAsia="Times New Roman" w:hAnsi="Times New Roman"/>
        </w:rPr>
        <w:t xml:space="preserve"> pateicas </w:t>
      </w:r>
      <w:proofErr w:type="spellStart"/>
      <w:r>
        <w:rPr>
          <w:rFonts w:ascii="Times New Roman" w:eastAsia="Times New Roman" w:hAnsi="Times New Roman"/>
        </w:rPr>
        <w:t>R.Bremšmitam</w:t>
      </w:r>
      <w:proofErr w:type="spellEnd"/>
      <w:r>
        <w:rPr>
          <w:rFonts w:ascii="Times New Roman" w:eastAsia="Times New Roman" w:hAnsi="Times New Roman"/>
        </w:rPr>
        <w:t xml:space="preserve"> par skaidrojumu un atzīmē, ka, lai ar to var nesaukt par subsīdiju, par </w:t>
      </w:r>
      <w:proofErr w:type="spellStart"/>
      <w:r>
        <w:rPr>
          <w:rFonts w:ascii="Times New Roman" w:eastAsia="Times New Roman" w:hAnsi="Times New Roman"/>
        </w:rPr>
        <w:t>de</w:t>
      </w:r>
      <w:proofErr w:type="spellEnd"/>
      <w:r>
        <w:rPr>
          <w:rFonts w:ascii="Times New Roman" w:eastAsia="Times New Roman" w:hAnsi="Times New Roman"/>
        </w:rPr>
        <w:t xml:space="preserve"> </w:t>
      </w:r>
      <w:proofErr w:type="spellStart"/>
      <w:r>
        <w:rPr>
          <w:rFonts w:ascii="Times New Roman" w:eastAsia="Times New Roman" w:hAnsi="Times New Roman"/>
        </w:rPr>
        <w:t>facto</w:t>
      </w:r>
      <w:proofErr w:type="spellEnd"/>
      <w:r>
        <w:rPr>
          <w:rFonts w:ascii="Times New Roman" w:eastAsia="Times New Roman" w:hAnsi="Times New Roman"/>
        </w:rPr>
        <w:t xml:space="preserve"> “</w:t>
      </w:r>
      <w:r w:rsidRPr="00891947">
        <w:rPr>
          <w:rFonts w:ascii="Times New Roman" w:eastAsia="Times New Roman" w:hAnsi="Times New Roman"/>
          <w:i/>
        </w:rPr>
        <w:t>top-</w:t>
      </w:r>
      <w:proofErr w:type="spellStart"/>
      <w:r w:rsidR="006923D9">
        <w:rPr>
          <w:rFonts w:ascii="Times New Roman" w:eastAsia="Times New Roman" w:hAnsi="Times New Roman"/>
          <w:i/>
        </w:rPr>
        <w:t>up</w:t>
      </w:r>
      <w:proofErr w:type="spellEnd"/>
      <w:r>
        <w:rPr>
          <w:rFonts w:ascii="Times New Roman" w:eastAsia="Times New Roman" w:hAnsi="Times New Roman"/>
        </w:rPr>
        <w:t xml:space="preserve">”, bet realitātē tas tā noteikti ir. Ir būtiski, cik konceptuāli ilgtspējīgs ir šāds risinājums. It īpaši, ja šis finansējums ir piešķirts uz pāris gadiem. Persona atgriežas, tā sāk strādāt reģiona vietējā uzņēmumā, piemēram, finanšu pakalpojumu sniegšanas jomā, pēc gada finansējums beidzās un </w:t>
      </w:r>
      <w:proofErr w:type="spellStart"/>
      <w:r>
        <w:rPr>
          <w:rFonts w:ascii="Times New Roman" w:eastAsia="Times New Roman" w:hAnsi="Times New Roman"/>
        </w:rPr>
        <w:t>remigranta</w:t>
      </w:r>
      <w:proofErr w:type="spellEnd"/>
      <w:r>
        <w:rPr>
          <w:rFonts w:ascii="Times New Roman" w:eastAsia="Times New Roman" w:hAnsi="Times New Roman"/>
        </w:rPr>
        <w:t xml:space="preserve"> alga nokrīt par 400 EUR atpakaļ. Uzņēmums pats nevar nodrošināt lielāku atalgojumu, citādi tas jau to būtu izdarījis, lai piesaistītu ārvalstu speciālistu. Makroekonomiskajā teorijā ir jāvirzās uz to, lai šie uzņēmumi rada augstāku </w:t>
      </w:r>
      <w:r w:rsidR="00350BCC">
        <w:rPr>
          <w:rFonts w:ascii="Times New Roman" w:eastAsia="Times New Roman" w:hAnsi="Times New Roman"/>
        </w:rPr>
        <w:t xml:space="preserve">pievienoto vērtību, un šeit ir tiem jaunajiem uzņēmumiem jānāk iekšā un jāveidojas, kas rada augstāku pievienoto vērtību un var samaksāt lielākas algas. </w:t>
      </w:r>
    </w:p>
    <w:p w14:paraId="196C0EB4" w14:textId="2694CB89" w:rsidR="00891947" w:rsidRDefault="00350BCC" w:rsidP="00C642F3">
      <w:pPr>
        <w:spacing w:after="120" w:line="276" w:lineRule="auto"/>
        <w:jc w:val="both"/>
        <w:rPr>
          <w:rFonts w:ascii="Times New Roman" w:eastAsia="Times New Roman" w:hAnsi="Times New Roman"/>
        </w:rPr>
      </w:pPr>
      <w:r>
        <w:rPr>
          <w:rFonts w:ascii="Times New Roman" w:eastAsia="Times New Roman" w:hAnsi="Times New Roman"/>
        </w:rPr>
        <w:t xml:space="preserve">M.Muižarājs pievienojas </w:t>
      </w:r>
      <w:proofErr w:type="spellStart"/>
      <w:r>
        <w:rPr>
          <w:rFonts w:ascii="Times New Roman" w:eastAsia="Times New Roman" w:hAnsi="Times New Roman"/>
        </w:rPr>
        <w:t>F.Traugott</w:t>
      </w:r>
      <w:proofErr w:type="spellEnd"/>
      <w:r>
        <w:rPr>
          <w:rFonts w:ascii="Times New Roman" w:eastAsia="Times New Roman" w:hAnsi="Times New Roman"/>
        </w:rPr>
        <w:t xml:space="preserve"> </w:t>
      </w:r>
      <w:proofErr w:type="spellStart"/>
      <w:r>
        <w:rPr>
          <w:rFonts w:ascii="Times New Roman" w:eastAsia="Times New Roman" w:hAnsi="Times New Roman"/>
        </w:rPr>
        <w:t>Kristberga</w:t>
      </w:r>
      <w:proofErr w:type="spellEnd"/>
      <w:r>
        <w:rPr>
          <w:rFonts w:ascii="Times New Roman" w:eastAsia="Times New Roman" w:hAnsi="Times New Roman"/>
        </w:rPr>
        <w:t xml:space="preserve"> teiktajam un vaicā par uzraudzību. Ja ir decentralizēta finansējuma sadalīšana, tas nozīmē to, ka katrai pašvaldībai programma būtu pilnīgi savādāka un savādāk notiek finanšu līdzekļu pārdale, katrai ar saviem mērķiem. Ja pieraksta klāt, ka sniegs </w:t>
      </w:r>
      <w:proofErr w:type="spellStart"/>
      <w:r w:rsidR="00A329AA">
        <w:rPr>
          <w:rFonts w:ascii="Times New Roman" w:eastAsia="Times New Roman" w:hAnsi="Times New Roman"/>
        </w:rPr>
        <w:t>remigrantiem</w:t>
      </w:r>
      <w:proofErr w:type="spellEnd"/>
      <w:r w:rsidR="00A329AA">
        <w:rPr>
          <w:rFonts w:ascii="Times New Roman" w:eastAsia="Times New Roman" w:hAnsi="Times New Roman"/>
        </w:rPr>
        <w:t xml:space="preserve">, jo tajā ir pieejams valsts finansējums, uzskaitīt un uzraudzīt, cik katra no individuālajām programmām tiek īstenota, būs ļoti sarežģīti. Izsakās atzinīgi, ka piedāvājumā ir ietverta ideja par to, kā kombinēt ar pašvaldības finansējumu, kādā veidā motivēt pašvaldības sniegt arī savu finansējumu. Pašvaldības vajadzētu motivēt. Decentralizēta pieeja veicinātu, ka pašvaldības pašas būtu motivētas to darīt – pielikt savu finansējumu. Bet tur parādās virkne ar izaicinājumiem. Viens no tiem noteikti būs šādas programmas administratīvo izmaksu pieaugums. Pašvaldības, lai īstenotu savas programmas, varētu paņemt kādu administratīvo procentu, kas, visticamāk, samazinās visas kopējās programmas apjomu. Jautājums ir, vai pašvaldība administrēs </w:t>
      </w:r>
      <w:r w:rsidR="001A407E">
        <w:rPr>
          <w:rFonts w:ascii="Times New Roman" w:eastAsia="Times New Roman" w:hAnsi="Times New Roman"/>
        </w:rPr>
        <w:t xml:space="preserve">valsts saņemto naudu par velti – sadalīs, vērtēs projektu pieteikumus. </w:t>
      </w:r>
      <w:r w:rsidR="00A45263">
        <w:rPr>
          <w:rFonts w:ascii="Times New Roman" w:eastAsia="Times New Roman" w:hAnsi="Times New Roman"/>
        </w:rPr>
        <w:t xml:space="preserve">Būtu vērtīgi DKP </w:t>
      </w:r>
      <w:proofErr w:type="spellStart"/>
      <w:r w:rsidR="00A45263">
        <w:rPr>
          <w:rFonts w:ascii="Times New Roman" w:eastAsia="Times New Roman" w:hAnsi="Times New Roman"/>
        </w:rPr>
        <w:t>remigrācijas</w:t>
      </w:r>
      <w:proofErr w:type="spellEnd"/>
      <w:r w:rsidR="00A45263">
        <w:rPr>
          <w:rFonts w:ascii="Times New Roman" w:eastAsia="Times New Roman" w:hAnsi="Times New Roman"/>
        </w:rPr>
        <w:t xml:space="preserve"> koordinācijas grupā to pārrunāt. Izsaka lielu pateicību </w:t>
      </w:r>
      <w:r w:rsidR="004910CA">
        <w:rPr>
          <w:rFonts w:ascii="Times New Roman" w:eastAsia="Times New Roman" w:hAnsi="Times New Roman"/>
        </w:rPr>
        <w:t>un vēlreiz uzsver konceptuālu atbalstu programmai.</w:t>
      </w:r>
    </w:p>
    <w:p w14:paraId="48DEF5DF" w14:textId="3E802C39" w:rsidR="00465502" w:rsidRDefault="00465502" w:rsidP="00C642F3">
      <w:pPr>
        <w:spacing w:after="120" w:line="276" w:lineRule="auto"/>
        <w:jc w:val="both"/>
        <w:rPr>
          <w:rFonts w:ascii="Times New Roman" w:eastAsia="Times New Roman" w:hAnsi="Times New Roman"/>
        </w:rPr>
      </w:pPr>
      <w:r w:rsidRPr="00EC7B3C">
        <w:rPr>
          <w:rFonts w:ascii="Times New Roman" w:eastAsia="Times New Roman" w:hAnsi="Times New Roman"/>
          <w:b/>
          <w:u w:val="single"/>
        </w:rPr>
        <w:t>E.Gavele</w:t>
      </w:r>
      <w:r>
        <w:rPr>
          <w:rFonts w:ascii="Times New Roman" w:eastAsia="Times New Roman" w:hAnsi="Times New Roman"/>
        </w:rPr>
        <w:t xml:space="preserve"> uzsver, ka bija vēlme ziņojumu izrunāt arī DKP sēdē. Daudzas lietas ir VARAM ir ņēmis vērā, saprot iniciatīvas, kas ir radušās šīs sēdes laikā. Vēstniece no R.Lasmaņa sagaida tehniskas pārrunas tuvākajā laikā </w:t>
      </w:r>
      <w:proofErr w:type="spellStart"/>
      <w:r>
        <w:rPr>
          <w:rFonts w:ascii="Times New Roman" w:eastAsia="Times New Roman" w:hAnsi="Times New Roman"/>
        </w:rPr>
        <w:t>Remigrācijas</w:t>
      </w:r>
      <w:proofErr w:type="spellEnd"/>
      <w:r>
        <w:rPr>
          <w:rFonts w:ascii="Times New Roman" w:eastAsia="Times New Roman" w:hAnsi="Times New Roman"/>
        </w:rPr>
        <w:t xml:space="preserve"> koordinācijas darba grupā, kas iekļaut arī šīs jomas speciālistus. Akcentē, ka ziņojums nav vēl saņēmis reģionu viedokli; tas ir melnraksts, kas vēl būtu pilnveidojams un attīstāms. Būtu pateicīga, ja R.Lasmanis vēl atrastu laiku, iespējams, inkorporējot ziņojumā ar reģionu viedokli un atsauksmes. </w:t>
      </w:r>
    </w:p>
    <w:p w14:paraId="137CBE48" w14:textId="63D41173" w:rsidR="00281A0D" w:rsidRDefault="00465502" w:rsidP="00C642F3">
      <w:pPr>
        <w:spacing w:after="120" w:line="276" w:lineRule="auto"/>
        <w:jc w:val="both"/>
        <w:rPr>
          <w:rFonts w:ascii="Times New Roman" w:eastAsia="Times New Roman" w:hAnsi="Times New Roman"/>
        </w:rPr>
      </w:pPr>
      <w:r>
        <w:rPr>
          <w:rFonts w:ascii="Times New Roman" w:eastAsia="Times New Roman" w:hAnsi="Times New Roman"/>
        </w:rPr>
        <w:t xml:space="preserve">Kas attiecas uz </w:t>
      </w:r>
      <w:proofErr w:type="spellStart"/>
      <w:r>
        <w:rPr>
          <w:rFonts w:ascii="Times New Roman" w:eastAsia="Times New Roman" w:hAnsi="Times New Roman"/>
        </w:rPr>
        <w:t>M.Muižarāja</w:t>
      </w:r>
      <w:proofErr w:type="spellEnd"/>
      <w:r>
        <w:rPr>
          <w:rFonts w:ascii="Times New Roman" w:eastAsia="Times New Roman" w:hAnsi="Times New Roman"/>
        </w:rPr>
        <w:t xml:space="preserve"> minēto par administratīvajām izmaksām, tieši VARAM būs jāatskaitās par programmas izpildi un tajā ietverto 421 tūkstoti EUR, no kuriem 400 tūkstoši EUR ir tieši programmai, bet 21 tūkstotis EUR jau ir iekļauts Plānā darbam ar </w:t>
      </w:r>
      <w:r>
        <w:rPr>
          <w:rFonts w:ascii="Times New Roman" w:eastAsia="Times New Roman" w:hAnsi="Times New Roman"/>
        </w:rPr>
        <w:lastRenderedPageBreak/>
        <w:t xml:space="preserve">diasporu 2021.-2023. gadam tieši šīm administratīvajām izmaksām, kas arī aiziet uz reģioniem. </w:t>
      </w:r>
      <w:r w:rsidR="00281A0D">
        <w:rPr>
          <w:rFonts w:ascii="Times New Roman" w:eastAsia="Times New Roman" w:hAnsi="Times New Roman"/>
        </w:rPr>
        <w:t xml:space="preserve">Dod vārdu </w:t>
      </w:r>
      <w:proofErr w:type="spellStart"/>
      <w:r w:rsidR="00281A0D">
        <w:rPr>
          <w:rFonts w:ascii="Times New Roman" w:eastAsia="Times New Roman" w:hAnsi="Times New Roman"/>
        </w:rPr>
        <w:t>B.Belai</w:t>
      </w:r>
      <w:proofErr w:type="spellEnd"/>
      <w:r w:rsidR="00281A0D">
        <w:rPr>
          <w:rFonts w:ascii="Times New Roman" w:eastAsia="Times New Roman" w:hAnsi="Times New Roman"/>
        </w:rPr>
        <w:t>.</w:t>
      </w:r>
    </w:p>
    <w:p w14:paraId="59AE5400" w14:textId="2247B786" w:rsidR="00281A0D" w:rsidRDefault="00281A0D" w:rsidP="00C642F3">
      <w:pPr>
        <w:spacing w:after="120" w:line="276" w:lineRule="auto"/>
        <w:jc w:val="both"/>
        <w:rPr>
          <w:rFonts w:ascii="Times New Roman" w:eastAsia="Times New Roman" w:hAnsi="Times New Roman"/>
        </w:rPr>
      </w:pPr>
      <w:r w:rsidRPr="00EC7B3C">
        <w:rPr>
          <w:rFonts w:ascii="Times New Roman" w:eastAsia="Times New Roman" w:hAnsi="Times New Roman"/>
          <w:b/>
          <w:u w:val="single"/>
        </w:rPr>
        <w:t>B.Bela</w:t>
      </w:r>
      <w:r>
        <w:rPr>
          <w:rFonts w:ascii="Times New Roman" w:eastAsia="Times New Roman" w:hAnsi="Times New Roman"/>
        </w:rPr>
        <w:t xml:space="preserve"> vēlas sniegt atbildi </w:t>
      </w:r>
      <w:proofErr w:type="spellStart"/>
      <w:r>
        <w:rPr>
          <w:rFonts w:ascii="Times New Roman" w:eastAsia="Times New Roman" w:hAnsi="Times New Roman"/>
        </w:rPr>
        <w:t>F.Traugott</w:t>
      </w:r>
      <w:proofErr w:type="spellEnd"/>
      <w:r>
        <w:rPr>
          <w:rFonts w:ascii="Times New Roman" w:eastAsia="Times New Roman" w:hAnsi="Times New Roman"/>
        </w:rPr>
        <w:t xml:space="preserve"> </w:t>
      </w:r>
      <w:proofErr w:type="spellStart"/>
      <w:r>
        <w:rPr>
          <w:rFonts w:ascii="Times New Roman" w:eastAsia="Times New Roman" w:hAnsi="Times New Roman"/>
        </w:rPr>
        <w:t>Kristberga</w:t>
      </w:r>
      <w:proofErr w:type="spellEnd"/>
      <w:r>
        <w:rPr>
          <w:rFonts w:ascii="Times New Roman" w:eastAsia="Times New Roman" w:hAnsi="Times New Roman"/>
        </w:rPr>
        <w:t>, piebilstot, ka nevar mērīt pēc tā, cik cilvēkus programma būs piesaistījusi. Kamēr to iesāk, kamēr kāds tās dēļ atgriežas, tas prasa laiku. To, cik daudz programma palīdzēs tiem, kas ir atgriezu</w:t>
      </w:r>
      <w:r w:rsidR="00EC7B3C">
        <w:rPr>
          <w:rFonts w:ascii="Times New Roman" w:eastAsia="Times New Roman" w:hAnsi="Times New Roman"/>
        </w:rPr>
        <w:t xml:space="preserve">šies, ir ļoti grūti nomērīt. Ir ļoti daudzi ieguvumi, kas nav viegli nomērāmi šajā programmā. B.Bela vaicā, </w:t>
      </w:r>
      <w:proofErr w:type="spellStart"/>
      <w:r w:rsidR="00EC7B3C">
        <w:rPr>
          <w:rFonts w:ascii="Times New Roman" w:eastAsia="Times New Roman" w:hAnsi="Times New Roman"/>
        </w:rPr>
        <w:t>R.Bremšmitam</w:t>
      </w:r>
      <w:proofErr w:type="spellEnd"/>
      <w:r w:rsidR="00EC7B3C">
        <w:rPr>
          <w:rFonts w:ascii="Times New Roman" w:eastAsia="Times New Roman" w:hAnsi="Times New Roman"/>
        </w:rPr>
        <w:t xml:space="preserve">, vai ir domāts par to, kādā laika griezumā skaitīsies </w:t>
      </w:r>
      <w:proofErr w:type="spellStart"/>
      <w:r w:rsidR="00EC7B3C">
        <w:rPr>
          <w:rFonts w:ascii="Times New Roman" w:eastAsia="Times New Roman" w:hAnsi="Times New Roman"/>
        </w:rPr>
        <w:t>remigranti</w:t>
      </w:r>
      <w:proofErr w:type="spellEnd"/>
      <w:r w:rsidR="00EC7B3C">
        <w:rPr>
          <w:rFonts w:ascii="Times New Roman" w:eastAsia="Times New Roman" w:hAnsi="Times New Roman"/>
        </w:rPr>
        <w:t xml:space="preserve">, kas ir programmā piedalījušies. Vai viņi ir atgriezušies pēdējo gadu, pēdējos 3 gadus vai pēdējos 5 gadus. Tas var sniegt rezultātu mērīšanai; ir svarīgi, ka programma neattiecas tikai uz tiem, kas ir atgriezušies pēdējā gada laikā. Dod vārdu </w:t>
      </w:r>
      <w:proofErr w:type="spellStart"/>
      <w:r w:rsidR="00EC7B3C">
        <w:rPr>
          <w:rFonts w:ascii="Times New Roman" w:eastAsia="Times New Roman" w:hAnsi="Times New Roman"/>
        </w:rPr>
        <w:t>I.Bērziņam</w:t>
      </w:r>
      <w:proofErr w:type="spellEnd"/>
      <w:r w:rsidR="00EC7B3C">
        <w:rPr>
          <w:rFonts w:ascii="Times New Roman" w:eastAsia="Times New Roman" w:hAnsi="Times New Roman"/>
        </w:rPr>
        <w:t>.</w:t>
      </w:r>
    </w:p>
    <w:p w14:paraId="34585404" w14:textId="407551F8" w:rsidR="00EC7B3C" w:rsidRDefault="00EC7B3C" w:rsidP="00C642F3">
      <w:pPr>
        <w:spacing w:after="120" w:line="276" w:lineRule="auto"/>
        <w:jc w:val="both"/>
        <w:rPr>
          <w:rFonts w:ascii="Times New Roman" w:eastAsia="Times New Roman" w:hAnsi="Times New Roman"/>
        </w:rPr>
      </w:pPr>
      <w:r w:rsidRPr="00EC7B3C">
        <w:rPr>
          <w:rFonts w:ascii="Times New Roman" w:eastAsia="Times New Roman" w:hAnsi="Times New Roman"/>
          <w:b/>
          <w:u w:val="single"/>
        </w:rPr>
        <w:t>I.Bērziņš</w:t>
      </w:r>
      <w:r>
        <w:rPr>
          <w:rFonts w:ascii="Times New Roman" w:eastAsia="Times New Roman" w:hAnsi="Times New Roman"/>
        </w:rPr>
        <w:t xml:space="preserve"> izsaka aicinājumu kopējā budžetā paredzēt līdzekļus komunikācijai ar diasporu, paredzot pēc iespējas lielāku budžetu, lai to medijos var kvalitatīvi komunicēt, ieskaitot diasporas medijus. Ja tiek veikts iepirkums Latvijas aģentūrām, tad noteikumos iekļaut arī to, ka ir jāsasniedz diasporas auditorija, lai šīs aģentūras tālāk uzrunā diasporas medijus, tādā veidā iesaistot arī tos šajā plānā. </w:t>
      </w:r>
    </w:p>
    <w:p w14:paraId="6FD66697" w14:textId="3791FF7B" w:rsidR="00EC7B3C" w:rsidRDefault="00EC7B3C" w:rsidP="00C642F3">
      <w:pPr>
        <w:spacing w:after="120" w:line="276" w:lineRule="auto"/>
        <w:jc w:val="both"/>
        <w:rPr>
          <w:rFonts w:ascii="Times New Roman" w:eastAsia="Times New Roman" w:hAnsi="Times New Roman"/>
        </w:rPr>
      </w:pPr>
      <w:r w:rsidRPr="00EC7B3C">
        <w:rPr>
          <w:rFonts w:ascii="Times New Roman" w:eastAsia="Times New Roman" w:hAnsi="Times New Roman"/>
          <w:b/>
          <w:u w:val="single"/>
        </w:rPr>
        <w:t>E.Gavele</w:t>
      </w:r>
      <w:r>
        <w:rPr>
          <w:rFonts w:ascii="Times New Roman" w:eastAsia="Times New Roman" w:hAnsi="Times New Roman"/>
        </w:rPr>
        <w:t xml:space="preserve"> dod diskusijas galavārdu </w:t>
      </w:r>
      <w:proofErr w:type="spellStart"/>
      <w:r>
        <w:rPr>
          <w:rFonts w:ascii="Times New Roman" w:eastAsia="Times New Roman" w:hAnsi="Times New Roman"/>
        </w:rPr>
        <w:t>R.Bremšmitam</w:t>
      </w:r>
      <w:proofErr w:type="spellEnd"/>
      <w:r>
        <w:rPr>
          <w:rFonts w:ascii="Times New Roman" w:eastAsia="Times New Roman" w:hAnsi="Times New Roman"/>
        </w:rPr>
        <w:t>.</w:t>
      </w:r>
    </w:p>
    <w:p w14:paraId="143FE75A" w14:textId="78529F13" w:rsidR="00FB5C12" w:rsidRDefault="00723836" w:rsidP="00C642F3">
      <w:pPr>
        <w:spacing w:after="120" w:line="276" w:lineRule="auto"/>
        <w:jc w:val="both"/>
        <w:rPr>
          <w:rFonts w:ascii="Times New Roman" w:eastAsia="Times New Roman" w:hAnsi="Times New Roman"/>
        </w:rPr>
      </w:pPr>
      <w:proofErr w:type="spellStart"/>
      <w:r w:rsidRPr="00723836">
        <w:rPr>
          <w:rFonts w:ascii="Times New Roman" w:eastAsia="Times New Roman" w:hAnsi="Times New Roman"/>
          <w:b/>
          <w:u w:val="single"/>
        </w:rPr>
        <w:t>R.Bremšmits</w:t>
      </w:r>
      <w:proofErr w:type="spellEnd"/>
      <w:r>
        <w:rPr>
          <w:rFonts w:ascii="Times New Roman" w:eastAsia="Times New Roman" w:hAnsi="Times New Roman"/>
        </w:rPr>
        <w:t xml:space="preserve"> pateicas par doto iespēju un komentāriem. </w:t>
      </w:r>
      <w:r w:rsidR="00FB4E80">
        <w:rPr>
          <w:rFonts w:ascii="Times New Roman" w:eastAsia="Times New Roman" w:hAnsi="Times New Roman"/>
        </w:rPr>
        <w:t>400 tūkstošu EUR atbalsts ir atbalsts, kas tiks izmaksāts, bez iesp</w:t>
      </w:r>
      <w:r w:rsidR="00502836">
        <w:rPr>
          <w:rFonts w:ascii="Times New Roman" w:eastAsia="Times New Roman" w:hAnsi="Times New Roman"/>
        </w:rPr>
        <w:t xml:space="preserve">ējas segt pašvaldību </w:t>
      </w:r>
      <w:r w:rsidR="00FB4E80">
        <w:rPr>
          <w:rFonts w:ascii="Times New Roman" w:eastAsia="Times New Roman" w:hAnsi="Times New Roman"/>
        </w:rPr>
        <w:t>administrat</w:t>
      </w:r>
      <w:r w:rsidR="00502836">
        <w:rPr>
          <w:rFonts w:ascii="Times New Roman" w:eastAsia="Times New Roman" w:hAnsi="Times New Roman"/>
        </w:rPr>
        <w:t>īvās</w:t>
      </w:r>
      <w:r w:rsidR="00FB4E80">
        <w:rPr>
          <w:rFonts w:ascii="Times New Roman" w:eastAsia="Times New Roman" w:hAnsi="Times New Roman"/>
        </w:rPr>
        <w:t xml:space="preserve"> izmaks</w:t>
      </w:r>
      <w:r w:rsidR="00502836">
        <w:rPr>
          <w:rFonts w:ascii="Times New Roman" w:eastAsia="Times New Roman" w:hAnsi="Times New Roman"/>
        </w:rPr>
        <w:t>as</w:t>
      </w:r>
      <w:r w:rsidR="00FB4E80">
        <w:rPr>
          <w:rFonts w:ascii="Times New Roman" w:eastAsia="Times New Roman" w:hAnsi="Times New Roman"/>
        </w:rPr>
        <w:t xml:space="preserve">. Visa summa būs jāizmaksā atbalsta sniegšanai. </w:t>
      </w:r>
      <w:r w:rsidR="00502836">
        <w:rPr>
          <w:rFonts w:ascii="Times New Roman" w:eastAsia="Times New Roman" w:hAnsi="Times New Roman"/>
        </w:rPr>
        <w:t xml:space="preserve">Līgumā tas būs precīzi noteikts, un to pēc tam varēs pārbaudīt. Pašvaldībām būs programma jāapsaimnieko tieši tāpat jebkurš projekts, ko tās ievieš. Tāpēc mēs optimistiski uz to skatāmies, jo lielākā daļa pašvaldību jebkurā gadījumā jau veic atlases un ievieš grantu konkursus. Ir jāizmanto tas resurss, kas jau eksistē. Precizē, ka tiks sniegts atbalsts </w:t>
      </w:r>
      <w:proofErr w:type="spellStart"/>
      <w:r w:rsidR="00502836">
        <w:rPr>
          <w:rFonts w:ascii="Times New Roman" w:eastAsia="Times New Roman" w:hAnsi="Times New Roman"/>
        </w:rPr>
        <w:t>remigrantiem</w:t>
      </w:r>
      <w:proofErr w:type="spellEnd"/>
      <w:r w:rsidR="00502836">
        <w:rPr>
          <w:rFonts w:ascii="Times New Roman" w:eastAsia="Times New Roman" w:hAnsi="Times New Roman"/>
        </w:rPr>
        <w:t xml:space="preserve">, kas ir atgriezušies pēdējā gada laikā. Ja ir citi viedokļi, mēs tos labprāt uzklausītu. Tā ir viena no būtiskākajām izvērtēšanas sadaļām – kad cilvēks ir aizbraucis, cik ilga ir bijusi prombūtne, kad viņš ir atgriezies un kad mēs viņu attiecinām </w:t>
      </w:r>
      <w:r w:rsidR="00812ED8">
        <w:rPr>
          <w:rFonts w:ascii="Times New Roman" w:eastAsia="Times New Roman" w:hAnsi="Times New Roman"/>
        </w:rPr>
        <w:t xml:space="preserve">vēl </w:t>
      </w:r>
      <w:r w:rsidR="00502836">
        <w:rPr>
          <w:rFonts w:ascii="Times New Roman" w:eastAsia="Times New Roman" w:hAnsi="Times New Roman"/>
        </w:rPr>
        <w:t xml:space="preserve">kā </w:t>
      </w:r>
      <w:proofErr w:type="spellStart"/>
      <w:r w:rsidR="00502836">
        <w:rPr>
          <w:rFonts w:ascii="Times New Roman" w:eastAsia="Times New Roman" w:hAnsi="Times New Roman"/>
        </w:rPr>
        <w:t>remigrantu</w:t>
      </w:r>
      <w:proofErr w:type="spellEnd"/>
      <w:r w:rsidR="00502836">
        <w:rPr>
          <w:rFonts w:ascii="Times New Roman" w:eastAsia="Times New Roman" w:hAnsi="Times New Roman"/>
        </w:rPr>
        <w:t xml:space="preserve">. </w:t>
      </w:r>
      <w:proofErr w:type="spellStart"/>
      <w:r w:rsidR="00812ED8">
        <w:rPr>
          <w:rFonts w:ascii="Times New Roman" w:eastAsia="Times New Roman" w:hAnsi="Times New Roman"/>
        </w:rPr>
        <w:t>R.Bremšmits</w:t>
      </w:r>
      <w:proofErr w:type="spellEnd"/>
      <w:r w:rsidR="00812ED8">
        <w:rPr>
          <w:rFonts w:ascii="Times New Roman" w:eastAsia="Times New Roman" w:hAnsi="Times New Roman"/>
        </w:rPr>
        <w:t xml:space="preserve"> aicina DKP biedrus izteikt viedokļus arī par šo sadaļu. Nobeigumā uzsver, ka šis ir pats saskaņošanas sākums un mēs esam gatavi gan </w:t>
      </w:r>
      <w:proofErr w:type="spellStart"/>
      <w:r w:rsidR="00812ED8">
        <w:rPr>
          <w:rFonts w:ascii="Times New Roman" w:eastAsia="Times New Roman" w:hAnsi="Times New Roman"/>
        </w:rPr>
        <w:t>Remigrācijas</w:t>
      </w:r>
      <w:proofErr w:type="spellEnd"/>
      <w:r w:rsidR="00812ED8">
        <w:rPr>
          <w:rFonts w:ascii="Times New Roman" w:eastAsia="Times New Roman" w:hAnsi="Times New Roman"/>
        </w:rPr>
        <w:t xml:space="preserve"> koordinācijas grupā, gan citās grupās programmu pārrunāt. Process ir dinamisks, sagaidīsim arī reģionu viedokļus, noteikti vēl diskutēsim, runāsim, tomēr ne bezgalīgi. Mums ir svarīgi programmu uzsākt, jo ir dots mandāts to ieviest. </w:t>
      </w:r>
    </w:p>
    <w:p w14:paraId="14AD8CD2" w14:textId="13DAEA57" w:rsidR="00812ED8" w:rsidRDefault="00812ED8" w:rsidP="00C642F3">
      <w:pPr>
        <w:spacing w:after="120" w:line="276" w:lineRule="auto"/>
        <w:jc w:val="both"/>
        <w:rPr>
          <w:rFonts w:ascii="Times New Roman" w:eastAsia="Times New Roman" w:hAnsi="Times New Roman"/>
        </w:rPr>
      </w:pPr>
      <w:r w:rsidRPr="00A72BF1">
        <w:rPr>
          <w:rFonts w:ascii="Times New Roman" w:eastAsia="Times New Roman" w:hAnsi="Times New Roman"/>
          <w:b/>
          <w:u w:val="single"/>
        </w:rPr>
        <w:t>E.Gavele</w:t>
      </w:r>
      <w:r>
        <w:rPr>
          <w:rFonts w:ascii="Times New Roman" w:eastAsia="Times New Roman" w:hAnsi="Times New Roman"/>
        </w:rPr>
        <w:t xml:space="preserve"> pateicas</w:t>
      </w:r>
      <w:r w:rsidR="00A72BF1">
        <w:rPr>
          <w:rFonts w:ascii="Times New Roman" w:eastAsia="Times New Roman" w:hAnsi="Times New Roman"/>
        </w:rPr>
        <w:t xml:space="preserve"> </w:t>
      </w:r>
      <w:proofErr w:type="spellStart"/>
      <w:r w:rsidR="00A72BF1">
        <w:rPr>
          <w:rFonts w:ascii="Times New Roman" w:eastAsia="Times New Roman" w:hAnsi="Times New Roman"/>
        </w:rPr>
        <w:t>R.Bremšmitam</w:t>
      </w:r>
      <w:proofErr w:type="spellEnd"/>
      <w:r w:rsidR="00A72BF1">
        <w:rPr>
          <w:rFonts w:ascii="Times New Roman" w:eastAsia="Times New Roman" w:hAnsi="Times New Roman"/>
        </w:rPr>
        <w:t xml:space="preserve"> un R.Lasmanim</w:t>
      </w:r>
      <w:r w:rsidR="005966DE">
        <w:rPr>
          <w:rFonts w:ascii="Times New Roman" w:eastAsia="Times New Roman" w:hAnsi="Times New Roman"/>
        </w:rPr>
        <w:t xml:space="preserve">, uzsverot </w:t>
      </w:r>
      <w:r w:rsidR="005B3D1B">
        <w:rPr>
          <w:rFonts w:ascii="Times New Roman" w:eastAsia="Times New Roman" w:hAnsi="Times New Roman"/>
        </w:rPr>
        <w:t xml:space="preserve">arī </w:t>
      </w:r>
      <w:r w:rsidR="005966DE">
        <w:rPr>
          <w:rFonts w:ascii="Times New Roman" w:eastAsia="Times New Roman" w:hAnsi="Times New Roman"/>
        </w:rPr>
        <w:t>viņa aktivitāti.</w:t>
      </w:r>
      <w:r w:rsidR="00A72BF1">
        <w:rPr>
          <w:rFonts w:ascii="Times New Roman" w:eastAsia="Times New Roman" w:hAnsi="Times New Roman"/>
        </w:rPr>
        <w:t xml:space="preserve"> Vēstniece aicina sagaidīt viedokļus un atsauksmes no reģioniem, un ja VARAM piekrīt piedal</w:t>
      </w:r>
      <w:r w:rsidR="005B3D1B">
        <w:rPr>
          <w:rFonts w:ascii="Times New Roman" w:eastAsia="Times New Roman" w:hAnsi="Times New Roman"/>
        </w:rPr>
        <w:t>īties, aicina R.Lasmani</w:t>
      </w:r>
      <w:r w:rsidR="00A72BF1">
        <w:rPr>
          <w:rFonts w:ascii="Times New Roman" w:eastAsia="Times New Roman" w:hAnsi="Times New Roman"/>
        </w:rPr>
        <w:t xml:space="preserve"> sasaukt ārkārtas DKP </w:t>
      </w:r>
      <w:proofErr w:type="spellStart"/>
      <w:r w:rsidR="00A72BF1">
        <w:rPr>
          <w:rFonts w:ascii="Times New Roman" w:eastAsia="Times New Roman" w:hAnsi="Times New Roman"/>
        </w:rPr>
        <w:t>Remigrācijas</w:t>
      </w:r>
      <w:proofErr w:type="spellEnd"/>
      <w:r w:rsidR="00A72BF1">
        <w:rPr>
          <w:rFonts w:ascii="Times New Roman" w:eastAsia="Times New Roman" w:hAnsi="Times New Roman"/>
        </w:rPr>
        <w:t xml:space="preserve"> koordinācijas darba grupas sēdi. Aicina visus interesentus pieteikties pie R.Lasmaņa, kas informēs par sanāksmi. Laika vairs nav. Kā Ārlietu ministrija, arī mēs vienmēr esam priecīgi, ja atbalsta mūsu sagatavotos informatīvos ziņojumus. Principiāli piekrītam, ka mēs varam virzīt šo informatīvo ziņojumu uz priekšu. Noteikti vērā ņemami ir visi aizrādījumi, kas ir maksimāli skaidri jāiestrādā ziņojumā. Ja VARAM rūp DKP viedoklis, tad nav jāsasauc DKP</w:t>
      </w:r>
      <w:r w:rsidR="00593DF7">
        <w:rPr>
          <w:rFonts w:ascii="Times New Roman" w:eastAsia="Times New Roman" w:hAnsi="Times New Roman"/>
        </w:rPr>
        <w:t xml:space="preserve"> sēde</w:t>
      </w:r>
      <w:r w:rsidR="00A72BF1">
        <w:rPr>
          <w:rFonts w:ascii="Times New Roman" w:eastAsia="Times New Roman" w:hAnsi="Times New Roman"/>
        </w:rPr>
        <w:t xml:space="preserve">, bet DKP var izsūtīt ziņojumu tās biedriem rakstiskai saskaņošanai un 2 nedēļas </w:t>
      </w:r>
      <w:r w:rsidR="00A72BF1">
        <w:rPr>
          <w:rFonts w:ascii="Times New Roman" w:eastAsia="Times New Roman" w:hAnsi="Times New Roman"/>
        </w:rPr>
        <w:lastRenderedPageBreak/>
        <w:t>laika papildinājumiem, iebildumiem. Pēc tam VARAM var saņemt DKP atbalstu tālākai informatīvā ziņojuma virzībai vald</w:t>
      </w:r>
      <w:r w:rsidR="00593DF7">
        <w:rPr>
          <w:rFonts w:ascii="Times New Roman" w:eastAsia="Times New Roman" w:hAnsi="Times New Roman"/>
        </w:rPr>
        <w:t>ībā</w:t>
      </w:r>
      <w:r w:rsidR="00A72BF1">
        <w:rPr>
          <w:rFonts w:ascii="Times New Roman" w:eastAsia="Times New Roman" w:hAnsi="Times New Roman"/>
        </w:rPr>
        <w:t xml:space="preserve">. </w:t>
      </w:r>
    </w:p>
    <w:p w14:paraId="396FC5BB" w14:textId="1479BC54" w:rsidR="00A72BF1" w:rsidRDefault="00A72BF1" w:rsidP="00C642F3">
      <w:pPr>
        <w:spacing w:after="120" w:line="276" w:lineRule="auto"/>
        <w:jc w:val="both"/>
        <w:rPr>
          <w:rFonts w:ascii="Times New Roman" w:eastAsia="Times New Roman" w:hAnsi="Times New Roman"/>
        </w:rPr>
      </w:pPr>
      <w:proofErr w:type="spellStart"/>
      <w:r w:rsidRPr="00297511">
        <w:rPr>
          <w:rFonts w:ascii="Times New Roman" w:eastAsia="Times New Roman" w:hAnsi="Times New Roman"/>
          <w:b/>
        </w:rPr>
        <w:t>R.Bremšmits</w:t>
      </w:r>
      <w:proofErr w:type="spellEnd"/>
      <w:r>
        <w:rPr>
          <w:rFonts w:ascii="Times New Roman" w:eastAsia="Times New Roman" w:hAnsi="Times New Roman"/>
        </w:rPr>
        <w:t xml:space="preserve"> atzīmē, ka ziņojums</w:t>
      </w:r>
      <w:r w:rsidR="00297511">
        <w:rPr>
          <w:rFonts w:ascii="Times New Roman" w:eastAsia="Times New Roman" w:hAnsi="Times New Roman"/>
        </w:rPr>
        <w:t xml:space="preserve"> DKP</w:t>
      </w:r>
      <w:r>
        <w:rPr>
          <w:rFonts w:ascii="Times New Roman" w:eastAsia="Times New Roman" w:hAnsi="Times New Roman"/>
        </w:rPr>
        <w:t xml:space="preserve"> tika nosūtīts 21. februārī un 2 nedēļu papildlaiks nozīmētu 1 mēnesi rakstisku komentāru sniegšanai. Aicina ieteikumus sniegt ātrāk. </w:t>
      </w:r>
    </w:p>
    <w:p w14:paraId="3247402E" w14:textId="582368AB" w:rsidR="00A72BF1" w:rsidRDefault="00A72BF1" w:rsidP="00C642F3">
      <w:pPr>
        <w:spacing w:after="120" w:line="276" w:lineRule="auto"/>
        <w:jc w:val="both"/>
        <w:rPr>
          <w:rFonts w:ascii="Times New Roman" w:eastAsia="Times New Roman" w:hAnsi="Times New Roman"/>
        </w:rPr>
      </w:pPr>
      <w:r w:rsidRPr="00297511">
        <w:rPr>
          <w:rFonts w:ascii="Times New Roman" w:eastAsia="Times New Roman" w:hAnsi="Times New Roman"/>
          <w:b/>
        </w:rPr>
        <w:t>E.Gavele</w:t>
      </w:r>
      <w:r>
        <w:rPr>
          <w:rFonts w:ascii="Times New Roman" w:eastAsia="Times New Roman" w:hAnsi="Times New Roman"/>
        </w:rPr>
        <w:t xml:space="preserve"> </w:t>
      </w:r>
      <w:r w:rsidR="00297511">
        <w:rPr>
          <w:rFonts w:ascii="Times New Roman" w:eastAsia="Times New Roman" w:hAnsi="Times New Roman"/>
        </w:rPr>
        <w:t xml:space="preserve">piekrīt, norādot, lai VARAM ziņojumu DKP saskaņošanai sniedz, tiklīdz būs notikusi VARAM saruna ar </w:t>
      </w:r>
      <w:proofErr w:type="spellStart"/>
      <w:r w:rsidR="00297511">
        <w:rPr>
          <w:rFonts w:ascii="Times New Roman" w:eastAsia="Times New Roman" w:hAnsi="Times New Roman"/>
        </w:rPr>
        <w:t>R.Lasmani</w:t>
      </w:r>
      <w:proofErr w:type="spellEnd"/>
      <w:r w:rsidR="00297511">
        <w:rPr>
          <w:rFonts w:ascii="Times New Roman" w:eastAsia="Times New Roman" w:hAnsi="Times New Roman"/>
        </w:rPr>
        <w:t>.</w:t>
      </w:r>
    </w:p>
    <w:p w14:paraId="617340D6" w14:textId="77777777" w:rsidR="00F31D9D" w:rsidRDefault="00F31D9D" w:rsidP="00C642F3">
      <w:pPr>
        <w:spacing w:after="120" w:line="276" w:lineRule="auto"/>
        <w:jc w:val="both"/>
        <w:rPr>
          <w:rFonts w:ascii="Times New Roman" w:eastAsia="Times New Roman" w:hAnsi="Times New Roman"/>
        </w:rPr>
      </w:pPr>
    </w:p>
    <w:p w14:paraId="77233C5B" w14:textId="30393719" w:rsidR="001348B1" w:rsidRPr="00C36B84" w:rsidRDefault="00C03705" w:rsidP="00266664">
      <w:pPr>
        <w:numPr>
          <w:ilvl w:val="0"/>
          <w:numId w:val="5"/>
        </w:numPr>
        <w:spacing w:after="120" w:line="276" w:lineRule="auto"/>
        <w:ind w:left="907"/>
        <w:jc w:val="both"/>
        <w:rPr>
          <w:rFonts w:ascii="Times New Roman" w:eastAsia="Times New Roman" w:hAnsi="Times New Roman"/>
          <w:b/>
        </w:rPr>
      </w:pPr>
      <w:r w:rsidRPr="001348B1">
        <w:rPr>
          <w:rFonts w:ascii="Times New Roman" w:eastAsia="Times New Roman" w:hAnsi="Times New Roman"/>
          <w:b/>
        </w:rPr>
        <w:t xml:space="preserve">Dažādi.  </w:t>
      </w:r>
    </w:p>
    <w:p w14:paraId="7F274E12" w14:textId="65CA4A87" w:rsidR="00C36B84" w:rsidRPr="00EC243C" w:rsidRDefault="00C36B84" w:rsidP="00C36B84">
      <w:pPr>
        <w:spacing w:line="276" w:lineRule="auto"/>
        <w:jc w:val="both"/>
        <w:rPr>
          <w:rFonts w:ascii="Times New Roman" w:hAnsi="Times New Roman"/>
        </w:rPr>
      </w:pPr>
      <w:r w:rsidRPr="00EC243C">
        <w:rPr>
          <w:rFonts w:ascii="Times New Roman" w:hAnsi="Times New Roman"/>
          <w:b/>
          <w:bCs/>
          <w:u w:val="single"/>
        </w:rPr>
        <w:t>E. Gavele</w:t>
      </w:r>
      <w:r w:rsidRPr="00EC243C">
        <w:rPr>
          <w:rFonts w:ascii="Times New Roman" w:hAnsi="Times New Roman"/>
        </w:rPr>
        <w:t xml:space="preserve"> informē, ka nu pat ir bijusi komandējumā Īrijā, kopā ar P. Blumbergu</w:t>
      </w:r>
      <w:r w:rsidR="00F31D9D">
        <w:rPr>
          <w:rFonts w:ascii="Times New Roman" w:hAnsi="Times New Roman"/>
        </w:rPr>
        <w:t xml:space="preserve"> (PBLA) un </w:t>
      </w:r>
      <w:r w:rsidRPr="00EC243C">
        <w:rPr>
          <w:rFonts w:ascii="Times New Roman" w:hAnsi="Times New Roman"/>
        </w:rPr>
        <w:t xml:space="preserve">E. Simsoni </w:t>
      </w:r>
      <w:r w:rsidR="00F31D9D">
        <w:rPr>
          <w:rFonts w:ascii="Times New Roman" w:hAnsi="Times New Roman"/>
        </w:rPr>
        <w:t>(</w:t>
      </w:r>
      <w:r w:rsidRPr="00EC243C">
        <w:rPr>
          <w:rFonts w:ascii="Times New Roman" w:hAnsi="Times New Roman"/>
        </w:rPr>
        <w:t>Nodarbinātības valsts aģentūras vadītāju</w:t>
      </w:r>
      <w:r w:rsidR="00F31D9D">
        <w:rPr>
          <w:rFonts w:ascii="Times New Roman" w:hAnsi="Times New Roman"/>
        </w:rPr>
        <w:t>)</w:t>
      </w:r>
      <w:r w:rsidRPr="00EC243C">
        <w:rPr>
          <w:rFonts w:ascii="Times New Roman" w:hAnsi="Times New Roman"/>
        </w:rPr>
        <w:t>. Īrijā</w:t>
      </w:r>
      <w:r>
        <w:rPr>
          <w:rFonts w:ascii="Times New Roman" w:hAnsi="Times New Roman"/>
        </w:rPr>
        <w:t xml:space="preserve"> mazās diasporas organizācijas vērsa uzmanību uz to, ka tās netiek nedz sadzirdētas, nedz informētas, nedz arī iesaistītas. </w:t>
      </w:r>
      <w:r w:rsidRPr="00EC243C">
        <w:rPr>
          <w:rFonts w:ascii="Times New Roman" w:hAnsi="Times New Roman"/>
        </w:rPr>
        <w:t xml:space="preserve"> </w:t>
      </w:r>
      <w:r>
        <w:rPr>
          <w:rFonts w:ascii="Times New Roman" w:hAnsi="Times New Roman"/>
        </w:rPr>
        <w:t xml:space="preserve">Mazās diasporas organizācijas </w:t>
      </w:r>
      <w:r w:rsidRPr="00EC243C">
        <w:rPr>
          <w:rFonts w:ascii="Times New Roman" w:hAnsi="Times New Roman"/>
        </w:rPr>
        <w:t xml:space="preserve">lasa ziņas un </w:t>
      </w:r>
      <w:r w:rsidR="00F31D9D">
        <w:rPr>
          <w:rFonts w:ascii="Times New Roman" w:hAnsi="Times New Roman"/>
        </w:rPr>
        <w:t xml:space="preserve">seko notikumiem Latvijā, taču </w:t>
      </w:r>
      <w:r w:rsidRPr="00EC243C">
        <w:rPr>
          <w:rFonts w:ascii="Times New Roman" w:hAnsi="Times New Roman"/>
        </w:rPr>
        <w:t xml:space="preserve">viņi </w:t>
      </w:r>
      <w:r w:rsidR="00F31D9D">
        <w:rPr>
          <w:rFonts w:ascii="Times New Roman" w:hAnsi="Times New Roman"/>
        </w:rPr>
        <w:t xml:space="preserve">nejūt ka būtu uzrunāti vai </w:t>
      </w:r>
      <w:r w:rsidRPr="00EC243C">
        <w:rPr>
          <w:rFonts w:ascii="Times New Roman" w:hAnsi="Times New Roman"/>
        </w:rPr>
        <w:t>iesaist</w:t>
      </w:r>
      <w:r>
        <w:rPr>
          <w:rFonts w:ascii="Times New Roman" w:hAnsi="Times New Roman"/>
        </w:rPr>
        <w:t>īti</w:t>
      </w:r>
      <w:r w:rsidRPr="00EC243C">
        <w:rPr>
          <w:rFonts w:ascii="Times New Roman" w:hAnsi="Times New Roman"/>
        </w:rPr>
        <w:t xml:space="preserve"> lēmumu pieņemšanā vai diskusijās. Ņemot vērā, ka DKP ir pārstāvētas lielās diasporas organizācijas, </w:t>
      </w:r>
      <w:r>
        <w:rPr>
          <w:rFonts w:ascii="Times New Roman" w:hAnsi="Times New Roman"/>
        </w:rPr>
        <w:t xml:space="preserve"> E. Gavele piedāvā </w:t>
      </w:r>
      <w:r w:rsidRPr="00EC243C">
        <w:rPr>
          <w:rFonts w:ascii="Times New Roman" w:hAnsi="Times New Roman"/>
        </w:rPr>
        <w:t xml:space="preserve">noorganizēt kādu sarunu </w:t>
      </w:r>
      <w:r>
        <w:rPr>
          <w:rFonts w:ascii="Times New Roman" w:hAnsi="Times New Roman"/>
        </w:rPr>
        <w:t xml:space="preserve">visiem kopā </w:t>
      </w:r>
      <w:r w:rsidRPr="00EC243C">
        <w:rPr>
          <w:rFonts w:ascii="Times New Roman" w:hAnsi="Times New Roman"/>
        </w:rPr>
        <w:t>ar mazajām diasporām</w:t>
      </w:r>
      <w:r>
        <w:rPr>
          <w:rFonts w:ascii="Times New Roman" w:hAnsi="Times New Roman"/>
        </w:rPr>
        <w:t xml:space="preserve">. E. Gavele uzsver, ka </w:t>
      </w:r>
      <w:r w:rsidRPr="00EC243C">
        <w:rPr>
          <w:rFonts w:ascii="Times New Roman" w:hAnsi="Times New Roman"/>
        </w:rPr>
        <w:t xml:space="preserve"> ir jāizdomā kā </w:t>
      </w:r>
      <w:r w:rsidR="00F31D9D">
        <w:rPr>
          <w:rFonts w:ascii="Times New Roman" w:hAnsi="Times New Roman"/>
        </w:rPr>
        <w:t xml:space="preserve">“lielās organizācijas”, kuras pārstāvētas DKP varētu labāk komunicēt “uz leju” par lemto un DKP spriesto. </w:t>
      </w:r>
      <w:r w:rsidRPr="00EC243C">
        <w:rPr>
          <w:rFonts w:ascii="Times New Roman" w:hAnsi="Times New Roman"/>
        </w:rPr>
        <w:t xml:space="preserve">Cilvēkiem </w:t>
      </w:r>
      <w:r w:rsidR="00F31D9D">
        <w:rPr>
          <w:rFonts w:ascii="Times New Roman" w:hAnsi="Times New Roman"/>
        </w:rPr>
        <w:t xml:space="preserve">biedrībās </w:t>
      </w:r>
      <w:r w:rsidRPr="00EC243C">
        <w:rPr>
          <w:rFonts w:ascii="Times New Roman" w:hAnsi="Times New Roman"/>
        </w:rPr>
        <w:t xml:space="preserve">pietrūkst viņu iesaistes, uzrunāšanas un uzmanības. E.Gavele lūdz </w:t>
      </w:r>
      <w:r>
        <w:rPr>
          <w:rFonts w:ascii="Times New Roman" w:hAnsi="Times New Roman"/>
        </w:rPr>
        <w:t xml:space="preserve">turpmāk </w:t>
      </w:r>
      <w:r w:rsidRPr="00EC243C">
        <w:rPr>
          <w:rFonts w:ascii="Times New Roman" w:hAnsi="Times New Roman"/>
        </w:rPr>
        <w:t>novadīt informāciju par aizvadītajām sanāksmēm, pieņemtajiem lēmumiem un aktualitātēm arī pārējām diasporas organizācijām</w:t>
      </w:r>
      <w:r>
        <w:rPr>
          <w:rFonts w:ascii="Times New Roman" w:hAnsi="Times New Roman"/>
        </w:rPr>
        <w:t>.</w:t>
      </w:r>
    </w:p>
    <w:p w14:paraId="21EB1029" w14:textId="69DBA137" w:rsidR="00C36B84" w:rsidRDefault="00C36B84" w:rsidP="00C36B84">
      <w:pPr>
        <w:spacing w:line="276" w:lineRule="auto"/>
        <w:jc w:val="both"/>
        <w:rPr>
          <w:rFonts w:ascii="Times New Roman" w:hAnsi="Times New Roman"/>
        </w:rPr>
      </w:pPr>
      <w:r w:rsidRPr="006923D9">
        <w:rPr>
          <w:rFonts w:ascii="Times New Roman" w:hAnsi="Times New Roman"/>
          <w:bCs/>
        </w:rPr>
        <w:t>E.  Gavele</w:t>
      </w:r>
      <w:r w:rsidRPr="00EC243C">
        <w:rPr>
          <w:rFonts w:ascii="Times New Roman" w:hAnsi="Times New Roman"/>
        </w:rPr>
        <w:t xml:space="preserve"> dod vārdu P. Blumbergam, lai informētu par 5.jūlija pasākumu. </w:t>
      </w:r>
    </w:p>
    <w:p w14:paraId="29C4AD8C" w14:textId="77777777" w:rsidR="006923D9" w:rsidRPr="00EC243C" w:rsidRDefault="006923D9" w:rsidP="00C36B84">
      <w:pPr>
        <w:spacing w:line="276" w:lineRule="auto"/>
        <w:jc w:val="both"/>
        <w:rPr>
          <w:rFonts w:ascii="Times New Roman" w:hAnsi="Times New Roman"/>
        </w:rPr>
      </w:pPr>
    </w:p>
    <w:p w14:paraId="51D7C60B" w14:textId="7942A348" w:rsidR="00C36B84" w:rsidRDefault="00C36B84" w:rsidP="00C36B84">
      <w:pPr>
        <w:spacing w:line="276" w:lineRule="auto"/>
        <w:jc w:val="both"/>
        <w:rPr>
          <w:rFonts w:ascii="Times New Roman" w:hAnsi="Times New Roman"/>
        </w:rPr>
      </w:pPr>
      <w:r w:rsidRPr="00EC243C">
        <w:rPr>
          <w:rFonts w:ascii="Times New Roman" w:hAnsi="Times New Roman"/>
          <w:b/>
          <w:bCs/>
          <w:u w:val="single"/>
        </w:rPr>
        <w:t>P.Blumbergs</w:t>
      </w:r>
      <w:r w:rsidRPr="00EC243C">
        <w:rPr>
          <w:rFonts w:ascii="Times New Roman" w:hAnsi="Times New Roman"/>
        </w:rPr>
        <w:t xml:space="preserve"> informē, ka PBLA kopā ar sadarbības partneriem rīko PLEIF. Pirmais PLEIF ir noticis pirms 10 gadiem arī dziesmu </w:t>
      </w:r>
      <w:r>
        <w:rPr>
          <w:rFonts w:ascii="Times New Roman" w:hAnsi="Times New Roman"/>
        </w:rPr>
        <w:t xml:space="preserve">un deju </w:t>
      </w:r>
      <w:r w:rsidRPr="00EC243C">
        <w:rPr>
          <w:rFonts w:ascii="Times New Roman" w:hAnsi="Times New Roman"/>
        </w:rPr>
        <w:t xml:space="preserve">svētku laikā. Šī pasākuma koncepts ir viegli saprotams. </w:t>
      </w:r>
      <w:r>
        <w:rPr>
          <w:rFonts w:ascii="Times New Roman" w:hAnsi="Times New Roman"/>
        </w:rPr>
        <w:t xml:space="preserve">PLEIF norises nedēļā </w:t>
      </w:r>
      <w:r w:rsidRPr="00EC243C">
        <w:rPr>
          <w:rFonts w:ascii="Times New Roman" w:hAnsi="Times New Roman"/>
        </w:rPr>
        <w:t xml:space="preserve">būs ļoti daudz ārzemju latviešu Rīgā, no kuriem daudzi ir uzņēmēji. Latvijas uzņēmējiem būs iespēja satikties ar šiem ārzemju uzņēmējiem un </w:t>
      </w:r>
      <w:proofErr w:type="spellStart"/>
      <w:r w:rsidRPr="00EC243C">
        <w:rPr>
          <w:rFonts w:ascii="Times New Roman" w:hAnsi="Times New Roman"/>
        </w:rPr>
        <w:t>tīkloties</w:t>
      </w:r>
      <w:proofErr w:type="spellEnd"/>
      <w:r w:rsidRPr="00EC243C">
        <w:rPr>
          <w:rFonts w:ascii="Times New Roman" w:hAnsi="Times New Roman"/>
        </w:rPr>
        <w:t xml:space="preserve">, izveidot biznesa plānus utt. </w:t>
      </w:r>
      <w:r>
        <w:rPr>
          <w:rFonts w:ascii="Times New Roman" w:hAnsi="Times New Roman"/>
        </w:rPr>
        <w:t xml:space="preserve">P. Blumbergs uzsver, ka šobrīd ir pieteikušies vairāki valdības pārstāvji kā runātāji, kā arī piekrituši piedalīties ir arī daži veiksmīgi uzņēmēji. </w:t>
      </w:r>
      <w:r w:rsidRPr="00EC243C">
        <w:rPr>
          <w:rFonts w:ascii="Times New Roman" w:hAnsi="Times New Roman"/>
        </w:rPr>
        <w:t>P.Blumbergs aicina visus DKP biedrus sadarboties un piedalīties PLEIF, kas norisināsies</w:t>
      </w:r>
      <w:r>
        <w:rPr>
          <w:rFonts w:ascii="Times New Roman" w:hAnsi="Times New Roman"/>
        </w:rPr>
        <w:t xml:space="preserve"> 5.jūlijā</w:t>
      </w:r>
      <w:r w:rsidRPr="00EC243C">
        <w:rPr>
          <w:rFonts w:ascii="Times New Roman" w:hAnsi="Times New Roman"/>
        </w:rPr>
        <w:t xml:space="preserve"> Rīgā, Nacionālajā bibliotēk</w:t>
      </w:r>
      <w:r>
        <w:rPr>
          <w:rFonts w:ascii="Times New Roman" w:hAnsi="Times New Roman"/>
        </w:rPr>
        <w:t xml:space="preserve">ā. </w:t>
      </w:r>
    </w:p>
    <w:p w14:paraId="0C7EEFAE" w14:textId="77777777" w:rsidR="006923D9" w:rsidRPr="00EC243C" w:rsidRDefault="006923D9" w:rsidP="00C36B84">
      <w:pPr>
        <w:spacing w:line="276" w:lineRule="auto"/>
        <w:jc w:val="both"/>
        <w:rPr>
          <w:rFonts w:ascii="Times New Roman" w:hAnsi="Times New Roman"/>
        </w:rPr>
      </w:pPr>
    </w:p>
    <w:p w14:paraId="5DD562F8" w14:textId="4E1BF3AB" w:rsidR="00C36B84" w:rsidRDefault="00C36B84" w:rsidP="00C36B84">
      <w:pPr>
        <w:spacing w:line="276" w:lineRule="auto"/>
        <w:jc w:val="both"/>
        <w:rPr>
          <w:rFonts w:ascii="Times New Roman" w:hAnsi="Times New Roman"/>
        </w:rPr>
      </w:pPr>
      <w:r w:rsidRPr="00EC243C">
        <w:rPr>
          <w:rFonts w:ascii="Times New Roman" w:hAnsi="Times New Roman"/>
          <w:b/>
          <w:bCs/>
          <w:u w:val="single"/>
        </w:rPr>
        <w:t>J. Krēsliņa</w:t>
      </w:r>
      <w:r w:rsidRPr="00EC243C">
        <w:rPr>
          <w:rFonts w:ascii="Times New Roman" w:hAnsi="Times New Roman"/>
        </w:rPr>
        <w:t xml:space="preserve"> jautā M. </w:t>
      </w:r>
      <w:proofErr w:type="spellStart"/>
      <w:r w:rsidRPr="00EC243C">
        <w:rPr>
          <w:rFonts w:ascii="Times New Roman" w:hAnsi="Times New Roman"/>
        </w:rPr>
        <w:t>Mu</w:t>
      </w:r>
      <w:r>
        <w:rPr>
          <w:rFonts w:ascii="Times New Roman" w:hAnsi="Times New Roman"/>
        </w:rPr>
        <w:t>ižar</w:t>
      </w:r>
      <w:r w:rsidRPr="00EC243C">
        <w:rPr>
          <w:rFonts w:ascii="Times New Roman" w:hAnsi="Times New Roman"/>
        </w:rPr>
        <w:t>ājam</w:t>
      </w:r>
      <w:proofErr w:type="spellEnd"/>
      <w:r w:rsidRPr="00EC243C">
        <w:rPr>
          <w:rFonts w:ascii="Times New Roman" w:hAnsi="Times New Roman"/>
        </w:rPr>
        <w:t xml:space="preserve"> kāda ir bijusi pieredze DKP priekšsēdētāja vietnieka amatā un vai ir kādas normas, kuras būtu lietderīgi zināt izraugot jaunu vietnieku</w:t>
      </w:r>
      <w:r w:rsidR="006923D9">
        <w:rPr>
          <w:rFonts w:ascii="Times New Roman" w:hAnsi="Times New Roman"/>
        </w:rPr>
        <w:t>.</w:t>
      </w:r>
      <w:r w:rsidRPr="00EC243C">
        <w:rPr>
          <w:rFonts w:ascii="Times New Roman" w:hAnsi="Times New Roman"/>
        </w:rPr>
        <w:t xml:space="preserve"> </w:t>
      </w:r>
    </w:p>
    <w:p w14:paraId="104ACBC9" w14:textId="77777777" w:rsidR="006923D9" w:rsidRPr="00EC243C" w:rsidRDefault="006923D9" w:rsidP="00C36B84">
      <w:pPr>
        <w:spacing w:line="276" w:lineRule="auto"/>
        <w:jc w:val="both"/>
        <w:rPr>
          <w:rFonts w:ascii="Times New Roman" w:hAnsi="Times New Roman"/>
        </w:rPr>
      </w:pPr>
    </w:p>
    <w:p w14:paraId="5E42AF2A" w14:textId="215FC469" w:rsidR="00C36B84" w:rsidRDefault="00C36B84" w:rsidP="00C36B84">
      <w:pPr>
        <w:spacing w:line="276" w:lineRule="auto"/>
        <w:jc w:val="both"/>
        <w:rPr>
          <w:rFonts w:ascii="Times New Roman" w:hAnsi="Times New Roman"/>
        </w:rPr>
      </w:pPr>
      <w:r w:rsidRPr="00EC243C">
        <w:rPr>
          <w:rFonts w:ascii="Times New Roman" w:hAnsi="Times New Roman"/>
          <w:b/>
          <w:bCs/>
          <w:u w:val="single"/>
        </w:rPr>
        <w:t>M. Muižarājs</w:t>
      </w:r>
      <w:r w:rsidRPr="00EC243C">
        <w:rPr>
          <w:rFonts w:ascii="Times New Roman" w:hAnsi="Times New Roman"/>
        </w:rPr>
        <w:t xml:space="preserve"> atbild, ka jau 5 gadus pilda šos pienākumus, tādēļ ļoti cer, ka šis varētu būt tas noslēdzošais gads un atnāks kāda organizācija</w:t>
      </w:r>
      <w:r>
        <w:rPr>
          <w:rFonts w:ascii="Times New Roman" w:hAnsi="Times New Roman"/>
        </w:rPr>
        <w:t xml:space="preserve"> vietā</w:t>
      </w:r>
      <w:r w:rsidRPr="00EC243C">
        <w:rPr>
          <w:rFonts w:ascii="Times New Roman" w:hAnsi="Times New Roman"/>
        </w:rPr>
        <w:t>, kurai varētu to “lāpu” dot tālāk. M. Muižarājs uzsver, ka ļoti vērtīgi ir turpināt šo koordinēšanas procesu un mēģināt saprast kā iesaistīt organizācijas cik vien ir iespējams</w:t>
      </w:r>
      <w:r>
        <w:rPr>
          <w:rFonts w:ascii="Times New Roman" w:hAnsi="Times New Roman"/>
        </w:rPr>
        <w:t xml:space="preserve">. </w:t>
      </w:r>
      <w:r w:rsidRPr="00EC243C">
        <w:rPr>
          <w:rFonts w:ascii="Times New Roman" w:hAnsi="Times New Roman"/>
        </w:rPr>
        <w:t xml:space="preserve"> M. Muižarājs aicina pieteikties uz šo amatu! </w:t>
      </w:r>
    </w:p>
    <w:p w14:paraId="71FEA916" w14:textId="77777777" w:rsidR="006923D9" w:rsidRPr="00EC243C" w:rsidRDefault="006923D9" w:rsidP="00C36B84">
      <w:pPr>
        <w:spacing w:line="276" w:lineRule="auto"/>
        <w:jc w:val="both"/>
        <w:rPr>
          <w:rFonts w:ascii="Times New Roman" w:hAnsi="Times New Roman"/>
        </w:rPr>
      </w:pPr>
    </w:p>
    <w:p w14:paraId="3F46CDC0" w14:textId="44DC4CF6" w:rsidR="00C36B84" w:rsidRDefault="00C36B84" w:rsidP="00C36B84">
      <w:pPr>
        <w:spacing w:line="276" w:lineRule="auto"/>
        <w:jc w:val="both"/>
        <w:rPr>
          <w:rFonts w:ascii="Times New Roman" w:hAnsi="Times New Roman"/>
        </w:rPr>
      </w:pPr>
      <w:r w:rsidRPr="00EC243C">
        <w:rPr>
          <w:rFonts w:ascii="Times New Roman" w:hAnsi="Times New Roman"/>
          <w:b/>
          <w:bCs/>
          <w:u w:val="single"/>
        </w:rPr>
        <w:lastRenderedPageBreak/>
        <w:t>S.</w:t>
      </w:r>
      <w:r>
        <w:rPr>
          <w:rFonts w:ascii="Times New Roman" w:hAnsi="Times New Roman"/>
          <w:b/>
          <w:bCs/>
          <w:u w:val="single"/>
        </w:rPr>
        <w:t xml:space="preserve"> </w:t>
      </w:r>
      <w:proofErr w:type="spellStart"/>
      <w:r w:rsidRPr="00EC243C">
        <w:rPr>
          <w:rFonts w:ascii="Times New Roman" w:hAnsi="Times New Roman"/>
          <w:b/>
          <w:bCs/>
          <w:u w:val="single"/>
        </w:rPr>
        <w:t>Barks</w:t>
      </w:r>
      <w:proofErr w:type="spellEnd"/>
      <w:r w:rsidRPr="00EC243C">
        <w:rPr>
          <w:rFonts w:ascii="Times New Roman" w:hAnsi="Times New Roman"/>
        </w:rPr>
        <w:t xml:space="preserve"> informē, ka 10.janvārī</w:t>
      </w:r>
      <w:r>
        <w:rPr>
          <w:rFonts w:ascii="Times New Roman" w:hAnsi="Times New Roman"/>
        </w:rPr>
        <w:t xml:space="preserve"> </w:t>
      </w:r>
      <w:r w:rsidRPr="00EC243C">
        <w:rPr>
          <w:rFonts w:ascii="Times New Roman" w:hAnsi="Times New Roman"/>
        </w:rPr>
        <w:t xml:space="preserve">apstiprinātais informatīvais ziņojums, uzdod uzdevumu izstrādāt trīs likumprojektus: </w:t>
      </w:r>
      <w:r w:rsidR="00F31D9D">
        <w:rPr>
          <w:rFonts w:ascii="Times New Roman" w:hAnsi="Times New Roman"/>
        </w:rPr>
        <w:t>1. G</w:t>
      </w:r>
      <w:r w:rsidRPr="00EC243C">
        <w:rPr>
          <w:rFonts w:ascii="Times New Roman" w:hAnsi="Times New Roman"/>
        </w:rPr>
        <w:t xml:space="preserve">rozījumus repatriācijas likumā, </w:t>
      </w:r>
      <w:r w:rsidR="00F31D9D">
        <w:rPr>
          <w:rFonts w:ascii="Times New Roman" w:hAnsi="Times New Roman"/>
        </w:rPr>
        <w:t>2. G</w:t>
      </w:r>
      <w:r w:rsidRPr="00EC243C">
        <w:rPr>
          <w:rFonts w:ascii="Times New Roman" w:hAnsi="Times New Roman"/>
        </w:rPr>
        <w:t xml:space="preserve">rozījumus imigrācijas likumā un </w:t>
      </w:r>
      <w:r w:rsidR="00F31D9D">
        <w:rPr>
          <w:rFonts w:ascii="Times New Roman" w:hAnsi="Times New Roman"/>
        </w:rPr>
        <w:t xml:space="preserve">3. </w:t>
      </w:r>
      <w:r w:rsidRPr="00EC243C">
        <w:rPr>
          <w:rFonts w:ascii="Times New Roman" w:hAnsi="Times New Roman"/>
        </w:rPr>
        <w:t>vienu jaunu likumu, kas atzīst repariācijas likumu par spēku zaudējušu. Tas viss izriet no</w:t>
      </w:r>
      <w:r>
        <w:rPr>
          <w:rFonts w:ascii="Times New Roman" w:hAnsi="Times New Roman"/>
        </w:rPr>
        <w:t xml:space="preserve"> p</w:t>
      </w:r>
      <w:r w:rsidRPr="00EC243C">
        <w:rPr>
          <w:rFonts w:ascii="Times New Roman" w:hAnsi="Times New Roman"/>
        </w:rPr>
        <w:t>ēdējām tendencē</w:t>
      </w:r>
      <w:r>
        <w:rPr>
          <w:rFonts w:ascii="Times New Roman" w:hAnsi="Times New Roman"/>
        </w:rPr>
        <w:t>m</w:t>
      </w:r>
      <w:r w:rsidRPr="00EC243C">
        <w:rPr>
          <w:rFonts w:ascii="Times New Roman" w:hAnsi="Times New Roman"/>
        </w:rPr>
        <w:t xml:space="preserve">, kuras </w:t>
      </w:r>
      <w:r>
        <w:rPr>
          <w:rFonts w:ascii="Times New Roman" w:hAnsi="Times New Roman"/>
        </w:rPr>
        <w:t xml:space="preserve">ir </w:t>
      </w:r>
      <w:r w:rsidRPr="00EC243C">
        <w:rPr>
          <w:rFonts w:ascii="Times New Roman" w:hAnsi="Times New Roman"/>
        </w:rPr>
        <w:t>konstatē</w:t>
      </w:r>
      <w:r>
        <w:rPr>
          <w:rFonts w:ascii="Times New Roman" w:hAnsi="Times New Roman"/>
        </w:rPr>
        <w:t xml:space="preserve">tas saistībā </w:t>
      </w:r>
      <w:r w:rsidRPr="00EC243C">
        <w:rPr>
          <w:rFonts w:ascii="Times New Roman" w:hAnsi="Times New Roman"/>
        </w:rPr>
        <w:t>ar mobilizāciju Krievijā un tā</w:t>
      </w:r>
      <w:r>
        <w:rPr>
          <w:rFonts w:ascii="Times New Roman" w:hAnsi="Times New Roman"/>
        </w:rPr>
        <w:t>s</w:t>
      </w:r>
      <w:r w:rsidRPr="00EC243C">
        <w:rPr>
          <w:rFonts w:ascii="Times New Roman" w:hAnsi="Times New Roman"/>
        </w:rPr>
        <w:t xml:space="preserve"> sekām,</w:t>
      </w:r>
      <w:r>
        <w:rPr>
          <w:rFonts w:ascii="Times New Roman" w:hAnsi="Times New Roman"/>
        </w:rPr>
        <w:t xml:space="preserve"> </w:t>
      </w:r>
      <w:r w:rsidRPr="00EC243C">
        <w:rPr>
          <w:rFonts w:ascii="Times New Roman" w:hAnsi="Times New Roman"/>
        </w:rPr>
        <w:t>jo ļaunprātīgi tiek izmantots repatri</w:t>
      </w:r>
      <w:r w:rsidR="00F31D9D">
        <w:rPr>
          <w:rFonts w:ascii="Times New Roman" w:hAnsi="Times New Roman"/>
        </w:rPr>
        <w:t>antu</w:t>
      </w:r>
      <w:r w:rsidRPr="00EC243C">
        <w:rPr>
          <w:rFonts w:ascii="Times New Roman" w:hAnsi="Times New Roman"/>
        </w:rPr>
        <w:t xml:space="preserve"> statuss, </w:t>
      </w:r>
      <w:r>
        <w:rPr>
          <w:rFonts w:ascii="Times New Roman" w:hAnsi="Times New Roman"/>
        </w:rPr>
        <w:t>attiecīgi</w:t>
      </w:r>
      <w:r w:rsidRPr="00EC243C">
        <w:rPr>
          <w:rFonts w:ascii="Times New Roman" w:hAnsi="Times New Roman"/>
        </w:rPr>
        <w:t xml:space="preserve"> pēdējos gados ir ierosinātas 80 krimināllietas. Līdz ar to sadarbībā ar Ārlietu ministriju tika izstrādāts šis informatīvais ziņojums. Aicinu izteikt arī Jūsu domas par šiem trim likumprojektiem,  kas ir Ministru kabineta mājas lapā, un tos var</w:t>
      </w:r>
      <w:r>
        <w:rPr>
          <w:rFonts w:ascii="Times New Roman" w:hAnsi="Times New Roman"/>
        </w:rPr>
        <w:t>at</w:t>
      </w:r>
      <w:r w:rsidRPr="00EC243C">
        <w:rPr>
          <w:rFonts w:ascii="Times New Roman" w:hAnsi="Times New Roman"/>
        </w:rPr>
        <w:t xml:space="preserve"> apskat</w:t>
      </w:r>
      <w:r>
        <w:rPr>
          <w:rFonts w:ascii="Times New Roman" w:hAnsi="Times New Roman"/>
        </w:rPr>
        <w:t>īt</w:t>
      </w:r>
      <w:r w:rsidRPr="00EC243C">
        <w:rPr>
          <w:rFonts w:ascii="Times New Roman" w:hAnsi="Times New Roman"/>
        </w:rPr>
        <w:t xml:space="preserve"> arī TAP portālā. Likumprojekts paredz sākotnēji piešķirt termiņuzturēšanās atļauju, nevis pastāvīgo uzturēšanās atļauju repatriantam, un sociālos atbalstus vairs nepiešķirt, kā arī no 2028.gada izbeigt repatriācijas likumu kā tādu. S. </w:t>
      </w:r>
      <w:proofErr w:type="spellStart"/>
      <w:r w:rsidRPr="00EC243C">
        <w:rPr>
          <w:rFonts w:ascii="Times New Roman" w:hAnsi="Times New Roman"/>
        </w:rPr>
        <w:t>Barks</w:t>
      </w:r>
      <w:proofErr w:type="spellEnd"/>
      <w:r w:rsidRPr="00EC243C">
        <w:rPr>
          <w:rFonts w:ascii="Times New Roman" w:hAnsi="Times New Roman"/>
        </w:rPr>
        <w:t xml:space="preserve"> aicina izteikt savu viedokli par šiem likumprojektiem.  </w:t>
      </w:r>
    </w:p>
    <w:p w14:paraId="764499CE" w14:textId="77777777" w:rsidR="006923D9" w:rsidRPr="00EC243C" w:rsidRDefault="006923D9" w:rsidP="00C36B84">
      <w:pPr>
        <w:spacing w:line="276" w:lineRule="auto"/>
        <w:jc w:val="both"/>
        <w:rPr>
          <w:rFonts w:ascii="Times New Roman" w:hAnsi="Times New Roman"/>
        </w:rPr>
      </w:pPr>
    </w:p>
    <w:p w14:paraId="1A502362" w14:textId="01D3EA03" w:rsidR="00C36B84" w:rsidRDefault="00C36B84" w:rsidP="00C36B84">
      <w:pPr>
        <w:spacing w:line="276" w:lineRule="auto"/>
        <w:jc w:val="both"/>
        <w:rPr>
          <w:rFonts w:ascii="Times New Roman" w:hAnsi="Times New Roman"/>
        </w:rPr>
      </w:pPr>
      <w:r w:rsidRPr="00EC243C">
        <w:rPr>
          <w:rFonts w:ascii="Times New Roman" w:hAnsi="Times New Roman"/>
          <w:b/>
          <w:bCs/>
          <w:u w:val="single"/>
        </w:rPr>
        <w:t>E. Gavele</w:t>
      </w:r>
      <w:r w:rsidRPr="00EC243C">
        <w:rPr>
          <w:rFonts w:ascii="Times New Roman" w:hAnsi="Times New Roman"/>
        </w:rPr>
        <w:t xml:space="preserve"> pateicās S. </w:t>
      </w:r>
      <w:proofErr w:type="spellStart"/>
      <w:r w:rsidRPr="00EC243C">
        <w:rPr>
          <w:rFonts w:ascii="Times New Roman" w:hAnsi="Times New Roman"/>
        </w:rPr>
        <w:t>Barkam</w:t>
      </w:r>
      <w:proofErr w:type="spellEnd"/>
      <w:r w:rsidRPr="00EC243C">
        <w:rPr>
          <w:rFonts w:ascii="Times New Roman" w:hAnsi="Times New Roman"/>
        </w:rPr>
        <w:t xml:space="preserve"> par informēšanu un aicina atsūtīt visiem DKP </w:t>
      </w:r>
      <w:r>
        <w:rPr>
          <w:rFonts w:ascii="Times New Roman" w:hAnsi="Times New Roman"/>
        </w:rPr>
        <w:t>b</w:t>
      </w:r>
      <w:r w:rsidRPr="00EC243C">
        <w:rPr>
          <w:rFonts w:ascii="Times New Roman" w:hAnsi="Times New Roman"/>
        </w:rPr>
        <w:t>iedriem šo informāciju e-pastā</w:t>
      </w:r>
      <w:r>
        <w:rPr>
          <w:rFonts w:ascii="Times New Roman" w:hAnsi="Times New Roman"/>
        </w:rPr>
        <w:t>,</w:t>
      </w:r>
      <w:r w:rsidRPr="00EC243C">
        <w:rPr>
          <w:rFonts w:ascii="Times New Roman" w:hAnsi="Times New Roman"/>
        </w:rPr>
        <w:t xml:space="preserve"> </w:t>
      </w:r>
      <w:r>
        <w:rPr>
          <w:rFonts w:ascii="Times New Roman" w:hAnsi="Times New Roman"/>
        </w:rPr>
        <w:t>nosūtot</w:t>
      </w:r>
      <w:r w:rsidRPr="00EC243C">
        <w:rPr>
          <w:rFonts w:ascii="Times New Roman" w:hAnsi="Times New Roman"/>
        </w:rPr>
        <w:t xml:space="preserve"> vis</w:t>
      </w:r>
      <w:r>
        <w:rPr>
          <w:rFonts w:ascii="Times New Roman" w:hAnsi="Times New Roman"/>
        </w:rPr>
        <w:t>iem</w:t>
      </w:r>
      <w:r w:rsidRPr="00EC243C">
        <w:rPr>
          <w:rFonts w:ascii="Times New Roman" w:hAnsi="Times New Roman"/>
        </w:rPr>
        <w:t xml:space="preserve"> padomes </w:t>
      </w:r>
      <w:r w:rsidR="00F31D9D" w:rsidRPr="00EC243C">
        <w:rPr>
          <w:rFonts w:ascii="Times New Roman" w:hAnsi="Times New Roman"/>
        </w:rPr>
        <w:t>locekļ</w:t>
      </w:r>
      <w:r w:rsidR="00F31D9D">
        <w:rPr>
          <w:rFonts w:ascii="Times New Roman" w:hAnsi="Times New Roman"/>
        </w:rPr>
        <w:t>iem</w:t>
      </w:r>
      <w:r w:rsidRPr="00EC243C">
        <w:rPr>
          <w:rFonts w:ascii="Times New Roman" w:hAnsi="Times New Roman"/>
        </w:rPr>
        <w:t xml:space="preserve">, iekļaujot </w:t>
      </w:r>
      <w:proofErr w:type="spellStart"/>
      <w:r w:rsidRPr="00F31D9D">
        <w:rPr>
          <w:rFonts w:ascii="Times New Roman" w:hAnsi="Times New Roman"/>
          <w:i/>
        </w:rPr>
        <w:t>linkus</w:t>
      </w:r>
      <w:proofErr w:type="spellEnd"/>
      <w:r w:rsidRPr="00EC243C">
        <w:rPr>
          <w:rFonts w:ascii="Times New Roman" w:hAnsi="Times New Roman"/>
        </w:rPr>
        <w:t xml:space="preserve"> uz likumprojektiem,  minot savus priekšlikumus uz to, kas tiek sagaidīts no mums, lai sniegtu savus atzinumus. </w:t>
      </w:r>
    </w:p>
    <w:p w14:paraId="6455A932" w14:textId="0163B0DD" w:rsidR="006923D9" w:rsidRDefault="006923D9" w:rsidP="00C36B84">
      <w:pPr>
        <w:spacing w:line="276" w:lineRule="auto"/>
        <w:jc w:val="both"/>
        <w:rPr>
          <w:rFonts w:ascii="Times New Roman" w:hAnsi="Times New Roman"/>
        </w:rPr>
      </w:pPr>
    </w:p>
    <w:p w14:paraId="7423E6AF" w14:textId="6A838030" w:rsidR="00C36B84" w:rsidRPr="00EC243C" w:rsidRDefault="00C36B84" w:rsidP="00C36B84">
      <w:pPr>
        <w:spacing w:line="276" w:lineRule="auto"/>
        <w:jc w:val="both"/>
        <w:rPr>
          <w:rFonts w:ascii="Times New Roman" w:hAnsi="Times New Roman"/>
        </w:rPr>
      </w:pPr>
      <w:r w:rsidRPr="00F31D9D">
        <w:rPr>
          <w:rFonts w:ascii="Times New Roman" w:hAnsi="Times New Roman"/>
          <w:b/>
          <w:bCs/>
          <w:u w:val="single"/>
        </w:rPr>
        <w:t>E. Gavele</w:t>
      </w:r>
      <w:r w:rsidRPr="00EC243C">
        <w:rPr>
          <w:rFonts w:ascii="Times New Roman" w:hAnsi="Times New Roman"/>
        </w:rPr>
        <w:t xml:space="preserve"> informē, ka šobrīd</w:t>
      </w:r>
      <w:r>
        <w:rPr>
          <w:rFonts w:ascii="Times New Roman" w:hAnsi="Times New Roman"/>
        </w:rPr>
        <w:t xml:space="preserve"> </w:t>
      </w:r>
      <w:r w:rsidRPr="00EC243C">
        <w:rPr>
          <w:rFonts w:ascii="Times New Roman" w:hAnsi="Times New Roman"/>
        </w:rPr>
        <w:t xml:space="preserve">strādājam pēdējo gadu </w:t>
      </w:r>
      <w:r w:rsidR="00F31D9D">
        <w:rPr>
          <w:rFonts w:ascii="Times New Roman" w:hAnsi="Times New Roman"/>
        </w:rPr>
        <w:t>pēc</w:t>
      </w:r>
      <w:r w:rsidRPr="00EC243C">
        <w:rPr>
          <w:rFonts w:ascii="Times New Roman" w:hAnsi="Times New Roman"/>
        </w:rPr>
        <w:t xml:space="preserve"> “Plāns darbam ar diasporu 2021.-2023.gadam”, un šobrīd ir uzsākts darbs jau pie nākamā trīs gadu plāna “Plāns darbam ar diasporai 2024.-2026.gadam”. Kā var secināt no iepriekšējā plāna izstrādes procesa, tad</w:t>
      </w:r>
      <w:r>
        <w:rPr>
          <w:rFonts w:ascii="Times New Roman" w:hAnsi="Times New Roman"/>
        </w:rPr>
        <w:t xml:space="preserve"> iepriekš</w:t>
      </w:r>
      <w:r w:rsidRPr="00EC243C">
        <w:rPr>
          <w:rFonts w:ascii="Times New Roman" w:hAnsi="Times New Roman"/>
        </w:rPr>
        <w:t xml:space="preserve"> iztrūka sarunas/diskusijas par to, kas ir vairāk vai mazāk nepieciešams plānā. Ar finansējumu mēs varam rīkoties esošā plāna ietvaros, proti, četru lielo virzienu ietvaros</w:t>
      </w:r>
      <w:r>
        <w:rPr>
          <w:rFonts w:ascii="Times New Roman" w:hAnsi="Times New Roman"/>
        </w:rPr>
        <w:t>, p</w:t>
      </w:r>
      <w:r w:rsidRPr="00EC243C">
        <w:rPr>
          <w:rFonts w:ascii="Times New Roman" w:hAnsi="Times New Roman"/>
        </w:rPr>
        <w:t>rotams, mēs varam lūgt papildus</w:t>
      </w:r>
      <w:r>
        <w:rPr>
          <w:rFonts w:ascii="Times New Roman" w:hAnsi="Times New Roman"/>
        </w:rPr>
        <w:t xml:space="preserve"> finansējumu</w:t>
      </w:r>
      <w:r w:rsidRPr="00EC243C">
        <w:rPr>
          <w:rFonts w:ascii="Times New Roman" w:hAnsi="Times New Roman"/>
        </w:rPr>
        <w:t xml:space="preserve"> jaunajām prioritātēm un iniciatīvām. Esam izsūtījuši lūgumu visām iesaistītajām valsts institūcijām izanalizēt 2022.gadu un sniegt pārskatu par to, kas ir padarīts un realizēts, kas ir izdevies un kas nav izdevies, kā arī kā arī iezīmēt tabulā nākamo trīs gadu plānošanas termiņā pozīcijas virzienus, finansējumus, atbildīgos, termiņus un rezultatīvos rādītājus. Termiņš ir noteikts 3.aprīlis! E. Gavele norāda, ka paralēli tiks uzrunātas arī lielās diasporas organizācijas, tādēļ aicina arī aktīvi komunicēt ar padotībā esošajām mazajām organizācijām, lai saprastu kas ir bijis veiksmīgs šajā plānā, kuras programmas ir sasniegušas  diasporu un kurām bija vislielākā vērtībā utt. Šī programma nav domāta ierēdņiem, bet gan diasporai un diasporas vajadzībām un to īstenošanai. E.</w:t>
      </w:r>
      <w:r>
        <w:rPr>
          <w:rFonts w:ascii="Times New Roman" w:hAnsi="Times New Roman"/>
        </w:rPr>
        <w:t>G</w:t>
      </w:r>
      <w:r w:rsidRPr="00EC243C">
        <w:rPr>
          <w:rFonts w:ascii="Times New Roman" w:hAnsi="Times New Roman"/>
        </w:rPr>
        <w:t xml:space="preserve">avele aicina būt racionāliem un plānot esošā budžeta ietvaros! </w:t>
      </w:r>
    </w:p>
    <w:p w14:paraId="27AEB02F" w14:textId="77777777" w:rsidR="00F31D9D" w:rsidRDefault="00F31D9D" w:rsidP="00C36B84">
      <w:pPr>
        <w:spacing w:line="276" w:lineRule="auto"/>
        <w:jc w:val="both"/>
        <w:rPr>
          <w:rFonts w:ascii="Times New Roman" w:hAnsi="Times New Roman"/>
          <w:b/>
          <w:bCs/>
          <w:u w:val="single"/>
        </w:rPr>
      </w:pPr>
    </w:p>
    <w:p w14:paraId="2055CBC0" w14:textId="51D9B2D7" w:rsidR="00C36B84" w:rsidRDefault="00C36B84" w:rsidP="00C36B84">
      <w:pPr>
        <w:spacing w:line="276" w:lineRule="auto"/>
        <w:jc w:val="both"/>
        <w:rPr>
          <w:rFonts w:ascii="Times New Roman" w:hAnsi="Times New Roman"/>
        </w:rPr>
      </w:pPr>
      <w:r w:rsidRPr="00EC243C">
        <w:rPr>
          <w:rFonts w:ascii="Times New Roman" w:hAnsi="Times New Roman"/>
          <w:b/>
          <w:bCs/>
          <w:u w:val="single"/>
        </w:rPr>
        <w:t>B. Bela</w:t>
      </w:r>
      <w:r w:rsidRPr="00EC243C">
        <w:rPr>
          <w:rFonts w:ascii="Times New Roman" w:hAnsi="Times New Roman"/>
        </w:rPr>
        <w:t xml:space="preserve"> jautā līdz kuram ir vērts diskutēt par līdzšinējo plānu darbam ar diasporu un kad mēs veidojam diskusiju/apkopojumu?</w:t>
      </w:r>
    </w:p>
    <w:p w14:paraId="5EF71B9B" w14:textId="77777777" w:rsidR="006923D9" w:rsidRPr="00EC243C" w:rsidRDefault="006923D9" w:rsidP="00C36B84">
      <w:pPr>
        <w:spacing w:line="276" w:lineRule="auto"/>
        <w:jc w:val="both"/>
        <w:rPr>
          <w:rFonts w:ascii="Times New Roman" w:hAnsi="Times New Roman"/>
        </w:rPr>
      </w:pPr>
    </w:p>
    <w:p w14:paraId="1676481D" w14:textId="48EAECD0" w:rsidR="00C36B84" w:rsidRDefault="00C36B84" w:rsidP="00C36B84">
      <w:pPr>
        <w:spacing w:line="276" w:lineRule="auto"/>
        <w:jc w:val="both"/>
        <w:rPr>
          <w:rFonts w:ascii="Times New Roman" w:hAnsi="Times New Roman"/>
        </w:rPr>
      </w:pPr>
      <w:r w:rsidRPr="00EC243C">
        <w:rPr>
          <w:rFonts w:ascii="Times New Roman" w:hAnsi="Times New Roman"/>
          <w:b/>
          <w:bCs/>
          <w:u w:val="single"/>
        </w:rPr>
        <w:t>E. Gavele</w:t>
      </w:r>
      <w:r w:rsidRPr="00EC243C">
        <w:rPr>
          <w:rFonts w:ascii="Times New Roman" w:hAnsi="Times New Roman"/>
        </w:rPr>
        <w:t xml:space="preserve"> atbild, ka līdz 3.aprīlim tiks iesniegti ministriju redzējumi par šo plānu. Paralēli</w:t>
      </w:r>
      <w:r>
        <w:rPr>
          <w:rFonts w:ascii="Times New Roman" w:hAnsi="Times New Roman"/>
        </w:rPr>
        <w:t xml:space="preserve"> E. Gavele lūdz</w:t>
      </w:r>
      <w:r w:rsidRPr="00EC243C">
        <w:rPr>
          <w:rFonts w:ascii="Times New Roman" w:hAnsi="Times New Roman"/>
        </w:rPr>
        <w:t xml:space="preserve"> apkopot to kā biedrības redz šo jauno plānu, kā arī sniedzot izvērtējumu par pagājušajiem gadiem, un attiecīgi sākot ar 4. aprīli varēsim sākt diskutēt vai tas ko ministrijas liek plānā ir tas ko vajag biedrībām un diasporai. </w:t>
      </w:r>
    </w:p>
    <w:p w14:paraId="70AEEA69" w14:textId="77777777" w:rsidR="002B0523" w:rsidRPr="00EC243C" w:rsidRDefault="002B0523" w:rsidP="00C36B84">
      <w:pPr>
        <w:spacing w:line="276" w:lineRule="auto"/>
        <w:jc w:val="both"/>
        <w:rPr>
          <w:rFonts w:ascii="Times New Roman" w:hAnsi="Times New Roman"/>
        </w:rPr>
      </w:pPr>
    </w:p>
    <w:p w14:paraId="52B93F53" w14:textId="6A360855" w:rsidR="00C36B84" w:rsidRDefault="00C36B84" w:rsidP="00C36B84">
      <w:pPr>
        <w:spacing w:line="276" w:lineRule="auto"/>
        <w:jc w:val="both"/>
        <w:rPr>
          <w:rFonts w:ascii="Times New Roman" w:hAnsi="Times New Roman"/>
        </w:rPr>
      </w:pPr>
      <w:r w:rsidRPr="00EC243C">
        <w:rPr>
          <w:rFonts w:ascii="Times New Roman" w:hAnsi="Times New Roman"/>
          <w:b/>
          <w:bCs/>
          <w:u w:val="single"/>
        </w:rPr>
        <w:t>M. Jansons</w:t>
      </w:r>
      <w:r w:rsidRPr="00EC243C">
        <w:rPr>
          <w:rFonts w:ascii="Times New Roman" w:hAnsi="Times New Roman"/>
        </w:rPr>
        <w:t xml:space="preserve"> informē, ka turpmāk no Ekonomikas ministrijas šajā padomē ir deleģēta ekonomikas ministrijas ministres vietnieci inovāciju un digitalizācijas jautājumos Iev</w:t>
      </w:r>
      <w:r w:rsidR="00F31D9D">
        <w:rPr>
          <w:rFonts w:ascii="Times New Roman" w:hAnsi="Times New Roman"/>
        </w:rPr>
        <w:t>a</w:t>
      </w:r>
      <w:r w:rsidRPr="00EC243C">
        <w:rPr>
          <w:rFonts w:ascii="Times New Roman" w:hAnsi="Times New Roman"/>
        </w:rPr>
        <w:t xml:space="preserve"> Siliņ</w:t>
      </w:r>
      <w:r w:rsidR="00F31D9D">
        <w:rPr>
          <w:rFonts w:ascii="Times New Roman" w:hAnsi="Times New Roman"/>
        </w:rPr>
        <w:t>a</w:t>
      </w:r>
      <w:r w:rsidRPr="00EC243C">
        <w:rPr>
          <w:rFonts w:ascii="Times New Roman" w:hAnsi="Times New Roman"/>
        </w:rPr>
        <w:t xml:space="preserve">. Ekonomikas ministrija ar 2023.gadu ir kļuvusi par atbildīgo ministriju, kas strādā ar cilvēkkapitāla politikas jautājumiem un noteikti tad, kad šis plāns būs prezentējamā stāvoklī, tad mēs varētu pastāstīt par to, kas ir paredzēts šajā plānā. </w:t>
      </w:r>
    </w:p>
    <w:p w14:paraId="3F88B20C" w14:textId="3742E890" w:rsidR="006923D9" w:rsidRDefault="006923D9" w:rsidP="00C36B84">
      <w:pPr>
        <w:spacing w:line="276" w:lineRule="auto"/>
        <w:jc w:val="both"/>
        <w:rPr>
          <w:rFonts w:ascii="Times New Roman" w:hAnsi="Times New Roman"/>
        </w:rPr>
      </w:pPr>
    </w:p>
    <w:p w14:paraId="27BF353C" w14:textId="6E9AFE1D" w:rsidR="00C36B84" w:rsidRDefault="00C36B84" w:rsidP="00C36B84">
      <w:pPr>
        <w:spacing w:line="276" w:lineRule="auto"/>
        <w:jc w:val="both"/>
        <w:rPr>
          <w:rFonts w:ascii="Times New Roman" w:hAnsi="Times New Roman"/>
        </w:rPr>
      </w:pPr>
      <w:r w:rsidRPr="00EC243C">
        <w:rPr>
          <w:rFonts w:ascii="Times New Roman" w:hAnsi="Times New Roman"/>
          <w:b/>
          <w:bCs/>
          <w:u w:val="single"/>
        </w:rPr>
        <w:t>E. Gavele</w:t>
      </w:r>
      <w:r w:rsidRPr="00EC243C">
        <w:rPr>
          <w:rFonts w:ascii="Times New Roman" w:hAnsi="Times New Roman"/>
        </w:rPr>
        <w:t xml:space="preserve"> aicina 3. jūlij</w:t>
      </w:r>
      <w:r w:rsidR="006923D9">
        <w:rPr>
          <w:rFonts w:ascii="Times New Roman" w:hAnsi="Times New Roman"/>
        </w:rPr>
        <w:t>a DKP sēdē</w:t>
      </w:r>
      <w:r w:rsidRPr="00EC243C">
        <w:rPr>
          <w:rFonts w:ascii="Times New Roman" w:hAnsi="Times New Roman"/>
        </w:rPr>
        <w:t xml:space="preserve"> sniegt plašāku informāciju par </w:t>
      </w:r>
      <w:proofErr w:type="spellStart"/>
      <w:r w:rsidRPr="00EC243C">
        <w:rPr>
          <w:rFonts w:ascii="Times New Roman" w:hAnsi="Times New Roman"/>
        </w:rPr>
        <w:t>Spotligh</w:t>
      </w:r>
      <w:proofErr w:type="spellEnd"/>
      <w:r w:rsidRPr="00EC243C">
        <w:rPr>
          <w:rFonts w:ascii="Times New Roman" w:hAnsi="Times New Roman"/>
        </w:rPr>
        <w:t xml:space="preserve"> </w:t>
      </w:r>
      <w:proofErr w:type="spellStart"/>
      <w:r w:rsidRPr="00EC243C">
        <w:rPr>
          <w:rFonts w:ascii="Times New Roman" w:hAnsi="Times New Roman"/>
        </w:rPr>
        <w:t>Latvia</w:t>
      </w:r>
      <w:proofErr w:type="spellEnd"/>
      <w:r w:rsidRPr="00EC243C">
        <w:rPr>
          <w:rFonts w:ascii="Times New Roman" w:hAnsi="Times New Roman"/>
        </w:rPr>
        <w:t xml:space="preserve">, kas norisināsies 20. un 21.septembrī Bostonā. </w:t>
      </w:r>
    </w:p>
    <w:p w14:paraId="4B139AEA" w14:textId="77777777" w:rsidR="002B0523" w:rsidRPr="00EC243C" w:rsidRDefault="002B0523" w:rsidP="00C36B84">
      <w:pPr>
        <w:spacing w:line="276" w:lineRule="auto"/>
        <w:jc w:val="both"/>
        <w:rPr>
          <w:rFonts w:ascii="Times New Roman" w:hAnsi="Times New Roman"/>
        </w:rPr>
      </w:pPr>
    </w:p>
    <w:p w14:paraId="355634B9" w14:textId="360FFCB9" w:rsidR="006923D9" w:rsidRDefault="006923D9" w:rsidP="002B0523">
      <w:pPr>
        <w:spacing w:line="276" w:lineRule="auto"/>
        <w:jc w:val="both"/>
        <w:rPr>
          <w:rFonts w:ascii="Times New Roman" w:hAnsi="Times New Roman"/>
        </w:rPr>
      </w:pPr>
      <w:r w:rsidRPr="002B0523">
        <w:rPr>
          <w:rFonts w:ascii="Times New Roman" w:hAnsi="Times New Roman"/>
          <w:b/>
          <w:u w:val="single"/>
        </w:rPr>
        <w:t>E.Gavele</w:t>
      </w:r>
      <w:r>
        <w:rPr>
          <w:rFonts w:ascii="Times New Roman" w:hAnsi="Times New Roman"/>
        </w:rPr>
        <w:t xml:space="preserve"> izsaka lielu paldies visiem DKP aktīvajiem biedriem. </w:t>
      </w:r>
      <w:r w:rsidR="002B0523">
        <w:rPr>
          <w:rFonts w:ascii="Times New Roman" w:hAnsi="Times New Roman"/>
        </w:rPr>
        <w:t>S</w:t>
      </w:r>
      <w:r>
        <w:rPr>
          <w:rFonts w:ascii="Times New Roman" w:hAnsi="Times New Roman"/>
        </w:rPr>
        <w:t xml:space="preserve">ēde tiek slēgta! Uz tikšanos </w:t>
      </w:r>
      <w:r w:rsidR="00F31D9D" w:rsidRPr="00F31D9D">
        <w:rPr>
          <w:rFonts w:ascii="Times New Roman" w:hAnsi="Times New Roman"/>
          <w:b/>
        </w:rPr>
        <w:t>3. jūlijā DKP KLĀTIENES sēdē Ārlietu ministrijā</w:t>
      </w:r>
      <w:r>
        <w:rPr>
          <w:rFonts w:ascii="Times New Roman" w:hAnsi="Times New Roman"/>
        </w:rPr>
        <w:t>!</w:t>
      </w:r>
    </w:p>
    <w:p w14:paraId="47316F67" w14:textId="77777777" w:rsidR="006923D9" w:rsidRDefault="006923D9" w:rsidP="006923D9">
      <w:pPr>
        <w:jc w:val="both"/>
        <w:rPr>
          <w:rFonts w:ascii="Times New Roman" w:hAnsi="Times New Roman"/>
          <w:b/>
        </w:rPr>
      </w:pPr>
    </w:p>
    <w:p w14:paraId="4E8BA639" w14:textId="02935A59" w:rsidR="006923D9" w:rsidRDefault="006923D9" w:rsidP="006923D9">
      <w:pPr>
        <w:jc w:val="both"/>
        <w:rPr>
          <w:rFonts w:ascii="Times New Roman" w:hAnsi="Times New Roman"/>
          <w:bCs/>
        </w:rPr>
      </w:pPr>
      <w:r>
        <w:rPr>
          <w:rFonts w:ascii="Times New Roman" w:hAnsi="Times New Roman"/>
          <w:bCs/>
        </w:rPr>
        <w:t>Sēdi slēdz 16:</w:t>
      </w:r>
      <w:r w:rsidR="00354D8B">
        <w:rPr>
          <w:rFonts w:ascii="Times New Roman" w:hAnsi="Times New Roman"/>
          <w:bCs/>
        </w:rPr>
        <w:t>25</w:t>
      </w:r>
    </w:p>
    <w:p w14:paraId="52917C06" w14:textId="77777777" w:rsidR="009672A4" w:rsidRPr="002B0C33" w:rsidRDefault="009672A4" w:rsidP="009672A4">
      <w:pPr>
        <w:spacing w:after="120" w:line="259" w:lineRule="auto"/>
        <w:rPr>
          <w:rFonts w:ascii="Times New Roman" w:hAnsi="Times New Roman"/>
        </w:rPr>
      </w:pPr>
      <w:r w:rsidRPr="002B0C33">
        <w:rPr>
          <w:rFonts w:ascii="Times New Roman" w:hAnsi="Times New Roman"/>
        </w:rPr>
        <w:t>DKP priekšsēdētaja un sēdes vadītāja</w:t>
      </w:r>
      <w:r w:rsidRPr="002B0C33">
        <w:rPr>
          <w:rFonts w:ascii="Times New Roman" w:hAnsi="Times New Roman"/>
        </w:rPr>
        <w:tab/>
      </w:r>
      <w:r w:rsidRPr="002B0C33">
        <w:rPr>
          <w:rFonts w:ascii="Times New Roman" w:hAnsi="Times New Roman"/>
        </w:rPr>
        <w:tab/>
      </w:r>
      <w:r w:rsidRPr="002B0C33">
        <w:rPr>
          <w:rFonts w:ascii="Times New Roman" w:hAnsi="Times New Roman"/>
        </w:rPr>
        <w:tab/>
      </w:r>
      <w:r w:rsidRPr="002B0C33">
        <w:rPr>
          <w:rFonts w:ascii="Times New Roman" w:hAnsi="Times New Roman"/>
        </w:rPr>
        <w:tab/>
        <w:t xml:space="preserve">                                E.Gavele </w:t>
      </w:r>
    </w:p>
    <w:p w14:paraId="0A0683DC" w14:textId="77777777" w:rsidR="006923D9" w:rsidRDefault="006923D9" w:rsidP="006923D9">
      <w:pPr>
        <w:rPr>
          <w:rFonts w:ascii="Times New Roman" w:hAnsi="Times New Roman"/>
        </w:rPr>
      </w:pPr>
    </w:p>
    <w:p w14:paraId="36FD52A8" w14:textId="77777777" w:rsidR="006923D9" w:rsidRDefault="006923D9" w:rsidP="006923D9">
      <w:pPr>
        <w:rPr>
          <w:rFonts w:ascii="Times New Roman" w:hAnsi="Times New Roman"/>
        </w:rPr>
      </w:pPr>
    </w:p>
    <w:p w14:paraId="3BF0CC4A" w14:textId="490F2B6A" w:rsidR="00354D8B" w:rsidRDefault="006923D9" w:rsidP="006923D9">
      <w:pPr>
        <w:rPr>
          <w:rFonts w:ascii="Times New Roman" w:hAnsi="Times New Roman"/>
        </w:rPr>
      </w:pPr>
      <w:r>
        <w:rPr>
          <w:rFonts w:ascii="Times New Roman" w:hAnsi="Times New Roman"/>
        </w:rPr>
        <w:t xml:space="preserve">Protokolēja                                                                             </w:t>
      </w:r>
      <w:r w:rsidR="009672A4">
        <w:rPr>
          <w:rFonts w:ascii="Times New Roman" w:hAnsi="Times New Roman"/>
        </w:rPr>
        <w:tab/>
      </w:r>
      <w:r w:rsidR="009672A4">
        <w:rPr>
          <w:rFonts w:ascii="Times New Roman" w:hAnsi="Times New Roman"/>
        </w:rPr>
        <w:tab/>
      </w:r>
      <w:r w:rsidR="009672A4">
        <w:rPr>
          <w:rFonts w:ascii="Times New Roman" w:hAnsi="Times New Roman"/>
        </w:rPr>
        <w:tab/>
      </w:r>
      <w:r>
        <w:rPr>
          <w:rFonts w:ascii="Times New Roman" w:hAnsi="Times New Roman"/>
        </w:rPr>
        <w:t xml:space="preserve">      </w:t>
      </w:r>
      <w:r w:rsidR="00354D8B">
        <w:rPr>
          <w:rFonts w:ascii="Times New Roman" w:hAnsi="Times New Roman"/>
        </w:rPr>
        <w:t>L. Megne</w:t>
      </w:r>
    </w:p>
    <w:p w14:paraId="6601519B" w14:textId="77777777" w:rsidR="009672A4" w:rsidRDefault="009672A4" w:rsidP="006923D9">
      <w:pPr>
        <w:rPr>
          <w:rFonts w:ascii="Times New Roman" w:hAnsi="Times New Roman"/>
        </w:rPr>
      </w:pPr>
    </w:p>
    <w:p w14:paraId="01F9C904" w14:textId="561A467E" w:rsidR="009672A4" w:rsidRDefault="009672A4" w:rsidP="009672A4">
      <w:pPr>
        <w:ind w:left="7200"/>
        <w:rPr>
          <w:rFonts w:ascii="Times New Roman" w:hAnsi="Times New Roman"/>
        </w:rPr>
      </w:pPr>
      <w:r>
        <w:rPr>
          <w:rFonts w:ascii="Times New Roman" w:hAnsi="Times New Roman"/>
        </w:rPr>
        <w:t xml:space="preserve">      T. Pāvils</w:t>
      </w:r>
    </w:p>
    <w:p w14:paraId="3031CFB3" w14:textId="77777777" w:rsidR="009672A4" w:rsidRDefault="009672A4" w:rsidP="006923D9">
      <w:pPr>
        <w:rPr>
          <w:rFonts w:ascii="Times New Roman" w:hAnsi="Times New Roman"/>
        </w:rPr>
      </w:pPr>
    </w:p>
    <w:p w14:paraId="18E51D1F" w14:textId="77777777" w:rsidR="006923D9" w:rsidRDefault="006923D9" w:rsidP="006923D9">
      <w:pPr>
        <w:rPr>
          <w:rFonts w:ascii="Times New Roman" w:hAnsi="Times New Roman"/>
        </w:rPr>
        <w:sectPr w:rsidR="006923D9">
          <w:pgSz w:w="12240" w:h="15840"/>
          <w:pgMar w:top="1440" w:right="1800" w:bottom="1440" w:left="1800" w:header="720" w:footer="720" w:gutter="0"/>
          <w:cols w:space="720"/>
        </w:sectPr>
      </w:pPr>
    </w:p>
    <w:p w14:paraId="603402F0" w14:textId="7307A096" w:rsidR="00C36B84" w:rsidRDefault="00C36B84" w:rsidP="00C36B84">
      <w:pPr>
        <w:jc w:val="right"/>
        <w:rPr>
          <w:rFonts w:ascii="Times New Roman" w:hAnsi="Times New Roman"/>
          <w:i/>
        </w:rPr>
      </w:pPr>
      <w:r w:rsidRPr="002B0C33">
        <w:rPr>
          <w:rFonts w:ascii="Times New Roman" w:hAnsi="Times New Roman"/>
          <w:i/>
        </w:rPr>
        <w:lastRenderedPageBreak/>
        <w:t>Pielikums Nr.1</w:t>
      </w:r>
    </w:p>
    <w:p w14:paraId="06A89EE5" w14:textId="77777777" w:rsidR="009672A4" w:rsidRPr="002B0C33" w:rsidRDefault="009672A4" w:rsidP="00C36B84">
      <w:pPr>
        <w:jc w:val="right"/>
        <w:rPr>
          <w:rFonts w:ascii="Times New Roman" w:hAnsi="Times New Roman"/>
          <w:i/>
        </w:rPr>
      </w:pPr>
    </w:p>
    <w:p w14:paraId="4661A686" w14:textId="30014653" w:rsidR="00C36B84" w:rsidRDefault="00C36B84" w:rsidP="00C36B84">
      <w:pPr>
        <w:jc w:val="center"/>
        <w:rPr>
          <w:rFonts w:ascii="Times New Roman" w:hAnsi="Times New Roman"/>
          <w:b/>
        </w:rPr>
      </w:pPr>
      <w:r w:rsidRPr="002B0C33">
        <w:rPr>
          <w:rFonts w:ascii="Times New Roman" w:hAnsi="Times New Roman"/>
          <w:b/>
        </w:rPr>
        <w:t xml:space="preserve">Papildus komentāri par DKP </w:t>
      </w:r>
      <w:r>
        <w:rPr>
          <w:rFonts w:ascii="Times New Roman" w:hAnsi="Times New Roman"/>
          <w:b/>
        </w:rPr>
        <w:t>3</w:t>
      </w:r>
      <w:r w:rsidRPr="002B0C33">
        <w:rPr>
          <w:rFonts w:ascii="Times New Roman" w:hAnsi="Times New Roman"/>
          <w:b/>
        </w:rPr>
        <w:t>.</w:t>
      </w:r>
      <w:r>
        <w:rPr>
          <w:rFonts w:ascii="Times New Roman" w:hAnsi="Times New Roman"/>
          <w:b/>
        </w:rPr>
        <w:t>marta</w:t>
      </w:r>
      <w:r w:rsidRPr="002B0C33">
        <w:rPr>
          <w:rFonts w:ascii="Times New Roman" w:hAnsi="Times New Roman"/>
          <w:b/>
        </w:rPr>
        <w:t xml:space="preserve"> attālinātās sēdes apspriestajiem jautājumiem tiešsaistes platformas </w:t>
      </w:r>
      <w:proofErr w:type="spellStart"/>
      <w:r w:rsidRPr="002B0C33">
        <w:rPr>
          <w:rFonts w:ascii="Times New Roman" w:hAnsi="Times New Roman"/>
          <w:b/>
        </w:rPr>
        <w:t>čata</w:t>
      </w:r>
      <w:proofErr w:type="spellEnd"/>
      <w:r w:rsidRPr="002B0C33">
        <w:rPr>
          <w:rFonts w:ascii="Times New Roman" w:hAnsi="Times New Roman"/>
          <w:b/>
        </w:rPr>
        <w:t xml:space="preserve"> sadaļā</w:t>
      </w:r>
      <w:r>
        <w:rPr>
          <w:rFonts w:ascii="Times New Roman" w:hAnsi="Times New Roman"/>
          <w:b/>
        </w:rPr>
        <w:t>.</w:t>
      </w:r>
    </w:p>
    <w:p w14:paraId="3BF3A4E3" w14:textId="77777777" w:rsidR="009672A4" w:rsidRPr="002B0C33" w:rsidRDefault="009672A4" w:rsidP="00C36B84">
      <w:pPr>
        <w:jc w:val="center"/>
        <w:rPr>
          <w:rFonts w:ascii="Times New Roman" w:hAnsi="Times New Roman"/>
          <w:b/>
        </w:rPr>
      </w:pPr>
    </w:p>
    <w:p w14:paraId="2B3E4DC1" w14:textId="77777777" w:rsidR="00C36B84" w:rsidRPr="00AE6181" w:rsidRDefault="00C36B84" w:rsidP="00C36B84">
      <w:pPr>
        <w:jc w:val="both"/>
        <w:rPr>
          <w:rFonts w:ascii="Times New Roman" w:hAnsi="Times New Roman"/>
        </w:rPr>
      </w:pPr>
      <w:proofErr w:type="spellStart"/>
      <w:r w:rsidRPr="00AE6181">
        <w:rPr>
          <w:rFonts w:ascii="Times New Roman" w:hAnsi="Times New Roman"/>
        </w:rPr>
        <w:t>from</w:t>
      </w:r>
      <w:proofErr w:type="spellEnd"/>
      <w:r w:rsidRPr="00AE6181">
        <w:rPr>
          <w:rFonts w:ascii="Times New Roman" w:hAnsi="Times New Roman"/>
        </w:rPr>
        <w:t xml:space="preserve"> Ieva Jakobsone </w:t>
      </w:r>
      <w:proofErr w:type="spellStart"/>
      <w:r w:rsidRPr="00AE6181">
        <w:rPr>
          <w:rFonts w:ascii="Times New Roman" w:hAnsi="Times New Roman"/>
        </w:rPr>
        <w:t>Bellomi</w:t>
      </w:r>
      <w:proofErr w:type="spellEnd"/>
      <w:r w:rsidRPr="00AE6181">
        <w:rPr>
          <w:rFonts w:ascii="Times New Roman" w:hAnsi="Times New Roman"/>
        </w:rPr>
        <w:t xml:space="preserve"> to </w:t>
      </w:r>
      <w:proofErr w:type="spellStart"/>
      <w:r w:rsidRPr="00AE6181">
        <w:rPr>
          <w:rFonts w:ascii="Times New Roman" w:hAnsi="Times New Roman"/>
        </w:rPr>
        <w:t>Everyone</w:t>
      </w:r>
      <w:proofErr w:type="spellEnd"/>
      <w:r w:rsidRPr="00AE6181">
        <w:rPr>
          <w:rFonts w:ascii="Times New Roman" w:hAnsi="Times New Roman"/>
        </w:rPr>
        <w:t>:    2:44  PM</w:t>
      </w:r>
    </w:p>
    <w:p w14:paraId="1039AE3F" w14:textId="77777777" w:rsidR="00C36B84" w:rsidRDefault="00C36B84" w:rsidP="00C36B84">
      <w:pPr>
        <w:jc w:val="both"/>
        <w:rPr>
          <w:rFonts w:ascii="Times New Roman" w:hAnsi="Times New Roman"/>
        </w:rPr>
      </w:pPr>
      <w:r w:rsidRPr="00AE6181">
        <w:rPr>
          <w:rFonts w:ascii="Times New Roman" w:hAnsi="Times New Roman"/>
        </w:rPr>
        <w:t>Paldies liels!</w:t>
      </w:r>
    </w:p>
    <w:p w14:paraId="0FDE6528" w14:textId="77777777" w:rsidR="00C36B84" w:rsidRPr="00AE6181" w:rsidRDefault="00C36B84" w:rsidP="00C36B84">
      <w:pPr>
        <w:jc w:val="both"/>
        <w:rPr>
          <w:rFonts w:ascii="Times New Roman" w:hAnsi="Times New Roman"/>
        </w:rPr>
      </w:pPr>
    </w:p>
    <w:p w14:paraId="61DB60D5" w14:textId="77777777" w:rsidR="00C36B84" w:rsidRPr="00AE6181" w:rsidRDefault="00C36B84" w:rsidP="00C36B84">
      <w:pPr>
        <w:jc w:val="both"/>
        <w:rPr>
          <w:rFonts w:ascii="Times New Roman" w:hAnsi="Times New Roman"/>
        </w:rPr>
      </w:pPr>
      <w:proofErr w:type="spellStart"/>
      <w:r w:rsidRPr="00AE6181">
        <w:rPr>
          <w:rFonts w:ascii="Times New Roman" w:hAnsi="Times New Roman"/>
        </w:rPr>
        <w:t>from</w:t>
      </w:r>
      <w:proofErr w:type="spellEnd"/>
      <w:r w:rsidRPr="00AE6181">
        <w:rPr>
          <w:rFonts w:ascii="Times New Roman" w:hAnsi="Times New Roman"/>
        </w:rPr>
        <w:t xml:space="preserve"> Jānis Skrebels EJ to </w:t>
      </w:r>
      <w:proofErr w:type="spellStart"/>
      <w:r w:rsidRPr="00AE6181">
        <w:rPr>
          <w:rFonts w:ascii="Times New Roman" w:hAnsi="Times New Roman"/>
        </w:rPr>
        <w:t>Everyone</w:t>
      </w:r>
      <w:proofErr w:type="spellEnd"/>
      <w:r w:rsidRPr="00AE6181">
        <w:rPr>
          <w:rFonts w:ascii="Times New Roman" w:hAnsi="Times New Roman"/>
        </w:rPr>
        <w:t>:    2:44  PM</w:t>
      </w:r>
    </w:p>
    <w:p w14:paraId="381EB926" w14:textId="77777777" w:rsidR="00C36B84" w:rsidRDefault="00C36B84" w:rsidP="00C36B84">
      <w:pPr>
        <w:jc w:val="both"/>
        <w:rPr>
          <w:rFonts w:ascii="Times New Roman" w:hAnsi="Times New Roman"/>
        </w:rPr>
      </w:pPr>
      <w:r w:rsidRPr="00AE6181">
        <w:rPr>
          <w:rFonts w:ascii="Times New Roman" w:hAnsi="Times New Roman"/>
        </w:rPr>
        <w:t>Paldies, aktīvi strādāsim!</w:t>
      </w:r>
    </w:p>
    <w:p w14:paraId="0DB1C49E" w14:textId="77777777" w:rsidR="00C36B84" w:rsidRPr="00AE6181" w:rsidRDefault="00C36B84" w:rsidP="00C36B84">
      <w:pPr>
        <w:jc w:val="both"/>
        <w:rPr>
          <w:rFonts w:ascii="Times New Roman" w:hAnsi="Times New Roman"/>
        </w:rPr>
      </w:pPr>
    </w:p>
    <w:p w14:paraId="77D0A4C2" w14:textId="77777777" w:rsidR="00C36B84" w:rsidRPr="00AE6181" w:rsidRDefault="00C36B84" w:rsidP="00C36B84">
      <w:pPr>
        <w:jc w:val="both"/>
        <w:rPr>
          <w:rFonts w:ascii="Times New Roman" w:hAnsi="Times New Roman"/>
        </w:rPr>
      </w:pPr>
      <w:proofErr w:type="spellStart"/>
      <w:r w:rsidRPr="00AE6181">
        <w:rPr>
          <w:rFonts w:ascii="Times New Roman" w:hAnsi="Times New Roman"/>
        </w:rPr>
        <w:t>from</w:t>
      </w:r>
      <w:proofErr w:type="spellEnd"/>
      <w:r w:rsidRPr="00AE6181">
        <w:rPr>
          <w:rFonts w:ascii="Times New Roman" w:hAnsi="Times New Roman"/>
        </w:rPr>
        <w:t xml:space="preserve"> Uldis </w:t>
      </w:r>
      <w:proofErr w:type="spellStart"/>
      <w:r w:rsidRPr="00AE6181">
        <w:rPr>
          <w:rFonts w:ascii="Times New Roman" w:hAnsi="Times New Roman"/>
        </w:rPr>
        <w:t>Dimiševskis</w:t>
      </w:r>
      <w:proofErr w:type="spellEnd"/>
      <w:r w:rsidRPr="00AE6181">
        <w:rPr>
          <w:rFonts w:ascii="Times New Roman" w:hAnsi="Times New Roman"/>
        </w:rPr>
        <w:t xml:space="preserve"> to </w:t>
      </w:r>
      <w:proofErr w:type="spellStart"/>
      <w:r w:rsidRPr="00AE6181">
        <w:rPr>
          <w:rFonts w:ascii="Times New Roman" w:hAnsi="Times New Roman"/>
        </w:rPr>
        <w:t>Everyone</w:t>
      </w:r>
      <w:proofErr w:type="spellEnd"/>
      <w:r w:rsidRPr="00AE6181">
        <w:rPr>
          <w:rFonts w:ascii="Times New Roman" w:hAnsi="Times New Roman"/>
        </w:rPr>
        <w:t>:    2:50  PM</w:t>
      </w:r>
    </w:p>
    <w:p w14:paraId="1A4D8BA2" w14:textId="77777777" w:rsidR="00C36B84" w:rsidRDefault="00C36B84" w:rsidP="00C36B84">
      <w:pPr>
        <w:jc w:val="both"/>
        <w:rPr>
          <w:rFonts w:ascii="Times New Roman" w:hAnsi="Times New Roman"/>
        </w:rPr>
      </w:pPr>
      <w:r w:rsidRPr="00AE6181">
        <w:rPr>
          <w:rFonts w:ascii="Times New Roman" w:hAnsi="Times New Roman"/>
        </w:rPr>
        <w:t>Paldies no muzeja "Latvieši pasaulē" par iespēju. Turpināsim aktīvi būvēt tiltus no diasporas uz Latviju!</w:t>
      </w:r>
    </w:p>
    <w:p w14:paraId="2BF281B9" w14:textId="77777777" w:rsidR="00C36B84" w:rsidRPr="00AE6181" w:rsidRDefault="00C36B84" w:rsidP="00C36B84">
      <w:pPr>
        <w:jc w:val="both"/>
        <w:rPr>
          <w:rFonts w:ascii="Times New Roman" w:hAnsi="Times New Roman"/>
        </w:rPr>
      </w:pPr>
    </w:p>
    <w:p w14:paraId="11674EB5" w14:textId="77777777" w:rsidR="00C36B84" w:rsidRPr="00AE6181" w:rsidRDefault="00C36B84" w:rsidP="00C36B84">
      <w:pPr>
        <w:jc w:val="both"/>
        <w:rPr>
          <w:rFonts w:ascii="Times New Roman" w:hAnsi="Times New Roman"/>
        </w:rPr>
      </w:pPr>
      <w:proofErr w:type="spellStart"/>
      <w:r w:rsidRPr="00AE6181">
        <w:rPr>
          <w:rFonts w:ascii="Times New Roman" w:hAnsi="Times New Roman"/>
        </w:rPr>
        <w:t>from</w:t>
      </w:r>
      <w:proofErr w:type="spellEnd"/>
      <w:r w:rsidRPr="00AE6181">
        <w:rPr>
          <w:rFonts w:ascii="Times New Roman" w:hAnsi="Times New Roman"/>
        </w:rPr>
        <w:t xml:space="preserve"> Baiba Bela to </w:t>
      </w:r>
      <w:proofErr w:type="spellStart"/>
      <w:r w:rsidRPr="00AE6181">
        <w:rPr>
          <w:rFonts w:ascii="Times New Roman" w:hAnsi="Times New Roman"/>
        </w:rPr>
        <w:t>Everyone</w:t>
      </w:r>
      <w:proofErr w:type="spellEnd"/>
      <w:r w:rsidRPr="00AE6181">
        <w:rPr>
          <w:rFonts w:ascii="Times New Roman" w:hAnsi="Times New Roman"/>
        </w:rPr>
        <w:t>:    3:41  PM</w:t>
      </w:r>
    </w:p>
    <w:p w14:paraId="43432795" w14:textId="77777777" w:rsidR="00C36B84" w:rsidRDefault="00C36B84" w:rsidP="00C36B84">
      <w:pPr>
        <w:jc w:val="both"/>
        <w:rPr>
          <w:rFonts w:ascii="Times New Roman" w:hAnsi="Times New Roman"/>
        </w:rPr>
      </w:pPr>
      <w:r w:rsidRPr="00AE6181">
        <w:rPr>
          <w:rFonts w:ascii="Times New Roman" w:hAnsi="Times New Roman"/>
        </w:rPr>
        <w:t xml:space="preserve">Par </w:t>
      </w:r>
      <w:proofErr w:type="spellStart"/>
      <w:r w:rsidRPr="00AE6181">
        <w:rPr>
          <w:rFonts w:ascii="Times New Roman" w:hAnsi="Times New Roman"/>
        </w:rPr>
        <w:t>rezutlātu</w:t>
      </w:r>
      <w:proofErr w:type="spellEnd"/>
      <w:r w:rsidRPr="00AE6181">
        <w:rPr>
          <w:rFonts w:ascii="Times New Roman" w:hAnsi="Times New Roman"/>
        </w:rPr>
        <w:t xml:space="preserve"> </w:t>
      </w:r>
      <w:proofErr w:type="spellStart"/>
      <w:r w:rsidRPr="00AE6181">
        <w:rPr>
          <w:rFonts w:ascii="Times New Roman" w:hAnsi="Times New Roman"/>
        </w:rPr>
        <w:t>mērišanu</w:t>
      </w:r>
      <w:proofErr w:type="spellEnd"/>
      <w:r w:rsidRPr="00AE6181">
        <w:rPr>
          <w:rFonts w:ascii="Times New Roman" w:hAnsi="Times New Roman"/>
        </w:rPr>
        <w:t xml:space="preserve"> - nevar mērīt tikai to, cik šī programma ir piesaistījusi. Jo ja programma sākas šogad - tad varbūt nākošā un aiznākošā gadā kādu piesaistīs. Būs labi, ja </w:t>
      </w:r>
      <w:proofErr w:type="spellStart"/>
      <w:r w:rsidRPr="00AE6181">
        <w:rPr>
          <w:rFonts w:ascii="Times New Roman" w:hAnsi="Times New Roman"/>
        </w:rPr>
        <w:t>atbruakušie</w:t>
      </w:r>
      <w:proofErr w:type="spellEnd"/>
      <w:r w:rsidRPr="00AE6181">
        <w:rPr>
          <w:rFonts w:ascii="Times New Roman" w:hAnsi="Times New Roman"/>
        </w:rPr>
        <w:t xml:space="preserve"> nedosies atkal prom, pateicoties </w:t>
      </w:r>
      <w:proofErr w:type="spellStart"/>
      <w:r w:rsidRPr="00AE6181">
        <w:rPr>
          <w:rFonts w:ascii="Times New Roman" w:hAnsi="Times New Roman"/>
        </w:rPr>
        <w:t>ši</w:t>
      </w:r>
      <w:proofErr w:type="spellEnd"/>
      <w:r w:rsidRPr="00AE6181">
        <w:rPr>
          <w:rFonts w:ascii="Times New Roman" w:hAnsi="Times New Roman"/>
        </w:rPr>
        <w:t xml:space="preserve"> </w:t>
      </w:r>
      <w:proofErr w:type="spellStart"/>
      <w:r w:rsidRPr="00AE6181">
        <w:rPr>
          <w:rFonts w:ascii="Times New Roman" w:hAnsi="Times New Roman"/>
        </w:rPr>
        <w:t>matbalstam</w:t>
      </w:r>
      <w:proofErr w:type="spellEnd"/>
      <w:r w:rsidRPr="00AE6181">
        <w:rPr>
          <w:rFonts w:ascii="Times New Roman" w:hAnsi="Times New Roman"/>
        </w:rPr>
        <w:t>!</w:t>
      </w:r>
    </w:p>
    <w:p w14:paraId="025250F4" w14:textId="77777777" w:rsidR="00C36B84" w:rsidRPr="00AE6181" w:rsidRDefault="00C36B84" w:rsidP="00C36B84">
      <w:pPr>
        <w:jc w:val="both"/>
        <w:rPr>
          <w:rFonts w:ascii="Times New Roman" w:hAnsi="Times New Roman"/>
        </w:rPr>
      </w:pPr>
    </w:p>
    <w:p w14:paraId="2AF8619B" w14:textId="77777777" w:rsidR="00C36B84" w:rsidRPr="00AE6181" w:rsidRDefault="00C36B84" w:rsidP="00C36B84">
      <w:pPr>
        <w:jc w:val="both"/>
        <w:rPr>
          <w:rFonts w:ascii="Times New Roman" w:hAnsi="Times New Roman"/>
        </w:rPr>
      </w:pPr>
      <w:proofErr w:type="spellStart"/>
      <w:r w:rsidRPr="00AE6181">
        <w:rPr>
          <w:rFonts w:ascii="Times New Roman" w:hAnsi="Times New Roman"/>
        </w:rPr>
        <w:t>from</w:t>
      </w:r>
      <w:proofErr w:type="spellEnd"/>
      <w:r w:rsidRPr="00AE6181">
        <w:rPr>
          <w:rFonts w:ascii="Times New Roman" w:hAnsi="Times New Roman"/>
        </w:rPr>
        <w:t xml:space="preserve"> Reinis </w:t>
      </w:r>
      <w:proofErr w:type="spellStart"/>
      <w:r w:rsidRPr="00AE6181">
        <w:rPr>
          <w:rFonts w:ascii="Times New Roman" w:hAnsi="Times New Roman"/>
        </w:rPr>
        <w:t>LasmanisSIF</w:t>
      </w:r>
      <w:proofErr w:type="spellEnd"/>
      <w:r w:rsidRPr="00AE6181">
        <w:rPr>
          <w:rFonts w:ascii="Times New Roman" w:hAnsi="Times New Roman"/>
        </w:rPr>
        <w:t xml:space="preserve"> to </w:t>
      </w:r>
      <w:proofErr w:type="spellStart"/>
      <w:r w:rsidRPr="00AE6181">
        <w:rPr>
          <w:rFonts w:ascii="Times New Roman" w:hAnsi="Times New Roman"/>
        </w:rPr>
        <w:t>Everyone</w:t>
      </w:r>
      <w:proofErr w:type="spellEnd"/>
      <w:r w:rsidRPr="00AE6181">
        <w:rPr>
          <w:rFonts w:ascii="Times New Roman" w:hAnsi="Times New Roman"/>
        </w:rPr>
        <w:t>:    3:44  PM</w:t>
      </w:r>
    </w:p>
    <w:p w14:paraId="15C53D4C" w14:textId="77777777" w:rsidR="00C36B84" w:rsidRDefault="00C36B84" w:rsidP="00C36B84">
      <w:pPr>
        <w:jc w:val="both"/>
        <w:rPr>
          <w:rFonts w:ascii="Times New Roman" w:hAnsi="Times New Roman"/>
        </w:rPr>
      </w:pPr>
      <w:r w:rsidRPr="00AE6181">
        <w:rPr>
          <w:rFonts w:ascii="Times New Roman" w:hAnsi="Times New Roman"/>
        </w:rPr>
        <w:t xml:space="preserve">Ja VARAM piekrīt piedalīties, tad varu taisīt diskusiju </w:t>
      </w:r>
      <w:proofErr w:type="spellStart"/>
      <w:r w:rsidRPr="00AE6181">
        <w:rPr>
          <w:rFonts w:ascii="Times New Roman" w:hAnsi="Times New Roman"/>
        </w:rPr>
        <w:t>remigrācijas</w:t>
      </w:r>
      <w:proofErr w:type="spellEnd"/>
      <w:r w:rsidRPr="00AE6181">
        <w:rPr>
          <w:rFonts w:ascii="Times New Roman" w:hAnsi="Times New Roman"/>
        </w:rPr>
        <w:t xml:space="preserve"> koordinācijas darba grupā, varu sasaukt tikšanos ārpus ierastā grafika. Ja kāds vēlas piedalīties, kas līdz šim nav piedalījies, tad rakstiet uz </w:t>
      </w:r>
      <w:proofErr w:type="spellStart"/>
      <w:r w:rsidRPr="00AE6181">
        <w:rPr>
          <w:rFonts w:ascii="Times New Roman" w:hAnsi="Times New Roman"/>
        </w:rPr>
        <w:t>reinis.lasmanis@sif.gov.lv</w:t>
      </w:r>
      <w:proofErr w:type="spellEnd"/>
      <w:r w:rsidRPr="00AE6181">
        <w:rPr>
          <w:rFonts w:ascii="Times New Roman" w:hAnsi="Times New Roman"/>
        </w:rPr>
        <w:t xml:space="preserve"> vai +371 26114443. </w:t>
      </w:r>
    </w:p>
    <w:p w14:paraId="4ACD49C0" w14:textId="77777777" w:rsidR="00C36B84" w:rsidRPr="00AE6181" w:rsidRDefault="00C36B84" w:rsidP="00C36B84">
      <w:pPr>
        <w:jc w:val="both"/>
        <w:rPr>
          <w:rFonts w:ascii="Times New Roman" w:hAnsi="Times New Roman"/>
        </w:rPr>
      </w:pPr>
    </w:p>
    <w:p w14:paraId="40932CFB" w14:textId="77777777" w:rsidR="00C36B84" w:rsidRPr="00AE6181" w:rsidRDefault="00C36B84" w:rsidP="00C36B84">
      <w:pPr>
        <w:jc w:val="both"/>
        <w:rPr>
          <w:rFonts w:ascii="Times New Roman" w:hAnsi="Times New Roman"/>
        </w:rPr>
      </w:pPr>
      <w:proofErr w:type="spellStart"/>
      <w:r w:rsidRPr="00AE6181">
        <w:rPr>
          <w:rFonts w:ascii="Times New Roman" w:hAnsi="Times New Roman"/>
        </w:rPr>
        <w:t>from</w:t>
      </w:r>
      <w:proofErr w:type="spellEnd"/>
      <w:r w:rsidRPr="00AE6181">
        <w:rPr>
          <w:rFonts w:ascii="Times New Roman" w:hAnsi="Times New Roman"/>
        </w:rPr>
        <w:t xml:space="preserve"> Baiba Bela to </w:t>
      </w:r>
      <w:proofErr w:type="spellStart"/>
      <w:r w:rsidRPr="00AE6181">
        <w:rPr>
          <w:rFonts w:ascii="Times New Roman" w:hAnsi="Times New Roman"/>
        </w:rPr>
        <w:t>Everyone</w:t>
      </w:r>
      <w:proofErr w:type="spellEnd"/>
      <w:r w:rsidRPr="00AE6181">
        <w:rPr>
          <w:rFonts w:ascii="Times New Roman" w:hAnsi="Times New Roman"/>
        </w:rPr>
        <w:t>:    3:46  PM</w:t>
      </w:r>
    </w:p>
    <w:p w14:paraId="6931780A" w14:textId="77777777" w:rsidR="00C36B84" w:rsidRDefault="00C36B84" w:rsidP="00C36B84">
      <w:pPr>
        <w:jc w:val="both"/>
        <w:rPr>
          <w:rFonts w:ascii="Times New Roman" w:hAnsi="Times New Roman"/>
        </w:rPr>
      </w:pPr>
      <w:r w:rsidRPr="00AE6181">
        <w:rPr>
          <w:rFonts w:ascii="Times New Roman" w:hAnsi="Times New Roman"/>
        </w:rPr>
        <w:t>Noteikti iesaku plašāku periodu, nekā atgriešanās tikai pēdējā gada laikā.  3-5 varbūt? Gada periods ir klasiska robežlīnija prombūtnei, pilnībā atbalstu.</w:t>
      </w:r>
    </w:p>
    <w:p w14:paraId="29D71630" w14:textId="77777777" w:rsidR="00C36B84" w:rsidRPr="00AE6181" w:rsidRDefault="00C36B84" w:rsidP="00C36B84">
      <w:pPr>
        <w:jc w:val="both"/>
        <w:rPr>
          <w:rFonts w:ascii="Times New Roman" w:hAnsi="Times New Roman"/>
        </w:rPr>
      </w:pPr>
    </w:p>
    <w:p w14:paraId="3B7B0143" w14:textId="77777777" w:rsidR="00C36B84" w:rsidRPr="00AE6181" w:rsidRDefault="00C36B84" w:rsidP="00C36B84">
      <w:pPr>
        <w:jc w:val="both"/>
        <w:rPr>
          <w:rFonts w:ascii="Times New Roman" w:hAnsi="Times New Roman"/>
        </w:rPr>
      </w:pPr>
      <w:proofErr w:type="spellStart"/>
      <w:r w:rsidRPr="00AE6181">
        <w:rPr>
          <w:rFonts w:ascii="Times New Roman" w:hAnsi="Times New Roman"/>
        </w:rPr>
        <w:t>from</w:t>
      </w:r>
      <w:proofErr w:type="spellEnd"/>
      <w:r w:rsidRPr="00AE6181">
        <w:rPr>
          <w:rFonts w:ascii="Times New Roman" w:hAnsi="Times New Roman"/>
        </w:rPr>
        <w:t xml:space="preserve"> </w:t>
      </w:r>
      <w:proofErr w:type="spellStart"/>
      <w:r w:rsidRPr="00AE6181">
        <w:rPr>
          <w:rFonts w:ascii="Times New Roman" w:hAnsi="Times New Roman"/>
        </w:rPr>
        <w:t>Dr</w:t>
      </w:r>
      <w:proofErr w:type="spellEnd"/>
      <w:r w:rsidRPr="00AE6181">
        <w:rPr>
          <w:rFonts w:ascii="Times New Roman" w:hAnsi="Times New Roman"/>
        </w:rPr>
        <w:t xml:space="preserve"> </w:t>
      </w:r>
      <w:proofErr w:type="spellStart"/>
      <w:r w:rsidRPr="00AE6181">
        <w:rPr>
          <w:rFonts w:ascii="Times New Roman" w:hAnsi="Times New Roman"/>
        </w:rPr>
        <w:t>Fritz</w:t>
      </w:r>
      <w:proofErr w:type="spellEnd"/>
      <w:r w:rsidRPr="00AE6181">
        <w:rPr>
          <w:rFonts w:ascii="Times New Roman" w:hAnsi="Times New Roman"/>
        </w:rPr>
        <w:t xml:space="preserve"> </w:t>
      </w:r>
      <w:proofErr w:type="spellStart"/>
      <w:r w:rsidRPr="00AE6181">
        <w:rPr>
          <w:rFonts w:ascii="Times New Roman" w:hAnsi="Times New Roman"/>
        </w:rPr>
        <w:t>Traugott</w:t>
      </w:r>
      <w:proofErr w:type="spellEnd"/>
      <w:r w:rsidRPr="00AE6181">
        <w:rPr>
          <w:rFonts w:ascii="Times New Roman" w:hAnsi="Times New Roman"/>
        </w:rPr>
        <w:t xml:space="preserve"> </w:t>
      </w:r>
      <w:proofErr w:type="spellStart"/>
      <w:r w:rsidRPr="00AE6181">
        <w:rPr>
          <w:rFonts w:ascii="Times New Roman" w:hAnsi="Times New Roman"/>
        </w:rPr>
        <w:t>Kristbergs</w:t>
      </w:r>
      <w:proofErr w:type="spellEnd"/>
      <w:r w:rsidRPr="00AE6181">
        <w:rPr>
          <w:rFonts w:ascii="Times New Roman" w:hAnsi="Times New Roman"/>
        </w:rPr>
        <w:t xml:space="preserve"> to </w:t>
      </w:r>
      <w:proofErr w:type="spellStart"/>
      <w:r w:rsidRPr="00AE6181">
        <w:rPr>
          <w:rFonts w:ascii="Times New Roman" w:hAnsi="Times New Roman"/>
        </w:rPr>
        <w:t>Everyone</w:t>
      </w:r>
      <w:proofErr w:type="spellEnd"/>
      <w:r w:rsidRPr="00AE6181">
        <w:rPr>
          <w:rFonts w:ascii="Times New Roman" w:hAnsi="Times New Roman"/>
        </w:rPr>
        <w:t>:    3:53  PM</w:t>
      </w:r>
    </w:p>
    <w:p w14:paraId="78EC284D" w14:textId="77777777" w:rsidR="00C36B84" w:rsidRDefault="00C36B84" w:rsidP="00C36B84">
      <w:pPr>
        <w:jc w:val="both"/>
        <w:rPr>
          <w:rFonts w:ascii="Times New Roman" w:hAnsi="Times New Roman"/>
        </w:rPr>
      </w:pPr>
      <w:r w:rsidRPr="00AE6181">
        <w:rPr>
          <w:rFonts w:ascii="Times New Roman" w:hAnsi="Times New Roman"/>
        </w:rPr>
        <w:t xml:space="preserve">Protams, ne visi </w:t>
      </w:r>
      <w:proofErr w:type="spellStart"/>
      <w:r w:rsidRPr="00AE6181">
        <w:rPr>
          <w:rFonts w:ascii="Times New Roman" w:hAnsi="Times New Roman"/>
        </w:rPr>
        <w:t>remigrācijas</w:t>
      </w:r>
      <w:proofErr w:type="spellEnd"/>
      <w:r w:rsidRPr="00AE6181">
        <w:rPr>
          <w:rFonts w:ascii="Times New Roman" w:hAnsi="Times New Roman"/>
        </w:rPr>
        <w:t xml:space="preserve"> faktori ir </w:t>
      </w:r>
      <w:proofErr w:type="spellStart"/>
      <w:r w:rsidRPr="00AE6181">
        <w:rPr>
          <w:rFonts w:ascii="Times New Roman" w:hAnsi="Times New Roman"/>
        </w:rPr>
        <w:t>mērami</w:t>
      </w:r>
      <w:proofErr w:type="spellEnd"/>
      <w:r w:rsidRPr="00AE6181">
        <w:rPr>
          <w:rFonts w:ascii="Times New Roman" w:hAnsi="Times New Roman"/>
        </w:rPr>
        <w:t xml:space="preserve">.  Šajā jautājumā ir daudz citi faktori, - pat emocionāli!  Kaut gan gribētu redzēt un izteikt mērķus un </w:t>
      </w:r>
      <w:proofErr w:type="spellStart"/>
      <w:r w:rsidRPr="00AE6181">
        <w:rPr>
          <w:rFonts w:ascii="Times New Roman" w:hAnsi="Times New Roman"/>
        </w:rPr>
        <w:t>izvētrējumus</w:t>
      </w:r>
      <w:proofErr w:type="spellEnd"/>
      <w:r w:rsidRPr="00AE6181">
        <w:rPr>
          <w:rFonts w:ascii="Times New Roman" w:hAnsi="Times New Roman"/>
        </w:rPr>
        <w:t xml:space="preserve">, saprotu, ka </w:t>
      </w:r>
      <w:proofErr w:type="spellStart"/>
      <w:r w:rsidRPr="00AE6181">
        <w:rPr>
          <w:rFonts w:ascii="Times New Roman" w:hAnsi="Times New Roman"/>
        </w:rPr>
        <w:t>ļti</w:t>
      </w:r>
      <w:proofErr w:type="spellEnd"/>
      <w:r w:rsidRPr="00AE6181">
        <w:rPr>
          <w:rFonts w:ascii="Times New Roman" w:hAnsi="Times New Roman"/>
        </w:rPr>
        <w:t xml:space="preserve"> nozīmīgs faktors ir vienkārši Valsts un tautas pienākums repatriēt ikkatru latvieti.</w:t>
      </w:r>
    </w:p>
    <w:p w14:paraId="16D2FE52" w14:textId="77777777" w:rsidR="00C36B84" w:rsidRPr="00AE6181" w:rsidRDefault="00C36B84" w:rsidP="00C36B84">
      <w:pPr>
        <w:jc w:val="both"/>
        <w:rPr>
          <w:rFonts w:ascii="Times New Roman" w:hAnsi="Times New Roman"/>
        </w:rPr>
      </w:pPr>
    </w:p>
    <w:p w14:paraId="37735C71" w14:textId="77777777" w:rsidR="00C36B84" w:rsidRPr="00AE6181" w:rsidRDefault="00C36B84" w:rsidP="00C36B84">
      <w:pPr>
        <w:jc w:val="both"/>
        <w:rPr>
          <w:rFonts w:ascii="Times New Roman" w:hAnsi="Times New Roman"/>
        </w:rPr>
      </w:pPr>
      <w:proofErr w:type="spellStart"/>
      <w:r w:rsidRPr="00AE6181">
        <w:rPr>
          <w:rFonts w:ascii="Times New Roman" w:hAnsi="Times New Roman"/>
        </w:rPr>
        <w:t>from</w:t>
      </w:r>
      <w:proofErr w:type="spellEnd"/>
      <w:r w:rsidRPr="00AE6181">
        <w:rPr>
          <w:rFonts w:ascii="Times New Roman" w:hAnsi="Times New Roman"/>
        </w:rPr>
        <w:t xml:space="preserve"> Justīne Krēsliņa to </w:t>
      </w:r>
      <w:proofErr w:type="spellStart"/>
      <w:r w:rsidRPr="00AE6181">
        <w:rPr>
          <w:rFonts w:ascii="Times New Roman" w:hAnsi="Times New Roman"/>
        </w:rPr>
        <w:t>Everyone</w:t>
      </w:r>
      <w:proofErr w:type="spellEnd"/>
      <w:r w:rsidRPr="00AE6181">
        <w:rPr>
          <w:rFonts w:ascii="Times New Roman" w:hAnsi="Times New Roman"/>
        </w:rPr>
        <w:t>:    4:00  PM</w:t>
      </w:r>
    </w:p>
    <w:p w14:paraId="5FAE2DEB" w14:textId="77777777" w:rsidR="00C36B84" w:rsidRDefault="00C36B84" w:rsidP="00C36B84">
      <w:pPr>
        <w:jc w:val="both"/>
        <w:rPr>
          <w:rFonts w:ascii="Times New Roman" w:hAnsi="Times New Roman"/>
        </w:rPr>
      </w:pPr>
      <w:r w:rsidRPr="00AE6181">
        <w:rPr>
          <w:rFonts w:ascii="Times New Roman" w:hAnsi="Times New Roman"/>
        </w:rPr>
        <w:t xml:space="preserve">Liels paldies tev, Mik, par </w:t>
      </w:r>
      <w:proofErr w:type="spellStart"/>
      <w:r w:rsidRPr="00AE6181">
        <w:rPr>
          <w:rFonts w:ascii="Times New Roman" w:hAnsi="Times New Roman"/>
        </w:rPr>
        <w:t>iegūldito</w:t>
      </w:r>
      <w:proofErr w:type="spellEnd"/>
      <w:r w:rsidRPr="00AE6181">
        <w:rPr>
          <w:rFonts w:ascii="Times New Roman" w:hAnsi="Times New Roman"/>
        </w:rPr>
        <w:t xml:space="preserve"> darbu! </w:t>
      </w:r>
    </w:p>
    <w:p w14:paraId="38248C87" w14:textId="77777777" w:rsidR="00C36B84" w:rsidRPr="00AE6181" w:rsidRDefault="00C36B84" w:rsidP="00C36B84">
      <w:pPr>
        <w:jc w:val="both"/>
        <w:rPr>
          <w:rFonts w:ascii="Times New Roman" w:hAnsi="Times New Roman"/>
        </w:rPr>
      </w:pPr>
    </w:p>
    <w:p w14:paraId="6D2FF00E" w14:textId="77777777" w:rsidR="00C36B84" w:rsidRPr="00AE6181" w:rsidRDefault="00C36B84" w:rsidP="00C36B84">
      <w:pPr>
        <w:jc w:val="both"/>
        <w:rPr>
          <w:rFonts w:ascii="Times New Roman" w:hAnsi="Times New Roman"/>
        </w:rPr>
      </w:pPr>
      <w:proofErr w:type="spellStart"/>
      <w:r w:rsidRPr="00AE6181">
        <w:rPr>
          <w:rFonts w:ascii="Times New Roman" w:hAnsi="Times New Roman"/>
        </w:rPr>
        <w:t>from</w:t>
      </w:r>
      <w:proofErr w:type="spellEnd"/>
      <w:r w:rsidRPr="00AE6181">
        <w:rPr>
          <w:rFonts w:ascii="Times New Roman" w:hAnsi="Times New Roman"/>
        </w:rPr>
        <w:t xml:space="preserve"> Gunta Robežniece, KM to </w:t>
      </w:r>
      <w:proofErr w:type="spellStart"/>
      <w:r w:rsidRPr="00AE6181">
        <w:rPr>
          <w:rFonts w:ascii="Times New Roman" w:hAnsi="Times New Roman"/>
        </w:rPr>
        <w:t>Everyone</w:t>
      </w:r>
      <w:proofErr w:type="spellEnd"/>
      <w:r w:rsidRPr="00AE6181">
        <w:rPr>
          <w:rFonts w:ascii="Times New Roman" w:hAnsi="Times New Roman"/>
        </w:rPr>
        <w:t>:    4:02  PM</w:t>
      </w:r>
    </w:p>
    <w:p w14:paraId="63194132" w14:textId="77777777" w:rsidR="00C36B84" w:rsidRDefault="00C36B84" w:rsidP="00C36B84">
      <w:pPr>
        <w:jc w:val="both"/>
        <w:rPr>
          <w:rFonts w:ascii="Times New Roman" w:hAnsi="Times New Roman"/>
        </w:rPr>
      </w:pPr>
      <w:r w:rsidRPr="00AE6181">
        <w:rPr>
          <w:rFonts w:ascii="Times New Roman" w:hAnsi="Times New Roman"/>
        </w:rPr>
        <w:t xml:space="preserve">10. janvāra ziņojums </w:t>
      </w:r>
      <w:hyperlink r:id="rId7" w:history="1">
        <w:r w:rsidRPr="00537EAA">
          <w:rPr>
            <w:rStyle w:val="Hyperlink"/>
            <w:rFonts w:ascii="Times New Roman" w:hAnsi="Times New Roman"/>
          </w:rPr>
          <w:t>https://tapportals.mk.gov.lv/meetings/cabinet_ministers/6219c393-d11a-46a8-a305-3e5847cc9a91</w:t>
        </w:r>
      </w:hyperlink>
    </w:p>
    <w:p w14:paraId="5AE6FB98" w14:textId="77777777" w:rsidR="00C36B84" w:rsidRPr="00AE6181" w:rsidRDefault="00C36B84" w:rsidP="00C36B84">
      <w:pPr>
        <w:jc w:val="both"/>
        <w:rPr>
          <w:rFonts w:ascii="Times New Roman" w:hAnsi="Times New Roman"/>
        </w:rPr>
      </w:pPr>
    </w:p>
    <w:p w14:paraId="6A4EEDA7" w14:textId="77777777" w:rsidR="00C36B84" w:rsidRPr="00AE6181" w:rsidRDefault="00C36B84" w:rsidP="00C36B84">
      <w:pPr>
        <w:jc w:val="both"/>
        <w:rPr>
          <w:rFonts w:ascii="Times New Roman" w:hAnsi="Times New Roman"/>
        </w:rPr>
      </w:pPr>
      <w:proofErr w:type="spellStart"/>
      <w:r w:rsidRPr="00AE6181">
        <w:rPr>
          <w:rFonts w:ascii="Times New Roman" w:hAnsi="Times New Roman"/>
        </w:rPr>
        <w:t>from</w:t>
      </w:r>
      <w:proofErr w:type="spellEnd"/>
      <w:r w:rsidRPr="00AE6181">
        <w:rPr>
          <w:rFonts w:ascii="Times New Roman" w:hAnsi="Times New Roman"/>
        </w:rPr>
        <w:t xml:space="preserve"> Gunta Robežniece, KM to </w:t>
      </w:r>
      <w:proofErr w:type="spellStart"/>
      <w:r w:rsidRPr="00AE6181">
        <w:rPr>
          <w:rFonts w:ascii="Times New Roman" w:hAnsi="Times New Roman"/>
        </w:rPr>
        <w:t>Everyone</w:t>
      </w:r>
      <w:proofErr w:type="spellEnd"/>
      <w:r w:rsidRPr="00AE6181">
        <w:rPr>
          <w:rFonts w:ascii="Times New Roman" w:hAnsi="Times New Roman"/>
        </w:rPr>
        <w:t>:    4:03  PM</w:t>
      </w:r>
    </w:p>
    <w:p w14:paraId="71000E09" w14:textId="77777777" w:rsidR="00C36B84" w:rsidRDefault="00C36B84" w:rsidP="00C36B84">
      <w:pPr>
        <w:jc w:val="both"/>
        <w:rPr>
          <w:rFonts w:ascii="Times New Roman" w:hAnsi="Times New Roman"/>
        </w:rPr>
      </w:pPr>
      <w:r w:rsidRPr="00AE6181">
        <w:rPr>
          <w:rFonts w:ascii="Times New Roman" w:hAnsi="Times New Roman"/>
        </w:rPr>
        <w:t xml:space="preserve">grozījumi Repatriācijas likumā </w:t>
      </w:r>
      <w:hyperlink r:id="rId8" w:history="1">
        <w:r w:rsidRPr="00537EAA">
          <w:rPr>
            <w:rStyle w:val="Hyperlink"/>
            <w:rFonts w:ascii="Times New Roman" w:hAnsi="Times New Roman"/>
          </w:rPr>
          <w:t>https://tapportals.mk.gov.lv/legal_acts/0ca65f3c-40a5-4441-83b3-39e6987b0435</w:t>
        </w:r>
      </w:hyperlink>
    </w:p>
    <w:p w14:paraId="2A275E77" w14:textId="77777777" w:rsidR="00C36B84" w:rsidRPr="00AE6181" w:rsidRDefault="00C36B84" w:rsidP="00C36B84">
      <w:pPr>
        <w:jc w:val="both"/>
        <w:rPr>
          <w:rFonts w:ascii="Times New Roman" w:hAnsi="Times New Roman"/>
        </w:rPr>
      </w:pPr>
    </w:p>
    <w:p w14:paraId="435FC3FC" w14:textId="77777777" w:rsidR="00C36B84" w:rsidRPr="00AE6181" w:rsidRDefault="00C36B84" w:rsidP="00C36B84">
      <w:pPr>
        <w:jc w:val="both"/>
        <w:rPr>
          <w:rFonts w:ascii="Times New Roman" w:hAnsi="Times New Roman"/>
        </w:rPr>
      </w:pPr>
      <w:proofErr w:type="spellStart"/>
      <w:r w:rsidRPr="00AE6181">
        <w:rPr>
          <w:rFonts w:ascii="Times New Roman" w:hAnsi="Times New Roman"/>
        </w:rPr>
        <w:t>from</w:t>
      </w:r>
      <w:proofErr w:type="spellEnd"/>
      <w:r w:rsidRPr="00AE6181">
        <w:rPr>
          <w:rFonts w:ascii="Times New Roman" w:hAnsi="Times New Roman"/>
        </w:rPr>
        <w:t xml:space="preserve"> Gunta Robežniece, KM to </w:t>
      </w:r>
      <w:proofErr w:type="spellStart"/>
      <w:r w:rsidRPr="00AE6181">
        <w:rPr>
          <w:rFonts w:ascii="Times New Roman" w:hAnsi="Times New Roman"/>
        </w:rPr>
        <w:t>Everyone</w:t>
      </w:r>
      <w:proofErr w:type="spellEnd"/>
      <w:r w:rsidRPr="00AE6181">
        <w:rPr>
          <w:rFonts w:ascii="Times New Roman" w:hAnsi="Times New Roman"/>
        </w:rPr>
        <w:t>:    4:03  PM</w:t>
      </w:r>
    </w:p>
    <w:p w14:paraId="4BEE82B2" w14:textId="77777777" w:rsidR="00C36B84" w:rsidRDefault="00C36B84" w:rsidP="00C36B84">
      <w:pPr>
        <w:jc w:val="both"/>
        <w:rPr>
          <w:rFonts w:ascii="Times New Roman" w:hAnsi="Times New Roman"/>
        </w:rPr>
      </w:pPr>
      <w:r w:rsidRPr="00AE6181">
        <w:rPr>
          <w:rFonts w:ascii="Times New Roman" w:hAnsi="Times New Roman"/>
        </w:rPr>
        <w:t xml:space="preserve">grozījumi Imigrācijas likumā </w:t>
      </w:r>
      <w:hyperlink r:id="rId9" w:history="1">
        <w:r w:rsidRPr="00537EAA">
          <w:rPr>
            <w:rStyle w:val="Hyperlink"/>
            <w:rFonts w:ascii="Times New Roman" w:hAnsi="Times New Roman"/>
          </w:rPr>
          <w:t>https://tapportals.mk.gov.lv/legal_acts/5b3efc39-a57d-4ff7-894a-e82bcca45b19</w:t>
        </w:r>
      </w:hyperlink>
    </w:p>
    <w:p w14:paraId="1818D2F0" w14:textId="77777777" w:rsidR="00C36B84" w:rsidRPr="00AE6181" w:rsidRDefault="00C36B84" w:rsidP="00C36B84">
      <w:pPr>
        <w:jc w:val="both"/>
        <w:rPr>
          <w:rFonts w:ascii="Times New Roman" w:hAnsi="Times New Roman"/>
        </w:rPr>
      </w:pPr>
    </w:p>
    <w:p w14:paraId="0B6106B9" w14:textId="77777777" w:rsidR="00C36B84" w:rsidRPr="00AE6181" w:rsidRDefault="00C36B84" w:rsidP="00C36B84">
      <w:pPr>
        <w:jc w:val="both"/>
        <w:rPr>
          <w:rFonts w:ascii="Times New Roman" w:hAnsi="Times New Roman"/>
        </w:rPr>
      </w:pPr>
      <w:proofErr w:type="spellStart"/>
      <w:r w:rsidRPr="00AE6181">
        <w:rPr>
          <w:rFonts w:ascii="Times New Roman" w:hAnsi="Times New Roman"/>
        </w:rPr>
        <w:t>from</w:t>
      </w:r>
      <w:proofErr w:type="spellEnd"/>
      <w:r w:rsidRPr="00AE6181">
        <w:rPr>
          <w:rFonts w:ascii="Times New Roman" w:hAnsi="Times New Roman"/>
        </w:rPr>
        <w:t xml:space="preserve"> Gunta Robežniece, KM to </w:t>
      </w:r>
      <w:proofErr w:type="spellStart"/>
      <w:r w:rsidRPr="00AE6181">
        <w:rPr>
          <w:rFonts w:ascii="Times New Roman" w:hAnsi="Times New Roman"/>
        </w:rPr>
        <w:t>Everyone</w:t>
      </w:r>
      <w:proofErr w:type="spellEnd"/>
      <w:r w:rsidRPr="00AE6181">
        <w:rPr>
          <w:rFonts w:ascii="Times New Roman" w:hAnsi="Times New Roman"/>
        </w:rPr>
        <w:t>:    4:05  PM</w:t>
      </w:r>
    </w:p>
    <w:p w14:paraId="244BB044" w14:textId="77777777" w:rsidR="00C36B84" w:rsidRDefault="00FF7036" w:rsidP="00C36B84">
      <w:pPr>
        <w:jc w:val="both"/>
        <w:rPr>
          <w:rFonts w:ascii="Times New Roman" w:hAnsi="Times New Roman"/>
        </w:rPr>
      </w:pPr>
      <w:hyperlink r:id="rId10" w:history="1">
        <w:r w:rsidR="00C36B84" w:rsidRPr="00537EAA">
          <w:rPr>
            <w:rStyle w:val="Hyperlink"/>
            <w:rFonts w:ascii="Times New Roman" w:hAnsi="Times New Roman"/>
          </w:rPr>
          <w:t>https://tapportals.mk.gov.lv/legal_acts/57096f96-816e-4753-879f-d9e7a653bc64</w:t>
        </w:r>
      </w:hyperlink>
    </w:p>
    <w:p w14:paraId="06B5D801" w14:textId="77777777" w:rsidR="00C36B84" w:rsidRPr="00AE6181" w:rsidRDefault="00C36B84" w:rsidP="00C36B84">
      <w:pPr>
        <w:jc w:val="both"/>
        <w:rPr>
          <w:rFonts w:ascii="Times New Roman" w:hAnsi="Times New Roman"/>
        </w:rPr>
      </w:pPr>
    </w:p>
    <w:p w14:paraId="092C53CA" w14:textId="77777777" w:rsidR="00C36B84" w:rsidRPr="00AE6181" w:rsidRDefault="00C36B84" w:rsidP="00C36B84">
      <w:pPr>
        <w:jc w:val="both"/>
        <w:rPr>
          <w:rFonts w:ascii="Times New Roman" w:hAnsi="Times New Roman"/>
        </w:rPr>
      </w:pPr>
      <w:proofErr w:type="spellStart"/>
      <w:r w:rsidRPr="00AE6181">
        <w:rPr>
          <w:rFonts w:ascii="Times New Roman" w:hAnsi="Times New Roman"/>
        </w:rPr>
        <w:t>from</w:t>
      </w:r>
      <w:proofErr w:type="spellEnd"/>
      <w:r w:rsidRPr="00AE6181">
        <w:rPr>
          <w:rFonts w:ascii="Times New Roman" w:hAnsi="Times New Roman"/>
        </w:rPr>
        <w:t xml:space="preserve"> Miks </w:t>
      </w:r>
      <w:proofErr w:type="spellStart"/>
      <w:r w:rsidRPr="00AE6181">
        <w:rPr>
          <w:rFonts w:ascii="Times New Roman" w:hAnsi="Times New Roman"/>
        </w:rPr>
        <w:t>Muižarajs</w:t>
      </w:r>
      <w:proofErr w:type="spellEnd"/>
      <w:r w:rsidRPr="00AE6181">
        <w:rPr>
          <w:rFonts w:ascii="Times New Roman" w:hAnsi="Times New Roman"/>
        </w:rPr>
        <w:t xml:space="preserve"> to </w:t>
      </w:r>
      <w:proofErr w:type="spellStart"/>
      <w:r w:rsidRPr="00AE6181">
        <w:rPr>
          <w:rFonts w:ascii="Times New Roman" w:hAnsi="Times New Roman"/>
        </w:rPr>
        <w:t>Everyone</w:t>
      </w:r>
      <w:proofErr w:type="spellEnd"/>
      <w:r w:rsidRPr="00AE6181">
        <w:rPr>
          <w:rFonts w:ascii="Times New Roman" w:hAnsi="Times New Roman"/>
        </w:rPr>
        <w:t>:    4:15  PM</w:t>
      </w:r>
    </w:p>
    <w:p w14:paraId="0497336B" w14:textId="77777777" w:rsidR="00C36B84" w:rsidRPr="00AE6181" w:rsidRDefault="00C36B84" w:rsidP="00C36B84">
      <w:pPr>
        <w:jc w:val="both"/>
        <w:rPr>
          <w:rFonts w:ascii="Times New Roman" w:hAnsi="Times New Roman"/>
        </w:rPr>
      </w:pPr>
      <w:r w:rsidRPr="00AE6181">
        <w:rPr>
          <w:rFonts w:ascii="Times New Roman" w:hAnsi="Times New Roman"/>
        </w:rPr>
        <w:t xml:space="preserve">Lūgums atsūtīt informāciju, vai un kā iespējams iesaistīties šī EM darbaspēka plāna izstrādē </w:t>
      </w:r>
    </w:p>
    <w:p w14:paraId="379C4AD7" w14:textId="77777777" w:rsidR="00C36B84" w:rsidRPr="00AE6181" w:rsidRDefault="00C36B84" w:rsidP="00C36B84">
      <w:pPr>
        <w:jc w:val="both"/>
        <w:rPr>
          <w:rFonts w:ascii="Times New Roman" w:hAnsi="Times New Roman"/>
        </w:rPr>
      </w:pPr>
      <w:proofErr w:type="spellStart"/>
      <w:r w:rsidRPr="00AE6181">
        <w:rPr>
          <w:rFonts w:ascii="Times New Roman" w:hAnsi="Times New Roman"/>
        </w:rPr>
        <w:t>from</w:t>
      </w:r>
      <w:proofErr w:type="spellEnd"/>
      <w:r w:rsidRPr="00AE6181">
        <w:rPr>
          <w:rFonts w:ascii="Times New Roman" w:hAnsi="Times New Roman"/>
        </w:rPr>
        <w:t xml:space="preserve"> Inese </w:t>
      </w:r>
      <w:proofErr w:type="spellStart"/>
      <w:r w:rsidRPr="00AE6181">
        <w:rPr>
          <w:rFonts w:ascii="Times New Roman" w:hAnsi="Times New Roman"/>
        </w:rPr>
        <w:t>Kušķe_Valsts</w:t>
      </w:r>
      <w:proofErr w:type="spellEnd"/>
      <w:r w:rsidRPr="00AE6181">
        <w:rPr>
          <w:rFonts w:ascii="Times New Roman" w:hAnsi="Times New Roman"/>
        </w:rPr>
        <w:t xml:space="preserve"> kanceleja to </w:t>
      </w:r>
      <w:proofErr w:type="spellStart"/>
      <w:r w:rsidRPr="00AE6181">
        <w:rPr>
          <w:rFonts w:ascii="Times New Roman" w:hAnsi="Times New Roman"/>
        </w:rPr>
        <w:t>Everyone</w:t>
      </w:r>
      <w:proofErr w:type="spellEnd"/>
      <w:r w:rsidRPr="00AE6181">
        <w:rPr>
          <w:rFonts w:ascii="Times New Roman" w:hAnsi="Times New Roman"/>
        </w:rPr>
        <w:t>:    4:16  PM</w:t>
      </w:r>
    </w:p>
    <w:p w14:paraId="01EFF213" w14:textId="77777777" w:rsidR="00C36B84" w:rsidRDefault="00C36B84" w:rsidP="00C36B84">
      <w:pPr>
        <w:jc w:val="both"/>
        <w:rPr>
          <w:rFonts w:ascii="Times New Roman" w:hAnsi="Times New Roman"/>
        </w:rPr>
      </w:pPr>
      <w:proofErr w:type="spellStart"/>
      <w:r w:rsidRPr="00AE6181">
        <w:rPr>
          <w:rFonts w:ascii="Times New Roman" w:hAnsi="Times New Roman"/>
        </w:rPr>
        <w:t>The</w:t>
      </w:r>
      <w:proofErr w:type="spellEnd"/>
      <w:r w:rsidRPr="00AE6181">
        <w:rPr>
          <w:rFonts w:ascii="Times New Roman" w:hAnsi="Times New Roman"/>
        </w:rPr>
        <w:t xml:space="preserve"> </w:t>
      </w:r>
      <w:proofErr w:type="spellStart"/>
      <w:r w:rsidRPr="00AE6181">
        <w:rPr>
          <w:rFonts w:ascii="Times New Roman" w:hAnsi="Times New Roman"/>
        </w:rPr>
        <w:t>Public</w:t>
      </w:r>
      <w:proofErr w:type="spellEnd"/>
      <w:r w:rsidRPr="00AE6181">
        <w:rPr>
          <w:rFonts w:ascii="Times New Roman" w:hAnsi="Times New Roman"/>
        </w:rPr>
        <w:t xml:space="preserve"> </w:t>
      </w:r>
      <w:proofErr w:type="spellStart"/>
      <w:r w:rsidRPr="00AE6181">
        <w:rPr>
          <w:rFonts w:ascii="Times New Roman" w:hAnsi="Times New Roman"/>
        </w:rPr>
        <w:t>Governance</w:t>
      </w:r>
      <w:proofErr w:type="spellEnd"/>
      <w:r w:rsidRPr="00AE6181">
        <w:rPr>
          <w:rFonts w:ascii="Times New Roman" w:hAnsi="Times New Roman"/>
        </w:rPr>
        <w:t xml:space="preserve"> </w:t>
      </w:r>
      <w:proofErr w:type="spellStart"/>
      <w:r w:rsidRPr="00AE6181">
        <w:rPr>
          <w:rFonts w:ascii="Times New Roman" w:hAnsi="Times New Roman"/>
        </w:rPr>
        <w:t>of</w:t>
      </w:r>
      <w:proofErr w:type="spellEnd"/>
      <w:r w:rsidRPr="00AE6181">
        <w:rPr>
          <w:rFonts w:ascii="Times New Roman" w:hAnsi="Times New Roman"/>
        </w:rPr>
        <w:t xml:space="preserve"> </w:t>
      </w:r>
      <w:proofErr w:type="spellStart"/>
      <w:r w:rsidRPr="00AE6181">
        <w:rPr>
          <w:rFonts w:ascii="Times New Roman" w:hAnsi="Times New Roman"/>
        </w:rPr>
        <w:t>Anticipatory</w:t>
      </w:r>
      <w:proofErr w:type="spellEnd"/>
      <w:r w:rsidRPr="00AE6181">
        <w:rPr>
          <w:rFonts w:ascii="Times New Roman" w:hAnsi="Times New Roman"/>
        </w:rPr>
        <w:t xml:space="preserve"> </w:t>
      </w:r>
      <w:proofErr w:type="spellStart"/>
      <w:r w:rsidRPr="00AE6181">
        <w:rPr>
          <w:rFonts w:ascii="Times New Roman" w:hAnsi="Times New Roman"/>
        </w:rPr>
        <w:t>Innovation</w:t>
      </w:r>
      <w:proofErr w:type="spellEnd"/>
      <w:r w:rsidRPr="00AE6181">
        <w:rPr>
          <w:rFonts w:ascii="Times New Roman" w:hAnsi="Times New Roman"/>
        </w:rPr>
        <w:t xml:space="preserve"> </w:t>
      </w:r>
      <w:proofErr w:type="spellStart"/>
      <w:r w:rsidRPr="00AE6181">
        <w:rPr>
          <w:rFonts w:ascii="Times New Roman" w:hAnsi="Times New Roman"/>
        </w:rPr>
        <w:t>Ecosystems</w:t>
      </w:r>
      <w:proofErr w:type="spellEnd"/>
      <w:r w:rsidRPr="00AE6181">
        <w:rPr>
          <w:rFonts w:ascii="Times New Roman" w:hAnsi="Times New Roman"/>
        </w:rPr>
        <w:t xml:space="preserve"> in </w:t>
      </w:r>
      <w:proofErr w:type="spellStart"/>
      <w:r w:rsidRPr="00AE6181">
        <w:rPr>
          <w:rFonts w:ascii="Times New Roman" w:hAnsi="Times New Roman"/>
        </w:rPr>
        <w:t>Latvia</w:t>
      </w:r>
      <w:proofErr w:type="spellEnd"/>
      <w:r w:rsidRPr="00AE6181">
        <w:rPr>
          <w:rFonts w:ascii="Times New Roman" w:hAnsi="Times New Roman"/>
        </w:rPr>
        <w:t xml:space="preserve">: </w:t>
      </w:r>
      <w:proofErr w:type="spellStart"/>
      <w:r w:rsidRPr="00AE6181">
        <w:rPr>
          <w:rFonts w:ascii="Times New Roman" w:hAnsi="Times New Roman"/>
        </w:rPr>
        <w:t>Exploring</w:t>
      </w:r>
      <w:proofErr w:type="spellEnd"/>
      <w:r w:rsidRPr="00AE6181">
        <w:rPr>
          <w:rFonts w:ascii="Times New Roman" w:hAnsi="Times New Roman"/>
        </w:rPr>
        <w:t xml:space="preserve"> </w:t>
      </w:r>
      <w:proofErr w:type="spellStart"/>
      <w:r w:rsidRPr="00AE6181">
        <w:rPr>
          <w:rFonts w:ascii="Times New Roman" w:hAnsi="Times New Roman"/>
        </w:rPr>
        <w:t>Applications</w:t>
      </w:r>
      <w:proofErr w:type="spellEnd"/>
      <w:r w:rsidRPr="00AE6181">
        <w:rPr>
          <w:rFonts w:ascii="Times New Roman" w:hAnsi="Times New Roman"/>
        </w:rPr>
        <w:t xml:space="preserve"> in </w:t>
      </w:r>
      <w:proofErr w:type="spellStart"/>
      <w:r w:rsidRPr="00AE6181">
        <w:rPr>
          <w:rFonts w:ascii="Times New Roman" w:hAnsi="Times New Roman"/>
        </w:rPr>
        <w:t>Key</w:t>
      </w:r>
      <w:proofErr w:type="spellEnd"/>
      <w:r w:rsidRPr="00AE6181">
        <w:rPr>
          <w:rFonts w:ascii="Times New Roman" w:hAnsi="Times New Roman"/>
        </w:rPr>
        <w:t xml:space="preserve"> </w:t>
      </w:r>
      <w:proofErr w:type="spellStart"/>
      <w:r w:rsidRPr="00AE6181">
        <w:rPr>
          <w:rFonts w:ascii="Times New Roman" w:hAnsi="Times New Roman"/>
        </w:rPr>
        <w:t>Sectors</w:t>
      </w:r>
      <w:proofErr w:type="spellEnd"/>
      <w:r w:rsidRPr="00AE6181">
        <w:rPr>
          <w:rFonts w:ascii="Times New Roman" w:hAnsi="Times New Roman"/>
        </w:rPr>
        <w:t xml:space="preserve">  </w:t>
      </w:r>
      <w:hyperlink r:id="rId11" w:history="1">
        <w:r w:rsidRPr="00537EAA">
          <w:rPr>
            <w:rStyle w:val="Hyperlink"/>
            <w:rFonts w:ascii="Times New Roman" w:hAnsi="Times New Roman"/>
          </w:rPr>
          <w:t>https://oecd-opsi.org/publications/anticipatory-innovation-ecosystems-latvia/?utm_source=OECD+Observatory+of+Public+Sector+Innovation+Newsletter+and+Updates&amp;utm_campaign=6803764de0-EMAIL_CAMPAIGN_2021_11_17_03_40_COPY_01&amp;utm_medium=email&amp;utm_term=0_8445d592ef-6803764de0-246703053</w:t>
        </w:r>
      </w:hyperlink>
    </w:p>
    <w:p w14:paraId="6D267FD1" w14:textId="77777777" w:rsidR="00C36B84" w:rsidRPr="00AE6181" w:rsidRDefault="00C36B84" w:rsidP="00C36B84">
      <w:pPr>
        <w:jc w:val="both"/>
        <w:rPr>
          <w:rFonts w:ascii="Times New Roman" w:hAnsi="Times New Roman"/>
        </w:rPr>
      </w:pPr>
    </w:p>
    <w:p w14:paraId="7902689D" w14:textId="77777777" w:rsidR="00C36B84" w:rsidRPr="00AE6181" w:rsidRDefault="00C36B84" w:rsidP="00C36B84">
      <w:pPr>
        <w:jc w:val="both"/>
        <w:rPr>
          <w:rFonts w:ascii="Times New Roman" w:hAnsi="Times New Roman"/>
        </w:rPr>
      </w:pPr>
      <w:proofErr w:type="spellStart"/>
      <w:r w:rsidRPr="00AE6181">
        <w:rPr>
          <w:rFonts w:ascii="Times New Roman" w:hAnsi="Times New Roman"/>
        </w:rPr>
        <w:t>from</w:t>
      </w:r>
      <w:proofErr w:type="spellEnd"/>
      <w:r w:rsidRPr="00AE6181">
        <w:rPr>
          <w:rFonts w:ascii="Times New Roman" w:hAnsi="Times New Roman"/>
        </w:rPr>
        <w:t xml:space="preserve"> Mārtiņš Jansons EM to </w:t>
      </w:r>
      <w:proofErr w:type="spellStart"/>
      <w:r w:rsidRPr="00AE6181">
        <w:rPr>
          <w:rFonts w:ascii="Times New Roman" w:hAnsi="Times New Roman"/>
        </w:rPr>
        <w:t>Everyone</w:t>
      </w:r>
      <w:proofErr w:type="spellEnd"/>
      <w:r w:rsidRPr="00AE6181">
        <w:rPr>
          <w:rFonts w:ascii="Times New Roman" w:hAnsi="Times New Roman"/>
        </w:rPr>
        <w:t>:    4:16  PM</w:t>
      </w:r>
    </w:p>
    <w:p w14:paraId="6C745155" w14:textId="77777777" w:rsidR="00C36B84" w:rsidRDefault="00C36B84" w:rsidP="00C36B84">
      <w:pPr>
        <w:jc w:val="both"/>
        <w:rPr>
          <w:rFonts w:ascii="Times New Roman" w:hAnsi="Times New Roman"/>
        </w:rPr>
      </w:pPr>
      <w:r w:rsidRPr="00AE6181">
        <w:rPr>
          <w:rFonts w:ascii="Times New Roman" w:hAnsi="Times New Roman"/>
        </w:rPr>
        <w:t xml:space="preserve">Mik, lūdzu, atsūti man e-pastu: </w:t>
      </w:r>
      <w:proofErr w:type="spellStart"/>
      <w:r w:rsidRPr="00AE6181">
        <w:rPr>
          <w:rFonts w:ascii="Times New Roman" w:hAnsi="Times New Roman"/>
        </w:rPr>
        <w:t>Martins.Jansons@em.gov.lv</w:t>
      </w:r>
      <w:proofErr w:type="spellEnd"/>
      <w:r w:rsidRPr="00AE6181">
        <w:rPr>
          <w:rFonts w:ascii="Times New Roman" w:hAnsi="Times New Roman"/>
        </w:rPr>
        <w:t xml:space="preserve"> - novirzīšu Tevi pie ekspertiem.</w:t>
      </w:r>
    </w:p>
    <w:p w14:paraId="45612549" w14:textId="77777777" w:rsidR="00C36B84" w:rsidRPr="00AE6181" w:rsidRDefault="00C36B84" w:rsidP="00C36B84">
      <w:pPr>
        <w:jc w:val="both"/>
        <w:rPr>
          <w:rFonts w:ascii="Times New Roman" w:hAnsi="Times New Roman"/>
        </w:rPr>
      </w:pPr>
    </w:p>
    <w:p w14:paraId="3AE041A7" w14:textId="77777777" w:rsidR="00C36B84" w:rsidRPr="00AE6181" w:rsidRDefault="00C36B84" w:rsidP="00C36B84">
      <w:pPr>
        <w:jc w:val="both"/>
        <w:rPr>
          <w:rFonts w:ascii="Times New Roman" w:hAnsi="Times New Roman"/>
        </w:rPr>
      </w:pPr>
      <w:proofErr w:type="spellStart"/>
      <w:r w:rsidRPr="00AE6181">
        <w:rPr>
          <w:rFonts w:ascii="Times New Roman" w:hAnsi="Times New Roman"/>
        </w:rPr>
        <w:t>from</w:t>
      </w:r>
      <w:proofErr w:type="spellEnd"/>
      <w:r w:rsidRPr="00AE6181">
        <w:rPr>
          <w:rFonts w:ascii="Times New Roman" w:hAnsi="Times New Roman"/>
        </w:rPr>
        <w:t xml:space="preserve"> Mārtiņš Jansons EM to </w:t>
      </w:r>
      <w:proofErr w:type="spellStart"/>
      <w:r w:rsidRPr="00AE6181">
        <w:rPr>
          <w:rFonts w:ascii="Times New Roman" w:hAnsi="Times New Roman"/>
        </w:rPr>
        <w:t>Everyone</w:t>
      </w:r>
      <w:proofErr w:type="spellEnd"/>
      <w:r w:rsidRPr="00AE6181">
        <w:rPr>
          <w:rFonts w:ascii="Times New Roman" w:hAnsi="Times New Roman"/>
        </w:rPr>
        <w:t>:    4:17  PM</w:t>
      </w:r>
    </w:p>
    <w:p w14:paraId="48437F3B" w14:textId="77777777" w:rsidR="00C36B84" w:rsidRDefault="00C36B84" w:rsidP="00C36B84">
      <w:pPr>
        <w:jc w:val="both"/>
        <w:rPr>
          <w:rFonts w:ascii="Times New Roman" w:hAnsi="Times New Roman"/>
        </w:rPr>
      </w:pPr>
      <w:r w:rsidRPr="00AE6181">
        <w:rPr>
          <w:rFonts w:ascii="Times New Roman" w:hAnsi="Times New Roman"/>
        </w:rPr>
        <w:t>Piefiksēju.</w:t>
      </w:r>
    </w:p>
    <w:p w14:paraId="6074D2EC" w14:textId="77777777" w:rsidR="00C36B84" w:rsidRPr="00AE6181" w:rsidRDefault="00C36B84" w:rsidP="00C36B84">
      <w:pPr>
        <w:jc w:val="both"/>
        <w:rPr>
          <w:rFonts w:ascii="Times New Roman" w:hAnsi="Times New Roman"/>
        </w:rPr>
      </w:pPr>
    </w:p>
    <w:p w14:paraId="7CCC956D" w14:textId="77777777" w:rsidR="00C36B84" w:rsidRPr="00AE6181" w:rsidRDefault="00C36B84" w:rsidP="00C36B84">
      <w:pPr>
        <w:jc w:val="both"/>
        <w:rPr>
          <w:rFonts w:ascii="Times New Roman" w:hAnsi="Times New Roman"/>
        </w:rPr>
      </w:pPr>
      <w:proofErr w:type="spellStart"/>
      <w:r w:rsidRPr="00AE6181">
        <w:rPr>
          <w:rFonts w:ascii="Times New Roman" w:hAnsi="Times New Roman"/>
        </w:rPr>
        <w:t>from</w:t>
      </w:r>
      <w:proofErr w:type="spellEnd"/>
      <w:r w:rsidRPr="00AE6181">
        <w:rPr>
          <w:rFonts w:ascii="Times New Roman" w:hAnsi="Times New Roman"/>
        </w:rPr>
        <w:t xml:space="preserve"> Miks </w:t>
      </w:r>
      <w:proofErr w:type="spellStart"/>
      <w:r w:rsidRPr="00AE6181">
        <w:rPr>
          <w:rFonts w:ascii="Times New Roman" w:hAnsi="Times New Roman"/>
        </w:rPr>
        <w:t>Muižarajs</w:t>
      </w:r>
      <w:proofErr w:type="spellEnd"/>
      <w:r w:rsidRPr="00AE6181">
        <w:rPr>
          <w:rFonts w:ascii="Times New Roman" w:hAnsi="Times New Roman"/>
        </w:rPr>
        <w:t xml:space="preserve"> to </w:t>
      </w:r>
      <w:proofErr w:type="spellStart"/>
      <w:r w:rsidRPr="00AE6181">
        <w:rPr>
          <w:rFonts w:ascii="Times New Roman" w:hAnsi="Times New Roman"/>
        </w:rPr>
        <w:t>Everyone</w:t>
      </w:r>
      <w:proofErr w:type="spellEnd"/>
      <w:r w:rsidRPr="00AE6181">
        <w:rPr>
          <w:rFonts w:ascii="Times New Roman" w:hAnsi="Times New Roman"/>
        </w:rPr>
        <w:t>:    4:17  PM</w:t>
      </w:r>
    </w:p>
    <w:p w14:paraId="4F8D73CD" w14:textId="77777777" w:rsidR="00C36B84" w:rsidRDefault="00C36B84" w:rsidP="00C36B84">
      <w:pPr>
        <w:jc w:val="both"/>
        <w:rPr>
          <w:rFonts w:ascii="Times New Roman" w:hAnsi="Times New Roman"/>
        </w:rPr>
      </w:pPr>
      <w:r w:rsidRPr="00AE6181">
        <w:rPr>
          <w:rFonts w:ascii="Times New Roman" w:hAnsi="Times New Roman"/>
        </w:rPr>
        <w:t>Paldies, nosūtīšu e-pastu</w:t>
      </w:r>
    </w:p>
    <w:p w14:paraId="00A06D66" w14:textId="77777777" w:rsidR="00C36B84" w:rsidRDefault="00C36B84" w:rsidP="00C36B84">
      <w:pPr>
        <w:jc w:val="both"/>
        <w:rPr>
          <w:rFonts w:ascii="Times New Roman" w:hAnsi="Times New Roman"/>
        </w:rPr>
      </w:pPr>
    </w:p>
    <w:p w14:paraId="25918114" w14:textId="77777777" w:rsidR="00C36B84" w:rsidRDefault="00C36B84" w:rsidP="00C36B84">
      <w:pPr>
        <w:jc w:val="both"/>
        <w:rPr>
          <w:rFonts w:ascii="Times New Roman" w:hAnsi="Times New Roman"/>
        </w:rPr>
      </w:pPr>
    </w:p>
    <w:p w14:paraId="5A119762" w14:textId="77777777" w:rsidR="00C36B84" w:rsidRDefault="00C36B84" w:rsidP="00C36B84">
      <w:pPr>
        <w:jc w:val="both"/>
        <w:rPr>
          <w:rFonts w:ascii="Times New Roman" w:hAnsi="Times New Roman"/>
        </w:rPr>
      </w:pPr>
    </w:p>
    <w:p w14:paraId="6FE97C01" w14:textId="77777777" w:rsidR="00C36B84" w:rsidRDefault="00C36B84" w:rsidP="00C36B84">
      <w:pPr>
        <w:jc w:val="both"/>
        <w:rPr>
          <w:rFonts w:ascii="Times New Roman" w:hAnsi="Times New Roman"/>
        </w:rPr>
      </w:pPr>
    </w:p>
    <w:p w14:paraId="6B471C03" w14:textId="77777777" w:rsidR="00C36B84" w:rsidRPr="00FA0600" w:rsidRDefault="00C36B84" w:rsidP="00C36B84">
      <w:pPr>
        <w:jc w:val="both"/>
        <w:rPr>
          <w:rFonts w:ascii="Times New Roman" w:hAnsi="Times New Roman"/>
        </w:rPr>
      </w:pPr>
    </w:p>
    <w:p w14:paraId="5E1A655B" w14:textId="213BCD4C" w:rsidR="00C36B84" w:rsidRDefault="00C36B84">
      <w:pPr>
        <w:rPr>
          <w:rFonts w:ascii="Times New Roman" w:hAnsi="Times New Roman"/>
          <w:b/>
        </w:rPr>
      </w:pPr>
      <w:r>
        <w:rPr>
          <w:rFonts w:ascii="Times New Roman" w:hAnsi="Times New Roman"/>
          <w:b/>
        </w:rPr>
        <w:br w:type="page"/>
      </w:r>
    </w:p>
    <w:p w14:paraId="3BD73C01" w14:textId="029689E5" w:rsidR="00C36B84" w:rsidRPr="002B0C33" w:rsidRDefault="00C36B84" w:rsidP="00C36B84">
      <w:pPr>
        <w:jc w:val="right"/>
        <w:rPr>
          <w:rFonts w:ascii="Times New Roman" w:hAnsi="Times New Roman"/>
          <w:i/>
        </w:rPr>
      </w:pPr>
      <w:r w:rsidRPr="002B0C33">
        <w:rPr>
          <w:rFonts w:ascii="Times New Roman" w:hAnsi="Times New Roman"/>
          <w:i/>
        </w:rPr>
        <w:lastRenderedPageBreak/>
        <w:t>Pielikums Nr.</w:t>
      </w:r>
      <w:r>
        <w:rPr>
          <w:rFonts w:ascii="Times New Roman" w:hAnsi="Times New Roman"/>
          <w:i/>
        </w:rPr>
        <w:t>2</w:t>
      </w:r>
    </w:p>
    <w:p w14:paraId="0E3FACDC" w14:textId="284EA405" w:rsidR="00C642F3" w:rsidRDefault="00C642F3" w:rsidP="00266664">
      <w:pPr>
        <w:rPr>
          <w:rFonts w:ascii="Times New Roman" w:hAnsi="Times New Roman"/>
          <w:b/>
        </w:rPr>
      </w:pPr>
    </w:p>
    <w:p w14:paraId="475607AE" w14:textId="11778FC7" w:rsidR="005B00CD" w:rsidRDefault="00FE4219" w:rsidP="00266664">
      <w:pPr>
        <w:rPr>
          <w:rFonts w:ascii="Times New Roman" w:hAnsi="Times New Roman"/>
          <w:b/>
        </w:rPr>
      </w:pPr>
      <w:r>
        <w:rPr>
          <w:rFonts w:ascii="Times New Roman" w:hAnsi="Times New Roman"/>
          <w:b/>
          <w:noProof/>
        </w:rPr>
        <w:drawing>
          <wp:anchor distT="0" distB="0" distL="114300" distR="114300" simplePos="0" relativeHeight="251658240" behindDoc="0" locked="0" layoutInCell="1" allowOverlap="1" wp14:anchorId="2C35A527" wp14:editId="32D38668">
            <wp:simplePos x="0" y="0"/>
            <wp:positionH relativeFrom="margin">
              <wp:align>left</wp:align>
            </wp:positionH>
            <wp:positionV relativeFrom="paragraph">
              <wp:posOffset>3315970</wp:posOffset>
            </wp:positionV>
            <wp:extent cx="5620385" cy="32289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pa 2.PNG"/>
                    <pic:cNvPicPr/>
                  </pic:nvPicPr>
                  <pic:blipFill>
                    <a:blip r:embed="rId12">
                      <a:extLst>
                        <a:ext uri="{28A0092B-C50C-407E-A947-70E740481C1C}">
                          <a14:useLocalDpi xmlns:a14="http://schemas.microsoft.com/office/drawing/2010/main" val="0"/>
                        </a:ext>
                      </a:extLst>
                    </a:blip>
                    <a:stretch>
                      <a:fillRect/>
                    </a:stretch>
                  </pic:blipFill>
                  <pic:spPr>
                    <a:xfrm>
                      <a:off x="0" y="0"/>
                      <a:ext cx="5620385" cy="322897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rPr>
        <w:object w:dxaOrig="10801" w:dyaOrig="6075" w14:anchorId="6BF71A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2pt;height:244.8pt" o:ole="">
            <v:imagedata r:id="rId13" o:title=""/>
          </v:shape>
          <o:OLEObject Type="Embed" ProgID="AcroExch.Document.DC" ShapeID="_x0000_i1025" DrawAspect="Content" ObjectID="_1739862021" r:id="rId14"/>
        </w:object>
      </w:r>
    </w:p>
    <w:p w14:paraId="5A308580" w14:textId="7B168504" w:rsidR="005B00CD" w:rsidRDefault="005B00CD" w:rsidP="00266664">
      <w:pPr>
        <w:rPr>
          <w:rFonts w:ascii="Times New Roman" w:hAnsi="Times New Roman"/>
          <w:b/>
        </w:rPr>
      </w:pPr>
    </w:p>
    <w:p w14:paraId="41BA92E9" w14:textId="4FEB5062" w:rsidR="00FE4219" w:rsidRDefault="00FE4219" w:rsidP="001B5B7C">
      <w:pPr>
        <w:rPr>
          <w:rFonts w:ascii="Times New Roman" w:hAnsi="Times New Roman"/>
          <w:b/>
        </w:rPr>
      </w:pPr>
    </w:p>
    <w:p w14:paraId="687F84D7" w14:textId="77777777" w:rsidR="00FE4219" w:rsidRPr="00FE4219" w:rsidRDefault="00FE4219" w:rsidP="00FE4219">
      <w:pPr>
        <w:rPr>
          <w:rFonts w:ascii="Times New Roman" w:hAnsi="Times New Roman"/>
        </w:rPr>
      </w:pPr>
    </w:p>
    <w:p w14:paraId="5C8B4E54" w14:textId="77777777" w:rsidR="00FE4219" w:rsidRPr="00FE4219" w:rsidRDefault="00FE4219" w:rsidP="00FE4219">
      <w:pPr>
        <w:rPr>
          <w:rFonts w:ascii="Times New Roman" w:hAnsi="Times New Roman"/>
        </w:rPr>
      </w:pPr>
    </w:p>
    <w:p w14:paraId="6F6F9166" w14:textId="77777777" w:rsidR="00FE4219" w:rsidRPr="00FE4219" w:rsidRDefault="00FE4219" w:rsidP="00FE4219">
      <w:pPr>
        <w:rPr>
          <w:rFonts w:ascii="Times New Roman" w:hAnsi="Times New Roman"/>
        </w:rPr>
      </w:pPr>
    </w:p>
    <w:p w14:paraId="30832EA0" w14:textId="77777777" w:rsidR="00FE4219" w:rsidRPr="00FE4219" w:rsidRDefault="00FE4219" w:rsidP="00FE4219">
      <w:pPr>
        <w:rPr>
          <w:rFonts w:ascii="Times New Roman" w:hAnsi="Times New Roman"/>
        </w:rPr>
      </w:pPr>
    </w:p>
    <w:p w14:paraId="2E0DDA9B" w14:textId="77777777" w:rsidR="00FE4219" w:rsidRPr="00FE4219" w:rsidRDefault="00FE4219" w:rsidP="00FE4219">
      <w:pPr>
        <w:rPr>
          <w:rFonts w:ascii="Times New Roman" w:hAnsi="Times New Roman"/>
        </w:rPr>
      </w:pPr>
    </w:p>
    <w:p w14:paraId="5973E2EF" w14:textId="77777777" w:rsidR="00FE4219" w:rsidRPr="00FE4219" w:rsidRDefault="00FE4219" w:rsidP="00FE4219">
      <w:pPr>
        <w:rPr>
          <w:rFonts w:ascii="Times New Roman" w:hAnsi="Times New Roman"/>
        </w:rPr>
      </w:pPr>
    </w:p>
    <w:p w14:paraId="1FB7FEF9" w14:textId="77777777" w:rsidR="00FE4219" w:rsidRPr="00FE4219" w:rsidRDefault="00FE4219" w:rsidP="00FE4219">
      <w:pPr>
        <w:rPr>
          <w:rFonts w:ascii="Times New Roman" w:hAnsi="Times New Roman"/>
        </w:rPr>
      </w:pPr>
    </w:p>
    <w:p w14:paraId="28EF85D1" w14:textId="77777777" w:rsidR="00FE4219" w:rsidRPr="00FE4219" w:rsidRDefault="00FE4219" w:rsidP="00FE4219">
      <w:pPr>
        <w:rPr>
          <w:rFonts w:ascii="Times New Roman" w:hAnsi="Times New Roman"/>
        </w:rPr>
      </w:pPr>
    </w:p>
    <w:p w14:paraId="3A8257C7" w14:textId="77777777" w:rsidR="00FE4219" w:rsidRPr="00FE4219" w:rsidRDefault="00FE4219" w:rsidP="00FE4219">
      <w:pPr>
        <w:rPr>
          <w:rFonts w:ascii="Times New Roman" w:hAnsi="Times New Roman"/>
        </w:rPr>
      </w:pPr>
    </w:p>
    <w:p w14:paraId="5ED4A140" w14:textId="77777777" w:rsidR="00FE4219" w:rsidRPr="00FE4219" w:rsidRDefault="00FE4219" w:rsidP="00FE4219">
      <w:pPr>
        <w:rPr>
          <w:rFonts w:ascii="Times New Roman" w:hAnsi="Times New Roman"/>
        </w:rPr>
      </w:pPr>
    </w:p>
    <w:p w14:paraId="59FA09EB" w14:textId="77777777" w:rsidR="00FE4219" w:rsidRPr="00FE4219" w:rsidRDefault="00FE4219" w:rsidP="00FE4219">
      <w:pPr>
        <w:rPr>
          <w:rFonts w:ascii="Times New Roman" w:hAnsi="Times New Roman"/>
        </w:rPr>
      </w:pPr>
    </w:p>
    <w:p w14:paraId="132F657B" w14:textId="77777777" w:rsidR="00FE4219" w:rsidRPr="00FE4219" w:rsidRDefault="00FE4219" w:rsidP="00FE4219">
      <w:pPr>
        <w:rPr>
          <w:rFonts w:ascii="Times New Roman" w:hAnsi="Times New Roman"/>
        </w:rPr>
      </w:pPr>
    </w:p>
    <w:p w14:paraId="7FFE7D7D" w14:textId="77777777" w:rsidR="00FE4219" w:rsidRPr="00FE4219" w:rsidRDefault="00FE4219" w:rsidP="00FE4219">
      <w:pPr>
        <w:rPr>
          <w:rFonts w:ascii="Times New Roman" w:hAnsi="Times New Roman"/>
        </w:rPr>
      </w:pPr>
    </w:p>
    <w:p w14:paraId="20E84787" w14:textId="612131F3" w:rsidR="00FE4219" w:rsidRDefault="00FE4219" w:rsidP="001B5B7C">
      <w:pPr>
        <w:rPr>
          <w:rFonts w:ascii="Times New Roman" w:hAnsi="Times New Roman"/>
          <w:b/>
        </w:rPr>
      </w:pPr>
    </w:p>
    <w:p w14:paraId="518615C3" w14:textId="1FFDB58E" w:rsidR="00FE4219" w:rsidRDefault="00FE4219" w:rsidP="001B5B7C">
      <w:pPr>
        <w:rPr>
          <w:rFonts w:ascii="Times New Roman" w:hAnsi="Times New Roman"/>
          <w:b/>
        </w:rPr>
      </w:pPr>
    </w:p>
    <w:p w14:paraId="3D5F8311" w14:textId="77777777" w:rsidR="00FE4219" w:rsidRDefault="00FE4219" w:rsidP="001B5B7C">
      <w:pPr>
        <w:rPr>
          <w:rFonts w:ascii="Times New Roman" w:hAnsi="Times New Roman"/>
          <w:b/>
        </w:rPr>
      </w:pPr>
    </w:p>
    <w:p w14:paraId="2B727DA0" w14:textId="77777777" w:rsidR="00FE4219" w:rsidRDefault="00FE4219" w:rsidP="001B5B7C">
      <w:pPr>
        <w:rPr>
          <w:rFonts w:ascii="Times New Roman" w:hAnsi="Times New Roman"/>
          <w:b/>
        </w:rPr>
      </w:pPr>
    </w:p>
    <w:p w14:paraId="39B36A3F" w14:textId="50782901" w:rsidR="00FE4219" w:rsidRDefault="00FE4219" w:rsidP="001B5B7C">
      <w:pPr>
        <w:rPr>
          <w:rFonts w:ascii="Times New Roman" w:hAnsi="Times New Roman"/>
          <w:b/>
        </w:rPr>
      </w:pPr>
      <w:r>
        <w:rPr>
          <w:rFonts w:ascii="Times New Roman" w:hAnsi="Times New Roman"/>
          <w:b/>
          <w:noProof/>
        </w:rPr>
        <w:drawing>
          <wp:inline distT="0" distB="0" distL="0" distR="0" wp14:anchorId="0D64DD2C" wp14:editId="01C354A3">
            <wp:extent cx="5731510" cy="323215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pa3.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232150"/>
                    </a:xfrm>
                    <a:prstGeom prst="rect">
                      <a:avLst/>
                    </a:prstGeom>
                  </pic:spPr>
                </pic:pic>
              </a:graphicData>
            </a:graphic>
          </wp:inline>
        </w:drawing>
      </w:r>
    </w:p>
    <w:p w14:paraId="2CC9D95D" w14:textId="77777777" w:rsidR="00FE4219" w:rsidRDefault="00FE4219" w:rsidP="001B5B7C">
      <w:pPr>
        <w:rPr>
          <w:rFonts w:ascii="Times New Roman" w:hAnsi="Times New Roman"/>
          <w:b/>
        </w:rPr>
      </w:pPr>
    </w:p>
    <w:p w14:paraId="632AC8A6" w14:textId="1AD3A7F1" w:rsidR="00FE4219" w:rsidRDefault="00FE4219" w:rsidP="001B5B7C">
      <w:pPr>
        <w:rPr>
          <w:rFonts w:ascii="Times New Roman" w:hAnsi="Times New Roman"/>
          <w:b/>
        </w:rPr>
      </w:pPr>
      <w:r>
        <w:rPr>
          <w:rFonts w:ascii="Times New Roman" w:hAnsi="Times New Roman"/>
          <w:b/>
          <w:noProof/>
        </w:rPr>
        <w:drawing>
          <wp:inline distT="0" distB="0" distL="0" distR="0" wp14:anchorId="44DE926E" wp14:editId="4819ECBE">
            <wp:extent cx="5731510" cy="3256915"/>
            <wp:effectExtent l="0" t="0" r="254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pa4.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3256915"/>
                    </a:xfrm>
                    <a:prstGeom prst="rect">
                      <a:avLst/>
                    </a:prstGeom>
                  </pic:spPr>
                </pic:pic>
              </a:graphicData>
            </a:graphic>
          </wp:inline>
        </w:drawing>
      </w:r>
      <w:r>
        <w:rPr>
          <w:rFonts w:ascii="Times New Roman" w:hAnsi="Times New Roman"/>
          <w:b/>
        </w:rPr>
        <w:br w:type="textWrapping" w:clear="all"/>
      </w:r>
    </w:p>
    <w:p w14:paraId="3DB3ACC0" w14:textId="30F72482" w:rsidR="00FE4219" w:rsidRDefault="00FE4219" w:rsidP="001B5B7C">
      <w:pPr>
        <w:rPr>
          <w:rFonts w:ascii="Times New Roman" w:hAnsi="Times New Roman"/>
          <w:b/>
        </w:rPr>
      </w:pPr>
    </w:p>
    <w:p w14:paraId="14405224" w14:textId="77777777" w:rsidR="00FE4219" w:rsidRDefault="00FE4219" w:rsidP="001B5B7C">
      <w:pPr>
        <w:rPr>
          <w:rFonts w:ascii="Times New Roman" w:hAnsi="Times New Roman"/>
          <w:b/>
        </w:rPr>
      </w:pPr>
    </w:p>
    <w:p w14:paraId="5A22F95B" w14:textId="77777777" w:rsidR="00FE4219" w:rsidRDefault="00FE4219" w:rsidP="001B5B7C">
      <w:pPr>
        <w:rPr>
          <w:rFonts w:ascii="Times New Roman" w:hAnsi="Times New Roman"/>
          <w:b/>
        </w:rPr>
      </w:pPr>
    </w:p>
    <w:p w14:paraId="6F32431C" w14:textId="77777777" w:rsidR="00FE4219" w:rsidRDefault="00FE4219" w:rsidP="001B5B7C">
      <w:pPr>
        <w:rPr>
          <w:rFonts w:ascii="Times New Roman" w:hAnsi="Times New Roman"/>
          <w:b/>
        </w:rPr>
      </w:pPr>
    </w:p>
    <w:p w14:paraId="628C1273" w14:textId="77777777" w:rsidR="00FE4219" w:rsidRDefault="00FE4219" w:rsidP="001B5B7C">
      <w:pPr>
        <w:rPr>
          <w:rFonts w:ascii="Times New Roman" w:hAnsi="Times New Roman"/>
          <w:b/>
        </w:rPr>
      </w:pPr>
    </w:p>
    <w:p w14:paraId="6744B44E" w14:textId="759B6DD9" w:rsidR="00FE4219" w:rsidRDefault="00FE4219" w:rsidP="001B5B7C">
      <w:pPr>
        <w:rPr>
          <w:rFonts w:ascii="Times New Roman" w:hAnsi="Times New Roman"/>
          <w:b/>
        </w:rPr>
      </w:pPr>
      <w:r>
        <w:rPr>
          <w:rFonts w:ascii="Times New Roman" w:hAnsi="Times New Roman"/>
          <w:b/>
          <w:noProof/>
        </w:rPr>
        <w:drawing>
          <wp:inline distT="0" distB="0" distL="0" distR="0" wp14:anchorId="7E504951" wp14:editId="5E873DB1">
            <wp:extent cx="5731510" cy="3232150"/>
            <wp:effectExtent l="0" t="0" r="254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apa 5.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3232150"/>
                    </a:xfrm>
                    <a:prstGeom prst="rect">
                      <a:avLst/>
                    </a:prstGeom>
                  </pic:spPr>
                </pic:pic>
              </a:graphicData>
            </a:graphic>
          </wp:inline>
        </w:drawing>
      </w:r>
    </w:p>
    <w:p w14:paraId="66D20AED" w14:textId="77777777" w:rsidR="00FE4219" w:rsidRDefault="00FE4219" w:rsidP="001B5B7C">
      <w:pPr>
        <w:rPr>
          <w:rFonts w:ascii="Times New Roman" w:hAnsi="Times New Roman"/>
          <w:b/>
        </w:rPr>
      </w:pPr>
    </w:p>
    <w:p w14:paraId="157461E2" w14:textId="59DC8EA6" w:rsidR="00FE4219" w:rsidRDefault="00FE4219" w:rsidP="001B5B7C">
      <w:pPr>
        <w:rPr>
          <w:rFonts w:ascii="Times New Roman" w:hAnsi="Times New Roman"/>
          <w:b/>
        </w:rPr>
      </w:pPr>
      <w:r>
        <w:rPr>
          <w:rFonts w:ascii="Times New Roman" w:hAnsi="Times New Roman"/>
          <w:b/>
          <w:noProof/>
        </w:rPr>
        <w:drawing>
          <wp:inline distT="0" distB="0" distL="0" distR="0" wp14:anchorId="494858A2" wp14:editId="5D64EC24">
            <wp:extent cx="5731510" cy="324485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pa 6.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3244850"/>
                    </a:xfrm>
                    <a:prstGeom prst="rect">
                      <a:avLst/>
                    </a:prstGeom>
                  </pic:spPr>
                </pic:pic>
              </a:graphicData>
            </a:graphic>
          </wp:inline>
        </w:drawing>
      </w:r>
    </w:p>
    <w:p w14:paraId="3B2CE69A" w14:textId="77777777" w:rsidR="00FE4219" w:rsidRDefault="00FE4219" w:rsidP="001B5B7C">
      <w:pPr>
        <w:rPr>
          <w:rFonts w:ascii="Times New Roman" w:hAnsi="Times New Roman"/>
          <w:b/>
        </w:rPr>
      </w:pPr>
      <w:r>
        <w:rPr>
          <w:rFonts w:ascii="Times New Roman" w:hAnsi="Times New Roman"/>
          <w:b/>
          <w:noProof/>
        </w:rPr>
        <w:lastRenderedPageBreak/>
        <w:drawing>
          <wp:inline distT="0" distB="0" distL="0" distR="0" wp14:anchorId="1739D503" wp14:editId="4A2DD528">
            <wp:extent cx="5731510" cy="3239135"/>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apa8.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3239135"/>
                    </a:xfrm>
                    <a:prstGeom prst="rect">
                      <a:avLst/>
                    </a:prstGeom>
                  </pic:spPr>
                </pic:pic>
              </a:graphicData>
            </a:graphic>
          </wp:inline>
        </w:drawing>
      </w:r>
    </w:p>
    <w:p w14:paraId="02D37B6D" w14:textId="77777777" w:rsidR="00FE4219" w:rsidRDefault="00FE4219" w:rsidP="001B5B7C">
      <w:pPr>
        <w:rPr>
          <w:rFonts w:ascii="Times New Roman" w:hAnsi="Times New Roman"/>
          <w:b/>
        </w:rPr>
      </w:pPr>
    </w:p>
    <w:p w14:paraId="7D595935" w14:textId="44977E42" w:rsidR="00FE4219" w:rsidRDefault="00FE4219" w:rsidP="001B5B7C">
      <w:pPr>
        <w:rPr>
          <w:rFonts w:ascii="Times New Roman" w:hAnsi="Times New Roman"/>
          <w:b/>
        </w:rPr>
      </w:pPr>
      <w:r>
        <w:rPr>
          <w:rFonts w:ascii="Times New Roman" w:hAnsi="Times New Roman"/>
          <w:b/>
          <w:noProof/>
        </w:rPr>
        <w:drawing>
          <wp:inline distT="0" distB="0" distL="0" distR="0" wp14:anchorId="4D5295EB" wp14:editId="35F52080">
            <wp:extent cx="5731510" cy="3249930"/>
            <wp:effectExtent l="0" t="0" r="254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apa7.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249930"/>
                    </a:xfrm>
                    <a:prstGeom prst="rect">
                      <a:avLst/>
                    </a:prstGeom>
                  </pic:spPr>
                </pic:pic>
              </a:graphicData>
            </a:graphic>
          </wp:inline>
        </w:drawing>
      </w:r>
    </w:p>
    <w:p w14:paraId="6B5F3628" w14:textId="12F7E488" w:rsidR="00FE4219" w:rsidRDefault="00FE4219" w:rsidP="001B5B7C">
      <w:pPr>
        <w:rPr>
          <w:rFonts w:ascii="Times New Roman" w:hAnsi="Times New Roman"/>
          <w:b/>
        </w:rPr>
      </w:pPr>
      <w:r>
        <w:rPr>
          <w:rFonts w:ascii="Times New Roman" w:hAnsi="Times New Roman"/>
          <w:b/>
          <w:noProof/>
        </w:rPr>
        <w:lastRenderedPageBreak/>
        <w:drawing>
          <wp:inline distT="0" distB="0" distL="0" distR="0" wp14:anchorId="08DD8954" wp14:editId="15E12927">
            <wp:extent cx="5731510" cy="3235960"/>
            <wp:effectExtent l="0" t="0" r="254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apa9.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3235960"/>
                    </a:xfrm>
                    <a:prstGeom prst="rect">
                      <a:avLst/>
                    </a:prstGeom>
                  </pic:spPr>
                </pic:pic>
              </a:graphicData>
            </a:graphic>
          </wp:inline>
        </w:drawing>
      </w:r>
    </w:p>
    <w:p w14:paraId="4B06F8D7" w14:textId="77777777" w:rsidR="00FE4219" w:rsidRDefault="00FE4219" w:rsidP="001B5B7C">
      <w:pPr>
        <w:rPr>
          <w:rFonts w:ascii="Times New Roman" w:hAnsi="Times New Roman"/>
          <w:b/>
        </w:rPr>
      </w:pPr>
    </w:p>
    <w:p w14:paraId="335E26EC" w14:textId="57686D46" w:rsidR="00FE4219" w:rsidRDefault="00FE4219" w:rsidP="001B5B7C">
      <w:pPr>
        <w:rPr>
          <w:rFonts w:ascii="Times New Roman" w:hAnsi="Times New Roman"/>
          <w:b/>
        </w:rPr>
      </w:pPr>
      <w:r>
        <w:rPr>
          <w:rFonts w:ascii="Times New Roman" w:hAnsi="Times New Roman"/>
          <w:b/>
          <w:noProof/>
        </w:rPr>
        <w:drawing>
          <wp:inline distT="0" distB="0" distL="0" distR="0" wp14:anchorId="5C350493" wp14:editId="5B9C3707">
            <wp:extent cx="5731510" cy="325818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apa 10.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3258185"/>
                    </a:xfrm>
                    <a:prstGeom prst="rect">
                      <a:avLst/>
                    </a:prstGeom>
                  </pic:spPr>
                </pic:pic>
              </a:graphicData>
            </a:graphic>
          </wp:inline>
        </w:drawing>
      </w:r>
    </w:p>
    <w:p w14:paraId="4E79314D" w14:textId="77777777" w:rsidR="00FE4219" w:rsidRDefault="00FE4219" w:rsidP="001B5B7C">
      <w:pPr>
        <w:rPr>
          <w:rFonts w:ascii="Times New Roman" w:hAnsi="Times New Roman"/>
          <w:b/>
        </w:rPr>
      </w:pPr>
      <w:r>
        <w:rPr>
          <w:rFonts w:ascii="Times New Roman" w:hAnsi="Times New Roman"/>
          <w:b/>
          <w:noProof/>
        </w:rPr>
        <w:lastRenderedPageBreak/>
        <w:drawing>
          <wp:inline distT="0" distB="0" distL="0" distR="0" wp14:anchorId="7023EB73" wp14:editId="34FD8B37">
            <wp:extent cx="5731510" cy="323913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apa 11.PNG"/>
                    <pic:cNvPicPr/>
                  </pic:nvPicPr>
                  <pic:blipFill>
                    <a:blip r:embed="rId23">
                      <a:extLst>
                        <a:ext uri="{28A0092B-C50C-407E-A947-70E740481C1C}">
                          <a14:useLocalDpi xmlns:a14="http://schemas.microsoft.com/office/drawing/2010/main" val="0"/>
                        </a:ext>
                      </a:extLst>
                    </a:blip>
                    <a:stretch>
                      <a:fillRect/>
                    </a:stretch>
                  </pic:blipFill>
                  <pic:spPr>
                    <a:xfrm>
                      <a:off x="0" y="0"/>
                      <a:ext cx="5731510" cy="3239135"/>
                    </a:xfrm>
                    <a:prstGeom prst="rect">
                      <a:avLst/>
                    </a:prstGeom>
                  </pic:spPr>
                </pic:pic>
              </a:graphicData>
            </a:graphic>
          </wp:inline>
        </w:drawing>
      </w:r>
    </w:p>
    <w:p w14:paraId="3A69E691" w14:textId="77777777" w:rsidR="00FE4219" w:rsidRDefault="00FE4219" w:rsidP="001B5B7C">
      <w:pPr>
        <w:rPr>
          <w:rFonts w:ascii="Times New Roman" w:hAnsi="Times New Roman"/>
          <w:b/>
        </w:rPr>
      </w:pPr>
    </w:p>
    <w:p w14:paraId="21D6C065" w14:textId="1A654738" w:rsidR="00FE4219" w:rsidRDefault="00FE4219" w:rsidP="001B5B7C">
      <w:pPr>
        <w:rPr>
          <w:rFonts w:ascii="Times New Roman" w:hAnsi="Times New Roman"/>
          <w:b/>
        </w:rPr>
      </w:pPr>
      <w:r>
        <w:rPr>
          <w:rFonts w:ascii="Times New Roman" w:hAnsi="Times New Roman"/>
          <w:b/>
          <w:noProof/>
        </w:rPr>
        <w:drawing>
          <wp:inline distT="0" distB="0" distL="0" distR="0" wp14:anchorId="72595E89" wp14:editId="1235F05F">
            <wp:extent cx="5731510" cy="3282950"/>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apa 12.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3282950"/>
                    </a:xfrm>
                    <a:prstGeom prst="rect">
                      <a:avLst/>
                    </a:prstGeom>
                  </pic:spPr>
                </pic:pic>
              </a:graphicData>
            </a:graphic>
          </wp:inline>
        </w:drawing>
      </w:r>
    </w:p>
    <w:p w14:paraId="2CE7F56E" w14:textId="77777777" w:rsidR="00FE4219" w:rsidRDefault="00FE4219" w:rsidP="001B5B7C">
      <w:pPr>
        <w:rPr>
          <w:rFonts w:ascii="Times New Roman" w:hAnsi="Times New Roman"/>
          <w:b/>
        </w:rPr>
      </w:pPr>
      <w:r>
        <w:rPr>
          <w:rFonts w:ascii="Times New Roman" w:hAnsi="Times New Roman"/>
          <w:b/>
          <w:noProof/>
        </w:rPr>
        <w:lastRenderedPageBreak/>
        <w:drawing>
          <wp:inline distT="0" distB="0" distL="0" distR="0" wp14:anchorId="09647016" wp14:editId="2F7C1992">
            <wp:extent cx="5731510" cy="3265170"/>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apa 13.PNG"/>
                    <pic:cNvPicPr/>
                  </pic:nvPicPr>
                  <pic:blipFill>
                    <a:blip r:embed="rId25">
                      <a:extLst>
                        <a:ext uri="{28A0092B-C50C-407E-A947-70E740481C1C}">
                          <a14:useLocalDpi xmlns:a14="http://schemas.microsoft.com/office/drawing/2010/main" val="0"/>
                        </a:ext>
                      </a:extLst>
                    </a:blip>
                    <a:stretch>
                      <a:fillRect/>
                    </a:stretch>
                  </pic:blipFill>
                  <pic:spPr>
                    <a:xfrm>
                      <a:off x="0" y="0"/>
                      <a:ext cx="5731510" cy="3265170"/>
                    </a:xfrm>
                    <a:prstGeom prst="rect">
                      <a:avLst/>
                    </a:prstGeom>
                  </pic:spPr>
                </pic:pic>
              </a:graphicData>
            </a:graphic>
          </wp:inline>
        </w:drawing>
      </w:r>
    </w:p>
    <w:p w14:paraId="17C5FDF2" w14:textId="77777777" w:rsidR="00FE4219" w:rsidRDefault="00FE4219" w:rsidP="001B5B7C">
      <w:pPr>
        <w:rPr>
          <w:rFonts w:ascii="Times New Roman" w:hAnsi="Times New Roman"/>
          <w:b/>
        </w:rPr>
      </w:pPr>
    </w:p>
    <w:p w14:paraId="13BE5DF2" w14:textId="5DAEC140" w:rsidR="008017E9" w:rsidRDefault="00FE4219" w:rsidP="001B5B7C">
      <w:pPr>
        <w:rPr>
          <w:rFonts w:ascii="Times New Roman" w:hAnsi="Times New Roman"/>
          <w:i/>
        </w:rPr>
      </w:pPr>
      <w:r>
        <w:rPr>
          <w:rFonts w:ascii="Times New Roman" w:hAnsi="Times New Roman"/>
          <w:b/>
          <w:noProof/>
        </w:rPr>
        <w:drawing>
          <wp:inline distT="0" distB="0" distL="0" distR="0" wp14:anchorId="1438AD90" wp14:editId="39ECE774">
            <wp:extent cx="5731510" cy="3223260"/>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apa14.PNG"/>
                    <pic:cNvPicPr/>
                  </pic:nvPicPr>
                  <pic:blipFill>
                    <a:blip r:embed="rId26">
                      <a:extLst>
                        <a:ext uri="{28A0092B-C50C-407E-A947-70E740481C1C}">
                          <a14:useLocalDpi xmlns:a14="http://schemas.microsoft.com/office/drawing/2010/main" val="0"/>
                        </a:ext>
                      </a:extLst>
                    </a:blip>
                    <a:stretch>
                      <a:fillRect/>
                    </a:stretch>
                  </pic:blipFill>
                  <pic:spPr>
                    <a:xfrm>
                      <a:off x="0" y="0"/>
                      <a:ext cx="5731510" cy="3223260"/>
                    </a:xfrm>
                    <a:prstGeom prst="rect">
                      <a:avLst/>
                    </a:prstGeom>
                  </pic:spPr>
                </pic:pic>
              </a:graphicData>
            </a:graphic>
          </wp:inline>
        </w:drawing>
      </w:r>
      <w:r w:rsidR="008017E9">
        <w:rPr>
          <w:rFonts w:ascii="Times New Roman" w:hAnsi="Times New Roman"/>
          <w:b/>
        </w:rPr>
        <w:br w:type="page"/>
      </w:r>
      <w:bookmarkStart w:id="1" w:name="_Hlk129090529"/>
      <w:r w:rsidR="008017E9" w:rsidRPr="002B0C33">
        <w:rPr>
          <w:rFonts w:ascii="Times New Roman" w:hAnsi="Times New Roman"/>
          <w:i/>
        </w:rPr>
        <w:lastRenderedPageBreak/>
        <w:t>ielikums Nr.</w:t>
      </w:r>
      <w:r w:rsidR="008017E9">
        <w:rPr>
          <w:rFonts w:ascii="Times New Roman" w:hAnsi="Times New Roman"/>
          <w:i/>
        </w:rPr>
        <w:t>3</w:t>
      </w:r>
    </w:p>
    <w:bookmarkEnd w:id="1"/>
    <w:p w14:paraId="18E3B522" w14:textId="6BFF6BA0" w:rsidR="008017E9" w:rsidRPr="002B0C33" w:rsidRDefault="008017E9" w:rsidP="008017E9">
      <w:pPr>
        <w:jc w:val="right"/>
        <w:rPr>
          <w:rFonts w:ascii="Times New Roman" w:hAnsi="Times New Roman"/>
          <w:i/>
        </w:rPr>
      </w:pPr>
      <w:r>
        <w:rPr>
          <w:rFonts w:ascii="Times New Roman" w:hAnsi="Times New Roman"/>
          <w:i/>
          <w:noProof/>
        </w:rPr>
        <w:drawing>
          <wp:inline distT="0" distB="0" distL="0" distR="0" wp14:anchorId="40D0D522" wp14:editId="52E6E0B6">
            <wp:extent cx="4924425" cy="276992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J_DKP.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931170" cy="2773715"/>
                    </a:xfrm>
                    <a:prstGeom prst="rect">
                      <a:avLst/>
                    </a:prstGeom>
                  </pic:spPr>
                </pic:pic>
              </a:graphicData>
            </a:graphic>
          </wp:inline>
        </w:drawing>
      </w:r>
    </w:p>
    <w:p w14:paraId="3F78AE2A" w14:textId="654CBBB4" w:rsidR="008017E9" w:rsidRDefault="008017E9">
      <w:pPr>
        <w:rPr>
          <w:rFonts w:ascii="Times New Roman" w:hAnsi="Times New Roman"/>
          <w:b/>
        </w:rPr>
      </w:pPr>
      <w:r>
        <w:rPr>
          <w:rFonts w:ascii="Times New Roman" w:hAnsi="Times New Roman"/>
          <w:b/>
        </w:rPr>
        <w:br w:type="page"/>
      </w:r>
    </w:p>
    <w:p w14:paraId="19B97A3E" w14:textId="489B7678" w:rsidR="008017E9" w:rsidRDefault="008017E9" w:rsidP="008017E9">
      <w:pPr>
        <w:jc w:val="right"/>
        <w:rPr>
          <w:rFonts w:ascii="Times New Roman" w:hAnsi="Times New Roman"/>
          <w:i/>
        </w:rPr>
      </w:pPr>
      <w:r w:rsidRPr="002B0C33">
        <w:rPr>
          <w:rFonts w:ascii="Times New Roman" w:hAnsi="Times New Roman"/>
          <w:i/>
        </w:rPr>
        <w:lastRenderedPageBreak/>
        <w:t>Pielikums Nr.</w:t>
      </w:r>
      <w:r>
        <w:rPr>
          <w:rFonts w:ascii="Times New Roman" w:hAnsi="Times New Roman"/>
          <w:i/>
        </w:rPr>
        <w:t>4</w:t>
      </w:r>
    </w:p>
    <w:p w14:paraId="0F1CB010" w14:textId="135106C4" w:rsidR="008017E9" w:rsidRDefault="008017E9" w:rsidP="008017E9">
      <w:pPr>
        <w:jc w:val="right"/>
        <w:rPr>
          <w:rFonts w:ascii="Times New Roman" w:hAnsi="Times New Roman"/>
          <w:i/>
        </w:rPr>
      </w:pPr>
      <w:r w:rsidRPr="008017E9">
        <w:rPr>
          <w:rFonts w:ascii="Times New Roman" w:hAnsi="Times New Roman"/>
          <w:i/>
          <w:noProof/>
        </w:rPr>
        <w:drawing>
          <wp:inline distT="0" distB="0" distL="0" distR="0" wp14:anchorId="2FD5CB2F" wp14:editId="44F618D4">
            <wp:extent cx="5731510" cy="32238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3223895"/>
                    </a:xfrm>
                    <a:prstGeom prst="rect">
                      <a:avLst/>
                    </a:prstGeom>
                  </pic:spPr>
                </pic:pic>
              </a:graphicData>
            </a:graphic>
          </wp:inline>
        </w:drawing>
      </w:r>
    </w:p>
    <w:p w14:paraId="267D4943" w14:textId="254C7281" w:rsidR="008017E9" w:rsidRDefault="008017E9" w:rsidP="008017E9">
      <w:pPr>
        <w:jc w:val="right"/>
        <w:rPr>
          <w:rFonts w:ascii="Times New Roman" w:hAnsi="Times New Roman"/>
          <w:i/>
        </w:rPr>
      </w:pPr>
    </w:p>
    <w:p w14:paraId="00D19662" w14:textId="0382E713" w:rsidR="008017E9" w:rsidRDefault="008017E9" w:rsidP="008017E9">
      <w:pPr>
        <w:jc w:val="right"/>
        <w:rPr>
          <w:rFonts w:ascii="Times New Roman" w:hAnsi="Times New Roman"/>
          <w:i/>
        </w:rPr>
      </w:pPr>
    </w:p>
    <w:p w14:paraId="4FE78398" w14:textId="77777777" w:rsidR="008017E9" w:rsidRDefault="008017E9" w:rsidP="008017E9">
      <w:pPr>
        <w:jc w:val="right"/>
        <w:rPr>
          <w:rFonts w:ascii="Times New Roman" w:hAnsi="Times New Roman"/>
          <w:i/>
        </w:rPr>
      </w:pPr>
    </w:p>
    <w:p w14:paraId="4BC9D9E8" w14:textId="5DD56741" w:rsidR="008017E9" w:rsidRDefault="008017E9" w:rsidP="00266664">
      <w:pPr>
        <w:rPr>
          <w:rFonts w:ascii="Times New Roman" w:hAnsi="Times New Roman"/>
          <w:b/>
        </w:rPr>
      </w:pPr>
      <w:r w:rsidRPr="008017E9">
        <w:rPr>
          <w:rFonts w:ascii="Times New Roman" w:hAnsi="Times New Roman"/>
          <w:b/>
          <w:noProof/>
        </w:rPr>
        <w:drawing>
          <wp:inline distT="0" distB="0" distL="0" distR="0" wp14:anchorId="7FC9BECA" wp14:editId="52BEF037">
            <wp:extent cx="5731510" cy="322389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3223895"/>
                    </a:xfrm>
                    <a:prstGeom prst="rect">
                      <a:avLst/>
                    </a:prstGeom>
                  </pic:spPr>
                </pic:pic>
              </a:graphicData>
            </a:graphic>
          </wp:inline>
        </w:drawing>
      </w:r>
    </w:p>
    <w:p w14:paraId="5EE6FFFA" w14:textId="77777777" w:rsidR="008017E9" w:rsidRDefault="008017E9">
      <w:pPr>
        <w:rPr>
          <w:rFonts w:ascii="Times New Roman" w:hAnsi="Times New Roman"/>
          <w:b/>
        </w:rPr>
      </w:pPr>
      <w:r>
        <w:rPr>
          <w:rFonts w:ascii="Times New Roman" w:hAnsi="Times New Roman"/>
          <w:b/>
        </w:rPr>
        <w:br w:type="page"/>
      </w:r>
    </w:p>
    <w:p w14:paraId="24A15F65" w14:textId="08689C8E" w:rsidR="005B00CD" w:rsidRDefault="008017E9" w:rsidP="00266664">
      <w:pPr>
        <w:rPr>
          <w:rFonts w:ascii="Times New Roman" w:hAnsi="Times New Roman"/>
          <w:b/>
        </w:rPr>
      </w:pPr>
      <w:r w:rsidRPr="008017E9">
        <w:rPr>
          <w:rFonts w:ascii="Times New Roman" w:hAnsi="Times New Roman"/>
          <w:b/>
          <w:noProof/>
        </w:rPr>
        <w:lastRenderedPageBreak/>
        <w:drawing>
          <wp:inline distT="0" distB="0" distL="0" distR="0" wp14:anchorId="4837B1C6" wp14:editId="0EE52928">
            <wp:extent cx="5731510" cy="322389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1510" cy="3223895"/>
                    </a:xfrm>
                    <a:prstGeom prst="rect">
                      <a:avLst/>
                    </a:prstGeom>
                  </pic:spPr>
                </pic:pic>
              </a:graphicData>
            </a:graphic>
          </wp:inline>
        </w:drawing>
      </w:r>
    </w:p>
    <w:p w14:paraId="304AAFD4" w14:textId="3C48335B" w:rsidR="008017E9" w:rsidRDefault="008017E9" w:rsidP="00266664">
      <w:pPr>
        <w:rPr>
          <w:rFonts w:ascii="Times New Roman" w:hAnsi="Times New Roman"/>
          <w:b/>
        </w:rPr>
      </w:pPr>
    </w:p>
    <w:p w14:paraId="38E6EDA5" w14:textId="54A072A8" w:rsidR="008017E9" w:rsidRDefault="008017E9" w:rsidP="00266664">
      <w:pPr>
        <w:rPr>
          <w:rFonts w:ascii="Times New Roman" w:hAnsi="Times New Roman"/>
          <w:b/>
        </w:rPr>
      </w:pPr>
      <w:r w:rsidRPr="008017E9">
        <w:rPr>
          <w:rFonts w:ascii="Times New Roman" w:hAnsi="Times New Roman"/>
          <w:b/>
          <w:noProof/>
        </w:rPr>
        <w:drawing>
          <wp:inline distT="0" distB="0" distL="0" distR="0" wp14:anchorId="2A5B743E" wp14:editId="1D0B095D">
            <wp:extent cx="5731510" cy="322389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31510" cy="3223895"/>
                    </a:xfrm>
                    <a:prstGeom prst="rect">
                      <a:avLst/>
                    </a:prstGeom>
                  </pic:spPr>
                </pic:pic>
              </a:graphicData>
            </a:graphic>
          </wp:inline>
        </w:drawing>
      </w:r>
    </w:p>
    <w:p w14:paraId="7B09D059" w14:textId="77777777" w:rsidR="008017E9" w:rsidRDefault="008017E9" w:rsidP="00266664">
      <w:pPr>
        <w:rPr>
          <w:rFonts w:ascii="Times New Roman" w:hAnsi="Times New Roman"/>
          <w:b/>
        </w:rPr>
      </w:pPr>
    </w:p>
    <w:p w14:paraId="62E23843" w14:textId="77777777" w:rsidR="008017E9" w:rsidRDefault="008017E9" w:rsidP="00266664">
      <w:pPr>
        <w:rPr>
          <w:rFonts w:ascii="Times New Roman" w:hAnsi="Times New Roman"/>
          <w:b/>
        </w:rPr>
      </w:pPr>
    </w:p>
    <w:p w14:paraId="26D9F810" w14:textId="3D8CC5EB" w:rsidR="008017E9" w:rsidRDefault="008017E9" w:rsidP="00266664">
      <w:pPr>
        <w:rPr>
          <w:rFonts w:ascii="Times New Roman" w:hAnsi="Times New Roman"/>
          <w:b/>
        </w:rPr>
      </w:pPr>
    </w:p>
    <w:p w14:paraId="38498F9D" w14:textId="3A4EE943" w:rsidR="008017E9" w:rsidRDefault="008017E9" w:rsidP="00266664">
      <w:pPr>
        <w:rPr>
          <w:rFonts w:ascii="Times New Roman" w:hAnsi="Times New Roman"/>
          <w:b/>
        </w:rPr>
      </w:pPr>
    </w:p>
    <w:p w14:paraId="00577BB2" w14:textId="373112AA" w:rsidR="008017E9" w:rsidRDefault="008017E9" w:rsidP="00266664">
      <w:pPr>
        <w:rPr>
          <w:rFonts w:ascii="Times New Roman" w:hAnsi="Times New Roman"/>
          <w:b/>
        </w:rPr>
      </w:pPr>
    </w:p>
    <w:p w14:paraId="70A5C3AC" w14:textId="22508364" w:rsidR="008017E9" w:rsidRDefault="008017E9" w:rsidP="00266664">
      <w:pPr>
        <w:rPr>
          <w:rFonts w:ascii="Times New Roman" w:hAnsi="Times New Roman"/>
          <w:b/>
        </w:rPr>
      </w:pPr>
    </w:p>
    <w:p w14:paraId="05CD4802" w14:textId="2F501C71" w:rsidR="008017E9" w:rsidRDefault="008017E9" w:rsidP="00266664">
      <w:pPr>
        <w:rPr>
          <w:rFonts w:ascii="Times New Roman" w:hAnsi="Times New Roman"/>
          <w:b/>
        </w:rPr>
      </w:pPr>
    </w:p>
    <w:p w14:paraId="2F5FD8DE" w14:textId="0B0F90DF" w:rsidR="008017E9" w:rsidRDefault="008017E9" w:rsidP="00266664">
      <w:pPr>
        <w:rPr>
          <w:rFonts w:ascii="Times New Roman" w:hAnsi="Times New Roman"/>
          <w:b/>
        </w:rPr>
      </w:pPr>
    </w:p>
    <w:p w14:paraId="6F3574C7" w14:textId="70CDF837" w:rsidR="008017E9" w:rsidRDefault="008017E9" w:rsidP="00266664">
      <w:pPr>
        <w:rPr>
          <w:rFonts w:ascii="Times New Roman" w:hAnsi="Times New Roman"/>
          <w:b/>
        </w:rPr>
      </w:pPr>
    </w:p>
    <w:p w14:paraId="28B854FC" w14:textId="42A11CE4" w:rsidR="008017E9" w:rsidRDefault="008017E9">
      <w:pPr>
        <w:rPr>
          <w:rFonts w:ascii="Times New Roman" w:hAnsi="Times New Roman"/>
          <w:b/>
        </w:rPr>
      </w:pPr>
      <w:r>
        <w:rPr>
          <w:rFonts w:ascii="Times New Roman" w:hAnsi="Times New Roman"/>
          <w:b/>
        </w:rPr>
        <w:br w:type="page"/>
      </w:r>
    </w:p>
    <w:p w14:paraId="0079AA51" w14:textId="27B76D7C" w:rsidR="008017E9" w:rsidRDefault="008017E9" w:rsidP="008017E9">
      <w:pPr>
        <w:jc w:val="right"/>
        <w:rPr>
          <w:rFonts w:ascii="Times New Roman" w:hAnsi="Times New Roman"/>
          <w:i/>
        </w:rPr>
      </w:pPr>
      <w:r w:rsidRPr="002B0C33">
        <w:rPr>
          <w:rFonts w:ascii="Times New Roman" w:hAnsi="Times New Roman"/>
          <w:i/>
        </w:rPr>
        <w:lastRenderedPageBreak/>
        <w:t>Pielikums Nr.</w:t>
      </w:r>
      <w:r>
        <w:rPr>
          <w:rFonts w:ascii="Times New Roman" w:hAnsi="Times New Roman"/>
          <w:i/>
        </w:rPr>
        <w:t>5</w:t>
      </w:r>
    </w:p>
    <w:p w14:paraId="304FCD09" w14:textId="77777777" w:rsidR="008017E9" w:rsidRDefault="008017E9" w:rsidP="008017E9">
      <w:pPr>
        <w:jc w:val="center"/>
        <w:rPr>
          <w:rFonts w:ascii="Times New Roman" w:eastAsia="Calibri" w:hAnsi="Times New Roman"/>
          <w:b/>
        </w:rPr>
      </w:pPr>
    </w:p>
    <w:p w14:paraId="1B5A092B" w14:textId="46E3E833" w:rsidR="008017E9" w:rsidRPr="00663841" w:rsidRDefault="008017E9" w:rsidP="008017E9">
      <w:pPr>
        <w:jc w:val="center"/>
        <w:rPr>
          <w:rFonts w:ascii="Times New Roman" w:eastAsia="Calibri" w:hAnsi="Times New Roman"/>
          <w:b/>
        </w:rPr>
      </w:pPr>
      <w:r w:rsidRPr="00663841">
        <w:rPr>
          <w:rFonts w:ascii="Times New Roman" w:eastAsia="Calibri" w:hAnsi="Times New Roman"/>
          <w:b/>
        </w:rPr>
        <w:t xml:space="preserve">Diasporas konsultatīvās padomes </w:t>
      </w:r>
      <w:r>
        <w:rPr>
          <w:rFonts w:ascii="Times New Roman" w:eastAsia="Calibri" w:hAnsi="Times New Roman"/>
          <w:b/>
        </w:rPr>
        <w:t xml:space="preserve">2023.gada 3.marta sēdes </w:t>
      </w:r>
      <w:r w:rsidRPr="00663841">
        <w:rPr>
          <w:rFonts w:ascii="Times New Roman" w:eastAsia="Calibri" w:hAnsi="Times New Roman"/>
          <w:b/>
        </w:rPr>
        <w:t>rotējošo pārstāvju vēlēšanu rezultāti.</w:t>
      </w:r>
    </w:p>
    <w:p w14:paraId="681E6E5E" w14:textId="77777777" w:rsidR="008017E9" w:rsidRPr="00663841" w:rsidRDefault="008017E9" w:rsidP="008017E9">
      <w:pPr>
        <w:jc w:val="center"/>
        <w:rPr>
          <w:rFonts w:ascii="Times New Roman" w:eastAsia="Calibri" w:hAnsi="Times New Roman"/>
          <w:b/>
          <w:sz w:val="20"/>
          <w:szCs w:val="20"/>
          <w:u w:val="single"/>
        </w:rPr>
      </w:pPr>
    </w:p>
    <w:tbl>
      <w:tblPr>
        <w:tblW w:w="10460" w:type="dxa"/>
        <w:tblInd w:w="-714" w:type="dxa"/>
        <w:tblLook w:val="04A0" w:firstRow="1" w:lastRow="0" w:firstColumn="1" w:lastColumn="0" w:noHBand="0" w:noVBand="1"/>
      </w:tblPr>
      <w:tblGrid>
        <w:gridCol w:w="2552"/>
        <w:gridCol w:w="1559"/>
        <w:gridCol w:w="1560"/>
        <w:gridCol w:w="1559"/>
        <w:gridCol w:w="1701"/>
        <w:gridCol w:w="1529"/>
      </w:tblGrid>
      <w:tr w:rsidR="008017E9" w:rsidRPr="0076632A" w14:paraId="6EBC50BB" w14:textId="77777777" w:rsidTr="00AE505F">
        <w:trPr>
          <w:trHeight w:val="345"/>
        </w:trPr>
        <w:tc>
          <w:tcPr>
            <w:tcW w:w="2552" w:type="dxa"/>
            <w:tcBorders>
              <w:top w:val="single" w:sz="4" w:space="0" w:color="auto"/>
              <w:left w:val="single" w:sz="4" w:space="0" w:color="auto"/>
              <w:bottom w:val="single" w:sz="4" w:space="0" w:color="auto"/>
              <w:right w:val="nil"/>
            </w:tcBorders>
            <w:shd w:val="clear" w:color="auto" w:fill="auto"/>
            <w:noWrap/>
            <w:vAlign w:val="bottom"/>
            <w:hideMark/>
          </w:tcPr>
          <w:p w14:paraId="727CEB61" w14:textId="77777777" w:rsidR="008017E9" w:rsidRPr="0076632A" w:rsidRDefault="008017E9" w:rsidP="00AE505F">
            <w:pPr>
              <w:jc w:val="right"/>
              <w:rPr>
                <w:rFonts w:ascii="Times New Roman" w:eastAsia="Times New Roman" w:hAnsi="Times New Roman"/>
                <w:color w:val="000000"/>
                <w:lang w:eastAsia="lv-LV"/>
              </w:rPr>
            </w:pPr>
            <w:bookmarkStart w:id="2" w:name="RANGE!A1:F30"/>
            <w:r w:rsidRPr="0076632A">
              <w:rPr>
                <w:rFonts w:ascii="Times New Roman" w:eastAsia="Times New Roman" w:hAnsi="Times New Roman"/>
                <w:color w:val="000000"/>
                <w:lang w:eastAsia="lv-LV"/>
              </w:rPr>
              <w:br/>
              <w:t>Kandidāti</w:t>
            </w:r>
          </w:p>
        </w:tc>
        <w:tc>
          <w:tcPr>
            <w:tcW w:w="1559"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3D5EE345" w14:textId="77777777" w:rsidR="008017E9" w:rsidRPr="0076632A" w:rsidRDefault="008017E9" w:rsidP="00AE505F">
            <w:pPr>
              <w:jc w:val="center"/>
              <w:rPr>
                <w:rFonts w:ascii="Times New Roman" w:eastAsia="Times New Roman" w:hAnsi="Times New Roman"/>
                <w:color w:val="000000"/>
                <w:lang w:eastAsia="lv-LV"/>
              </w:rPr>
            </w:pPr>
            <w:r>
              <w:rPr>
                <w:rFonts w:ascii="Times New Roman" w:eastAsia="Times New Roman" w:hAnsi="Times New Roman"/>
                <w:color w:val="000000"/>
                <w:lang w:eastAsia="lv-LV"/>
              </w:rPr>
              <w:t>Biedrība “Latvieši pasaulē-muzejs un pētniecības centrs”</w:t>
            </w:r>
          </w:p>
        </w:tc>
        <w:tc>
          <w:tcPr>
            <w:tcW w:w="1560"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7C41B1CB" w14:textId="77777777" w:rsidR="008017E9" w:rsidRPr="0076632A" w:rsidRDefault="008017E9" w:rsidP="00AE505F">
            <w:pPr>
              <w:jc w:val="center"/>
              <w:rPr>
                <w:rFonts w:ascii="Times New Roman" w:eastAsia="Times New Roman" w:hAnsi="Times New Roman"/>
                <w:color w:val="000000"/>
                <w:lang w:eastAsia="lv-LV"/>
              </w:rPr>
            </w:pPr>
            <w:r>
              <w:rPr>
                <w:rFonts w:ascii="Times New Roman" w:eastAsia="Times New Roman" w:hAnsi="Times New Roman"/>
                <w:color w:val="000000"/>
                <w:lang w:eastAsia="lv-LV"/>
              </w:rPr>
              <w:t>Eiropas Latviešu Jauniešu Biedrība-Eiropas Jaunieši</w:t>
            </w:r>
          </w:p>
        </w:tc>
        <w:tc>
          <w:tcPr>
            <w:tcW w:w="1559"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7F4EAFE1" w14:textId="77777777" w:rsidR="008017E9" w:rsidRPr="0076632A" w:rsidRDefault="008017E9" w:rsidP="00AE505F">
            <w:pPr>
              <w:jc w:val="center"/>
              <w:rPr>
                <w:rFonts w:ascii="Times New Roman" w:eastAsia="Times New Roman" w:hAnsi="Times New Roman"/>
                <w:color w:val="000000"/>
                <w:lang w:eastAsia="lv-LV"/>
              </w:rPr>
            </w:pPr>
            <w:r>
              <w:rPr>
                <w:rFonts w:ascii="Times New Roman" w:eastAsia="Times New Roman" w:hAnsi="Times New Roman"/>
                <w:color w:val="000000"/>
                <w:lang w:eastAsia="lv-LV"/>
              </w:rPr>
              <w:t>Biedrība “Laiks-BL”</w:t>
            </w:r>
          </w:p>
        </w:tc>
        <w:tc>
          <w:tcPr>
            <w:tcW w:w="1701"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08BE43C0" w14:textId="77777777" w:rsidR="008017E9" w:rsidRPr="0076632A" w:rsidRDefault="008017E9" w:rsidP="00AE505F">
            <w:pPr>
              <w:jc w:val="center"/>
              <w:rPr>
                <w:rFonts w:ascii="Times New Roman" w:eastAsia="Times New Roman" w:hAnsi="Times New Roman"/>
                <w:color w:val="000000"/>
                <w:lang w:eastAsia="lv-LV"/>
              </w:rPr>
            </w:pPr>
            <w:r>
              <w:rPr>
                <w:rFonts w:ascii="Times New Roman" w:eastAsia="Times New Roman" w:hAnsi="Times New Roman"/>
                <w:color w:val="000000"/>
                <w:lang w:eastAsia="lv-LV"/>
              </w:rPr>
              <w:t>Biedrība “Latviesi.com”</w:t>
            </w:r>
          </w:p>
        </w:tc>
        <w:tc>
          <w:tcPr>
            <w:tcW w:w="1529"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0639DDB7" w14:textId="77777777" w:rsidR="008017E9" w:rsidRDefault="008017E9" w:rsidP="00AE505F">
            <w:pPr>
              <w:jc w:val="center"/>
              <w:rPr>
                <w:rFonts w:ascii="Times New Roman" w:eastAsia="Times New Roman" w:hAnsi="Times New Roman"/>
                <w:color w:val="000000"/>
                <w:lang w:eastAsia="lv-LV"/>
              </w:rPr>
            </w:pPr>
            <w:r>
              <w:rPr>
                <w:rFonts w:ascii="Times New Roman" w:eastAsia="Times New Roman" w:hAnsi="Times New Roman"/>
                <w:color w:val="000000"/>
                <w:lang w:eastAsia="lv-LV"/>
              </w:rPr>
              <w:t>Biedrība “Ekonomiskā sadarbība un investīcijas Latvijai”</w:t>
            </w:r>
          </w:p>
          <w:p w14:paraId="74FB7B76" w14:textId="77777777" w:rsidR="008017E9" w:rsidRPr="0076632A" w:rsidRDefault="008017E9" w:rsidP="00AE505F">
            <w:pPr>
              <w:jc w:val="center"/>
              <w:rPr>
                <w:rFonts w:ascii="Times New Roman" w:eastAsia="Times New Roman" w:hAnsi="Times New Roman"/>
                <w:color w:val="000000"/>
                <w:lang w:eastAsia="lv-LV"/>
              </w:rPr>
            </w:pPr>
            <w:r>
              <w:rPr>
                <w:rFonts w:ascii="Times New Roman" w:eastAsia="Times New Roman" w:hAnsi="Times New Roman"/>
                <w:color w:val="000000"/>
                <w:lang w:eastAsia="lv-LV"/>
              </w:rPr>
              <w:t>#esiLV</w:t>
            </w:r>
          </w:p>
        </w:tc>
      </w:tr>
      <w:tr w:rsidR="008017E9" w:rsidRPr="0076632A" w14:paraId="39B2A2C1" w14:textId="77777777" w:rsidTr="00AE505F">
        <w:trPr>
          <w:trHeight w:val="495"/>
        </w:trPr>
        <w:tc>
          <w:tcPr>
            <w:tcW w:w="2552"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972014E" w14:textId="77777777" w:rsidR="008017E9" w:rsidRDefault="008017E9" w:rsidP="00AE505F">
            <w:pPr>
              <w:rPr>
                <w:rFonts w:ascii="Times New Roman" w:eastAsia="Times New Roman" w:hAnsi="Times New Roman"/>
                <w:color w:val="000000"/>
                <w:lang w:eastAsia="lv-LV"/>
              </w:rPr>
            </w:pPr>
          </w:p>
          <w:p w14:paraId="35A8F26A" w14:textId="77777777" w:rsidR="008017E9" w:rsidRPr="0076632A" w:rsidRDefault="008017E9"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Balsojums</w:t>
            </w:r>
          </w:p>
        </w:tc>
        <w:tc>
          <w:tcPr>
            <w:tcW w:w="1559" w:type="dxa"/>
            <w:vMerge/>
            <w:tcBorders>
              <w:top w:val="single" w:sz="8" w:space="0" w:color="auto"/>
              <w:left w:val="single" w:sz="4" w:space="0" w:color="auto"/>
              <w:bottom w:val="single" w:sz="4" w:space="0" w:color="000000"/>
              <w:right w:val="single" w:sz="4" w:space="0" w:color="auto"/>
            </w:tcBorders>
            <w:vAlign w:val="center"/>
            <w:hideMark/>
          </w:tcPr>
          <w:p w14:paraId="2D68A79F" w14:textId="77777777" w:rsidR="008017E9" w:rsidRPr="0076632A" w:rsidRDefault="008017E9" w:rsidP="00AE505F">
            <w:pPr>
              <w:rPr>
                <w:rFonts w:ascii="Times New Roman" w:eastAsia="Times New Roman" w:hAnsi="Times New Roman"/>
                <w:color w:val="000000"/>
                <w:lang w:eastAsia="lv-LV"/>
              </w:rPr>
            </w:pPr>
          </w:p>
        </w:tc>
        <w:tc>
          <w:tcPr>
            <w:tcW w:w="1560" w:type="dxa"/>
            <w:vMerge/>
            <w:tcBorders>
              <w:top w:val="single" w:sz="8" w:space="0" w:color="auto"/>
              <w:left w:val="single" w:sz="4" w:space="0" w:color="auto"/>
              <w:bottom w:val="single" w:sz="4" w:space="0" w:color="000000"/>
              <w:right w:val="single" w:sz="4" w:space="0" w:color="auto"/>
            </w:tcBorders>
            <w:vAlign w:val="center"/>
            <w:hideMark/>
          </w:tcPr>
          <w:p w14:paraId="22F353CF" w14:textId="77777777" w:rsidR="008017E9" w:rsidRPr="0076632A" w:rsidRDefault="008017E9" w:rsidP="00AE505F">
            <w:pPr>
              <w:rPr>
                <w:rFonts w:ascii="Times New Roman" w:eastAsia="Times New Roman" w:hAnsi="Times New Roman"/>
                <w:color w:val="000000"/>
                <w:lang w:eastAsia="lv-LV"/>
              </w:rPr>
            </w:pPr>
          </w:p>
        </w:tc>
        <w:tc>
          <w:tcPr>
            <w:tcW w:w="1559" w:type="dxa"/>
            <w:vMerge/>
            <w:tcBorders>
              <w:top w:val="single" w:sz="8" w:space="0" w:color="auto"/>
              <w:left w:val="single" w:sz="4" w:space="0" w:color="auto"/>
              <w:bottom w:val="single" w:sz="4" w:space="0" w:color="000000"/>
              <w:right w:val="single" w:sz="4" w:space="0" w:color="auto"/>
            </w:tcBorders>
            <w:vAlign w:val="center"/>
            <w:hideMark/>
          </w:tcPr>
          <w:p w14:paraId="6BE2E5E4" w14:textId="77777777" w:rsidR="008017E9" w:rsidRPr="0076632A" w:rsidRDefault="008017E9" w:rsidP="00AE505F">
            <w:pPr>
              <w:rPr>
                <w:rFonts w:ascii="Times New Roman" w:eastAsia="Times New Roman" w:hAnsi="Times New Roman"/>
                <w:color w:val="000000"/>
                <w:lang w:eastAsia="lv-LV"/>
              </w:rPr>
            </w:pPr>
          </w:p>
        </w:tc>
        <w:tc>
          <w:tcPr>
            <w:tcW w:w="1701" w:type="dxa"/>
            <w:vMerge/>
            <w:tcBorders>
              <w:top w:val="single" w:sz="8" w:space="0" w:color="auto"/>
              <w:left w:val="single" w:sz="4" w:space="0" w:color="auto"/>
              <w:bottom w:val="single" w:sz="4" w:space="0" w:color="000000"/>
              <w:right w:val="single" w:sz="4" w:space="0" w:color="auto"/>
            </w:tcBorders>
            <w:vAlign w:val="center"/>
            <w:hideMark/>
          </w:tcPr>
          <w:p w14:paraId="7A9A56C8" w14:textId="77777777" w:rsidR="008017E9" w:rsidRPr="0076632A" w:rsidRDefault="008017E9" w:rsidP="00AE505F">
            <w:pPr>
              <w:rPr>
                <w:rFonts w:ascii="Times New Roman" w:eastAsia="Times New Roman" w:hAnsi="Times New Roman"/>
                <w:color w:val="000000"/>
                <w:lang w:eastAsia="lv-LV"/>
              </w:rPr>
            </w:pPr>
          </w:p>
        </w:tc>
        <w:tc>
          <w:tcPr>
            <w:tcW w:w="1529" w:type="dxa"/>
            <w:vMerge/>
            <w:tcBorders>
              <w:top w:val="single" w:sz="8" w:space="0" w:color="auto"/>
              <w:left w:val="single" w:sz="4" w:space="0" w:color="auto"/>
              <w:bottom w:val="single" w:sz="4" w:space="0" w:color="000000"/>
              <w:right w:val="single" w:sz="4" w:space="0" w:color="auto"/>
            </w:tcBorders>
            <w:vAlign w:val="center"/>
            <w:hideMark/>
          </w:tcPr>
          <w:p w14:paraId="0E0039B6" w14:textId="77777777" w:rsidR="008017E9" w:rsidRPr="0076632A" w:rsidRDefault="008017E9" w:rsidP="00AE505F">
            <w:pPr>
              <w:rPr>
                <w:rFonts w:ascii="Times New Roman" w:eastAsia="Times New Roman" w:hAnsi="Times New Roman"/>
                <w:color w:val="000000"/>
                <w:lang w:eastAsia="lv-LV"/>
              </w:rPr>
            </w:pPr>
          </w:p>
        </w:tc>
      </w:tr>
      <w:bookmarkEnd w:id="2"/>
      <w:tr w:rsidR="008017E9" w:rsidRPr="0076632A" w14:paraId="09CCAE07" w14:textId="77777777" w:rsidTr="00AE505F">
        <w:trPr>
          <w:trHeight w:val="375"/>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151AA354" w14:textId="77777777" w:rsidR="008017E9" w:rsidRPr="0076632A" w:rsidRDefault="008017E9" w:rsidP="00AE505F">
            <w:pPr>
              <w:rPr>
                <w:rFonts w:ascii="Times New Roman" w:eastAsia="Times New Roman" w:hAnsi="Times New Roman"/>
                <w:color w:val="000000"/>
                <w:lang w:eastAsia="lv-LV"/>
              </w:rPr>
            </w:pPr>
            <w:r>
              <w:rPr>
                <w:rFonts w:ascii="Times New Roman" w:eastAsia="Times New Roman" w:hAnsi="Times New Roman"/>
                <w:color w:val="000000"/>
                <w:lang w:eastAsia="lv-LV"/>
              </w:rPr>
              <w:t>Biedrība “Latvieši.com”</w:t>
            </w:r>
          </w:p>
        </w:tc>
        <w:tc>
          <w:tcPr>
            <w:tcW w:w="1559" w:type="dxa"/>
            <w:tcBorders>
              <w:top w:val="nil"/>
              <w:left w:val="nil"/>
              <w:bottom w:val="single" w:sz="4" w:space="0" w:color="auto"/>
              <w:right w:val="single" w:sz="4" w:space="0" w:color="auto"/>
            </w:tcBorders>
            <w:shd w:val="clear" w:color="auto" w:fill="auto"/>
            <w:noWrap/>
            <w:vAlign w:val="center"/>
          </w:tcPr>
          <w:p w14:paraId="39F87F7E" w14:textId="77777777" w:rsidR="008017E9" w:rsidRPr="0076632A" w:rsidRDefault="008017E9" w:rsidP="00AE505F">
            <w:pPr>
              <w:jc w:val="center"/>
              <w:rPr>
                <w:rFonts w:ascii="Times New Roman" w:eastAsia="Times New Roman" w:hAnsi="Times New Roman"/>
                <w:b/>
                <w:bCs/>
                <w:color w:val="000000"/>
                <w:lang w:eastAsia="lv-LV"/>
              </w:rPr>
            </w:pPr>
          </w:p>
        </w:tc>
        <w:tc>
          <w:tcPr>
            <w:tcW w:w="1560" w:type="dxa"/>
            <w:tcBorders>
              <w:top w:val="nil"/>
              <w:left w:val="nil"/>
              <w:bottom w:val="single" w:sz="4" w:space="0" w:color="auto"/>
              <w:right w:val="single" w:sz="4" w:space="0" w:color="auto"/>
            </w:tcBorders>
            <w:shd w:val="clear" w:color="auto" w:fill="auto"/>
            <w:noWrap/>
            <w:vAlign w:val="center"/>
          </w:tcPr>
          <w:p w14:paraId="0D3FE489" w14:textId="22C48FF0"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59" w:type="dxa"/>
            <w:tcBorders>
              <w:top w:val="nil"/>
              <w:left w:val="nil"/>
              <w:bottom w:val="single" w:sz="4" w:space="0" w:color="auto"/>
              <w:right w:val="single" w:sz="4" w:space="0" w:color="auto"/>
            </w:tcBorders>
            <w:shd w:val="clear" w:color="auto" w:fill="auto"/>
            <w:noWrap/>
            <w:vAlign w:val="center"/>
          </w:tcPr>
          <w:p w14:paraId="672F147D"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nil"/>
              <w:left w:val="nil"/>
              <w:bottom w:val="single" w:sz="4" w:space="0" w:color="auto"/>
              <w:right w:val="single" w:sz="4" w:space="0" w:color="auto"/>
            </w:tcBorders>
            <w:shd w:val="clear" w:color="auto" w:fill="auto"/>
            <w:noWrap/>
            <w:vAlign w:val="center"/>
          </w:tcPr>
          <w:p w14:paraId="1431EC82" w14:textId="77777777" w:rsidR="008017E9" w:rsidRPr="0076632A" w:rsidRDefault="008017E9" w:rsidP="00AE505F">
            <w:pPr>
              <w:jc w:val="center"/>
              <w:rPr>
                <w:rFonts w:ascii="Times New Roman" w:eastAsia="Times New Roman" w:hAnsi="Times New Roman"/>
                <w:b/>
                <w:bCs/>
                <w:color w:val="000000"/>
                <w:lang w:eastAsia="lv-LV"/>
              </w:rPr>
            </w:pPr>
          </w:p>
        </w:tc>
        <w:tc>
          <w:tcPr>
            <w:tcW w:w="1529" w:type="dxa"/>
            <w:tcBorders>
              <w:top w:val="nil"/>
              <w:left w:val="nil"/>
              <w:bottom w:val="single" w:sz="4" w:space="0" w:color="auto"/>
              <w:right w:val="single" w:sz="4" w:space="0" w:color="auto"/>
            </w:tcBorders>
            <w:shd w:val="clear" w:color="auto" w:fill="auto"/>
            <w:noWrap/>
            <w:vAlign w:val="center"/>
          </w:tcPr>
          <w:p w14:paraId="5A4AFCAF" w14:textId="69D2A9E0"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r>
      <w:tr w:rsidR="008017E9" w:rsidRPr="0076632A" w14:paraId="28DBAF1C" w14:textId="77777777" w:rsidTr="00AE505F">
        <w:trPr>
          <w:trHeight w:val="375"/>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0C3CFDF7" w14:textId="77777777" w:rsidR="008017E9" w:rsidRPr="0076632A" w:rsidRDefault="008017E9" w:rsidP="00AE505F">
            <w:pPr>
              <w:rPr>
                <w:rFonts w:ascii="Times New Roman" w:eastAsia="Times New Roman" w:hAnsi="Times New Roman"/>
                <w:color w:val="000000"/>
                <w:lang w:eastAsia="lv-LV"/>
              </w:rPr>
            </w:pPr>
            <w:proofErr w:type="spellStart"/>
            <w:r>
              <w:rPr>
                <w:rFonts w:ascii="Times New Roman" w:eastAsia="Times New Roman" w:hAnsi="Times New Roman"/>
                <w:color w:val="000000"/>
                <w:lang w:eastAsia="lv-LV"/>
              </w:rPr>
              <w:t>Mayo</w:t>
            </w:r>
            <w:proofErr w:type="spellEnd"/>
            <w:r>
              <w:rPr>
                <w:rFonts w:ascii="Times New Roman" w:eastAsia="Times New Roman" w:hAnsi="Times New Roman"/>
                <w:color w:val="000000"/>
                <w:lang w:eastAsia="lv-LV"/>
              </w:rPr>
              <w:t xml:space="preserve"> Latviešu atbalsta grupa (Īrija)</w:t>
            </w:r>
          </w:p>
        </w:tc>
        <w:tc>
          <w:tcPr>
            <w:tcW w:w="1559" w:type="dxa"/>
            <w:tcBorders>
              <w:top w:val="nil"/>
              <w:left w:val="nil"/>
              <w:bottom w:val="single" w:sz="4" w:space="0" w:color="auto"/>
              <w:right w:val="single" w:sz="4" w:space="0" w:color="auto"/>
            </w:tcBorders>
            <w:shd w:val="clear" w:color="auto" w:fill="auto"/>
            <w:noWrap/>
            <w:vAlign w:val="center"/>
          </w:tcPr>
          <w:p w14:paraId="1AE7A1C8" w14:textId="77777777" w:rsidR="008017E9" w:rsidRPr="0076632A" w:rsidRDefault="008017E9" w:rsidP="00AE505F">
            <w:pPr>
              <w:jc w:val="center"/>
              <w:rPr>
                <w:rFonts w:ascii="Times New Roman" w:eastAsia="Times New Roman" w:hAnsi="Times New Roman"/>
                <w:b/>
                <w:bCs/>
                <w:color w:val="000000"/>
                <w:lang w:eastAsia="lv-LV"/>
              </w:rPr>
            </w:pPr>
          </w:p>
        </w:tc>
        <w:tc>
          <w:tcPr>
            <w:tcW w:w="1560" w:type="dxa"/>
            <w:tcBorders>
              <w:top w:val="nil"/>
              <w:left w:val="nil"/>
              <w:bottom w:val="single" w:sz="4" w:space="0" w:color="auto"/>
              <w:right w:val="single" w:sz="4" w:space="0" w:color="auto"/>
            </w:tcBorders>
            <w:shd w:val="clear" w:color="auto" w:fill="auto"/>
            <w:noWrap/>
            <w:vAlign w:val="center"/>
          </w:tcPr>
          <w:p w14:paraId="43364036" w14:textId="51CBDF59"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59" w:type="dxa"/>
            <w:tcBorders>
              <w:top w:val="nil"/>
              <w:left w:val="nil"/>
              <w:bottom w:val="single" w:sz="4" w:space="0" w:color="auto"/>
              <w:right w:val="single" w:sz="4" w:space="0" w:color="auto"/>
            </w:tcBorders>
            <w:shd w:val="clear" w:color="auto" w:fill="auto"/>
            <w:noWrap/>
            <w:vAlign w:val="center"/>
          </w:tcPr>
          <w:p w14:paraId="134A2732"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nil"/>
              <w:left w:val="nil"/>
              <w:bottom w:val="single" w:sz="4" w:space="0" w:color="auto"/>
              <w:right w:val="single" w:sz="4" w:space="0" w:color="auto"/>
            </w:tcBorders>
            <w:shd w:val="clear" w:color="auto" w:fill="auto"/>
            <w:noWrap/>
            <w:vAlign w:val="center"/>
          </w:tcPr>
          <w:p w14:paraId="1ECE58E5" w14:textId="77777777" w:rsidR="008017E9" w:rsidRPr="0076632A" w:rsidRDefault="008017E9" w:rsidP="00AE505F">
            <w:pPr>
              <w:jc w:val="center"/>
              <w:rPr>
                <w:rFonts w:ascii="Times New Roman" w:eastAsia="Times New Roman" w:hAnsi="Times New Roman"/>
                <w:b/>
                <w:bCs/>
                <w:color w:val="000000"/>
                <w:lang w:eastAsia="lv-LV"/>
              </w:rPr>
            </w:pPr>
          </w:p>
        </w:tc>
        <w:tc>
          <w:tcPr>
            <w:tcW w:w="1529" w:type="dxa"/>
            <w:tcBorders>
              <w:top w:val="nil"/>
              <w:left w:val="nil"/>
              <w:bottom w:val="single" w:sz="4" w:space="0" w:color="auto"/>
              <w:right w:val="single" w:sz="4" w:space="0" w:color="auto"/>
            </w:tcBorders>
            <w:shd w:val="clear" w:color="auto" w:fill="auto"/>
            <w:noWrap/>
            <w:vAlign w:val="center"/>
          </w:tcPr>
          <w:p w14:paraId="6D3517B7" w14:textId="15444588"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r>
      <w:tr w:rsidR="008017E9" w:rsidRPr="0076632A" w14:paraId="3415C124" w14:textId="77777777" w:rsidTr="00AE505F">
        <w:trPr>
          <w:trHeight w:val="345"/>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0ED980BE" w14:textId="77777777" w:rsidR="008017E9" w:rsidRPr="0076632A" w:rsidRDefault="008017E9"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Latviešu nacionālā apvienība Kanādā</w:t>
            </w:r>
          </w:p>
        </w:tc>
        <w:tc>
          <w:tcPr>
            <w:tcW w:w="1559" w:type="dxa"/>
            <w:tcBorders>
              <w:top w:val="nil"/>
              <w:left w:val="nil"/>
              <w:bottom w:val="single" w:sz="4" w:space="0" w:color="auto"/>
              <w:right w:val="single" w:sz="4" w:space="0" w:color="auto"/>
            </w:tcBorders>
            <w:shd w:val="clear" w:color="auto" w:fill="auto"/>
            <w:noWrap/>
            <w:vAlign w:val="center"/>
          </w:tcPr>
          <w:p w14:paraId="492CBC02" w14:textId="2D0FA2ED"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60" w:type="dxa"/>
            <w:tcBorders>
              <w:top w:val="nil"/>
              <w:left w:val="nil"/>
              <w:bottom w:val="single" w:sz="4" w:space="0" w:color="auto"/>
              <w:right w:val="single" w:sz="4" w:space="0" w:color="auto"/>
            </w:tcBorders>
            <w:shd w:val="clear" w:color="auto" w:fill="auto"/>
            <w:noWrap/>
            <w:vAlign w:val="center"/>
          </w:tcPr>
          <w:p w14:paraId="54358167" w14:textId="3C8A9F57"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59" w:type="dxa"/>
            <w:tcBorders>
              <w:top w:val="nil"/>
              <w:left w:val="nil"/>
              <w:bottom w:val="single" w:sz="4" w:space="0" w:color="auto"/>
              <w:right w:val="single" w:sz="4" w:space="0" w:color="auto"/>
            </w:tcBorders>
            <w:shd w:val="clear" w:color="auto" w:fill="auto"/>
            <w:noWrap/>
            <w:vAlign w:val="center"/>
          </w:tcPr>
          <w:p w14:paraId="23B21CBE"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nil"/>
              <w:left w:val="nil"/>
              <w:bottom w:val="single" w:sz="4" w:space="0" w:color="auto"/>
              <w:right w:val="single" w:sz="4" w:space="0" w:color="auto"/>
            </w:tcBorders>
            <w:shd w:val="clear" w:color="auto" w:fill="auto"/>
            <w:noWrap/>
            <w:vAlign w:val="center"/>
          </w:tcPr>
          <w:p w14:paraId="03057414" w14:textId="77777777" w:rsidR="008017E9" w:rsidRPr="0076632A" w:rsidRDefault="008017E9" w:rsidP="00AE505F">
            <w:pPr>
              <w:jc w:val="center"/>
              <w:rPr>
                <w:rFonts w:ascii="Times New Roman" w:eastAsia="Times New Roman" w:hAnsi="Times New Roman"/>
                <w:b/>
                <w:bCs/>
                <w:color w:val="000000"/>
                <w:lang w:eastAsia="lv-LV"/>
              </w:rPr>
            </w:pPr>
          </w:p>
        </w:tc>
        <w:tc>
          <w:tcPr>
            <w:tcW w:w="1529" w:type="dxa"/>
            <w:tcBorders>
              <w:top w:val="nil"/>
              <w:left w:val="nil"/>
              <w:bottom w:val="single" w:sz="4" w:space="0" w:color="auto"/>
              <w:right w:val="single" w:sz="4" w:space="0" w:color="auto"/>
            </w:tcBorders>
            <w:shd w:val="clear" w:color="auto" w:fill="auto"/>
            <w:noWrap/>
            <w:vAlign w:val="center"/>
          </w:tcPr>
          <w:p w14:paraId="0342C895" w14:textId="77777777" w:rsidR="008017E9" w:rsidRPr="0076632A" w:rsidRDefault="008017E9" w:rsidP="00AE505F">
            <w:pPr>
              <w:jc w:val="center"/>
              <w:rPr>
                <w:rFonts w:ascii="Times New Roman" w:eastAsia="Times New Roman" w:hAnsi="Times New Roman"/>
                <w:b/>
                <w:bCs/>
                <w:color w:val="000000"/>
                <w:lang w:eastAsia="lv-LV"/>
              </w:rPr>
            </w:pPr>
          </w:p>
        </w:tc>
      </w:tr>
      <w:tr w:rsidR="008017E9" w:rsidRPr="0076632A" w14:paraId="025A70FF" w14:textId="77777777" w:rsidTr="00AE505F">
        <w:trPr>
          <w:trHeight w:val="660"/>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419F57B7" w14:textId="77777777" w:rsidR="008017E9" w:rsidRPr="0076632A" w:rsidRDefault="008017E9"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Latviešu apvienība Austrālijā un Jaunzēlandē</w:t>
            </w:r>
          </w:p>
        </w:tc>
        <w:tc>
          <w:tcPr>
            <w:tcW w:w="1559" w:type="dxa"/>
            <w:tcBorders>
              <w:top w:val="nil"/>
              <w:left w:val="nil"/>
              <w:bottom w:val="single" w:sz="4" w:space="0" w:color="auto"/>
              <w:right w:val="single" w:sz="4" w:space="0" w:color="auto"/>
            </w:tcBorders>
            <w:shd w:val="clear" w:color="auto" w:fill="auto"/>
            <w:noWrap/>
            <w:vAlign w:val="center"/>
          </w:tcPr>
          <w:p w14:paraId="18F4F148" w14:textId="35CB8580"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60" w:type="dxa"/>
            <w:tcBorders>
              <w:top w:val="nil"/>
              <w:left w:val="nil"/>
              <w:bottom w:val="single" w:sz="4" w:space="0" w:color="auto"/>
              <w:right w:val="single" w:sz="4" w:space="0" w:color="auto"/>
            </w:tcBorders>
            <w:shd w:val="clear" w:color="auto" w:fill="auto"/>
            <w:noWrap/>
            <w:vAlign w:val="center"/>
          </w:tcPr>
          <w:p w14:paraId="07D91CEB" w14:textId="5E77D24C" w:rsidR="008017E9" w:rsidRPr="0076632A" w:rsidRDefault="008017E9" w:rsidP="00AE505F">
            <w:pPr>
              <w:jc w:val="center"/>
              <w:rPr>
                <w:rFonts w:ascii="Times New Roman" w:eastAsia="Times New Roman" w:hAnsi="Times New Roman"/>
                <w:b/>
                <w:bCs/>
                <w:color w:val="000000"/>
                <w:lang w:eastAsia="lv-LV"/>
              </w:rPr>
            </w:pPr>
          </w:p>
        </w:tc>
        <w:tc>
          <w:tcPr>
            <w:tcW w:w="1559" w:type="dxa"/>
            <w:tcBorders>
              <w:top w:val="nil"/>
              <w:left w:val="nil"/>
              <w:bottom w:val="single" w:sz="4" w:space="0" w:color="auto"/>
              <w:right w:val="single" w:sz="4" w:space="0" w:color="auto"/>
            </w:tcBorders>
            <w:shd w:val="clear" w:color="auto" w:fill="auto"/>
            <w:noWrap/>
            <w:vAlign w:val="center"/>
          </w:tcPr>
          <w:p w14:paraId="2F371AF8"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nil"/>
              <w:left w:val="nil"/>
              <w:bottom w:val="single" w:sz="4" w:space="0" w:color="auto"/>
              <w:right w:val="single" w:sz="4" w:space="0" w:color="auto"/>
            </w:tcBorders>
            <w:shd w:val="clear" w:color="auto" w:fill="auto"/>
            <w:noWrap/>
            <w:vAlign w:val="center"/>
          </w:tcPr>
          <w:p w14:paraId="70126D63" w14:textId="6F20F585"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29" w:type="dxa"/>
            <w:tcBorders>
              <w:top w:val="nil"/>
              <w:left w:val="nil"/>
              <w:bottom w:val="single" w:sz="4" w:space="0" w:color="auto"/>
              <w:right w:val="single" w:sz="4" w:space="0" w:color="auto"/>
            </w:tcBorders>
            <w:shd w:val="clear" w:color="auto" w:fill="auto"/>
            <w:noWrap/>
            <w:vAlign w:val="center"/>
          </w:tcPr>
          <w:p w14:paraId="0DFB723E" w14:textId="77777777" w:rsidR="008017E9" w:rsidRPr="0076632A" w:rsidRDefault="008017E9" w:rsidP="00AE505F">
            <w:pPr>
              <w:jc w:val="center"/>
              <w:rPr>
                <w:rFonts w:ascii="Times New Roman" w:eastAsia="Times New Roman" w:hAnsi="Times New Roman"/>
                <w:b/>
                <w:bCs/>
                <w:color w:val="000000"/>
                <w:lang w:eastAsia="lv-LV"/>
              </w:rPr>
            </w:pPr>
          </w:p>
        </w:tc>
      </w:tr>
      <w:tr w:rsidR="008017E9" w:rsidRPr="0076632A" w14:paraId="13AE0A77" w14:textId="77777777" w:rsidTr="00AE505F">
        <w:trPr>
          <w:trHeight w:val="645"/>
        </w:trPr>
        <w:tc>
          <w:tcPr>
            <w:tcW w:w="2552" w:type="dxa"/>
            <w:tcBorders>
              <w:top w:val="nil"/>
              <w:left w:val="single" w:sz="8" w:space="0" w:color="auto"/>
              <w:bottom w:val="single" w:sz="4" w:space="0" w:color="auto"/>
              <w:right w:val="single" w:sz="4" w:space="0" w:color="auto"/>
            </w:tcBorders>
            <w:shd w:val="clear" w:color="auto" w:fill="auto"/>
            <w:vAlign w:val="bottom"/>
          </w:tcPr>
          <w:p w14:paraId="62AD8A27" w14:textId="77777777" w:rsidR="008017E9" w:rsidRPr="0076632A" w:rsidRDefault="008017E9"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Krievijas latviešu kongress</w:t>
            </w:r>
          </w:p>
        </w:tc>
        <w:tc>
          <w:tcPr>
            <w:tcW w:w="1559" w:type="dxa"/>
            <w:tcBorders>
              <w:top w:val="nil"/>
              <w:left w:val="nil"/>
              <w:bottom w:val="single" w:sz="4" w:space="0" w:color="auto"/>
              <w:right w:val="single" w:sz="4" w:space="0" w:color="auto"/>
            </w:tcBorders>
            <w:shd w:val="clear" w:color="auto" w:fill="auto"/>
            <w:noWrap/>
            <w:vAlign w:val="center"/>
          </w:tcPr>
          <w:p w14:paraId="3699D7C2" w14:textId="5BCD5BCF"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60" w:type="dxa"/>
            <w:tcBorders>
              <w:top w:val="nil"/>
              <w:left w:val="nil"/>
              <w:bottom w:val="single" w:sz="4" w:space="0" w:color="auto"/>
              <w:right w:val="single" w:sz="4" w:space="0" w:color="auto"/>
            </w:tcBorders>
            <w:shd w:val="clear" w:color="auto" w:fill="auto"/>
            <w:noWrap/>
            <w:vAlign w:val="center"/>
          </w:tcPr>
          <w:p w14:paraId="46F6F2EF" w14:textId="70480C02"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59" w:type="dxa"/>
            <w:tcBorders>
              <w:top w:val="nil"/>
              <w:left w:val="nil"/>
              <w:bottom w:val="single" w:sz="4" w:space="0" w:color="auto"/>
              <w:right w:val="single" w:sz="4" w:space="0" w:color="auto"/>
            </w:tcBorders>
            <w:shd w:val="clear" w:color="auto" w:fill="auto"/>
            <w:noWrap/>
            <w:vAlign w:val="center"/>
          </w:tcPr>
          <w:p w14:paraId="0AD2A347"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nil"/>
              <w:left w:val="nil"/>
              <w:bottom w:val="single" w:sz="4" w:space="0" w:color="auto"/>
              <w:right w:val="single" w:sz="4" w:space="0" w:color="auto"/>
            </w:tcBorders>
            <w:shd w:val="clear" w:color="auto" w:fill="auto"/>
            <w:noWrap/>
            <w:vAlign w:val="center"/>
          </w:tcPr>
          <w:p w14:paraId="4DCE9636" w14:textId="77777777" w:rsidR="008017E9" w:rsidRPr="0076632A" w:rsidRDefault="008017E9" w:rsidP="00AE505F">
            <w:pPr>
              <w:jc w:val="center"/>
              <w:rPr>
                <w:rFonts w:ascii="Times New Roman" w:eastAsia="Times New Roman" w:hAnsi="Times New Roman"/>
                <w:b/>
                <w:bCs/>
                <w:color w:val="000000"/>
                <w:lang w:eastAsia="lv-LV"/>
              </w:rPr>
            </w:pPr>
          </w:p>
        </w:tc>
        <w:tc>
          <w:tcPr>
            <w:tcW w:w="1529" w:type="dxa"/>
            <w:tcBorders>
              <w:top w:val="nil"/>
              <w:left w:val="nil"/>
              <w:bottom w:val="single" w:sz="4" w:space="0" w:color="auto"/>
              <w:right w:val="single" w:sz="4" w:space="0" w:color="auto"/>
            </w:tcBorders>
            <w:shd w:val="clear" w:color="auto" w:fill="auto"/>
            <w:noWrap/>
            <w:vAlign w:val="center"/>
          </w:tcPr>
          <w:p w14:paraId="09657109" w14:textId="77777777" w:rsidR="008017E9" w:rsidRPr="0076632A" w:rsidRDefault="008017E9" w:rsidP="00AE505F">
            <w:pPr>
              <w:jc w:val="center"/>
              <w:rPr>
                <w:rFonts w:ascii="Times New Roman" w:eastAsia="Times New Roman" w:hAnsi="Times New Roman"/>
                <w:b/>
                <w:bCs/>
                <w:color w:val="000000"/>
                <w:lang w:eastAsia="lv-LV"/>
              </w:rPr>
            </w:pPr>
          </w:p>
        </w:tc>
      </w:tr>
      <w:tr w:rsidR="008017E9" w:rsidRPr="0076632A" w14:paraId="57322E80" w14:textId="77777777" w:rsidTr="00AE505F">
        <w:trPr>
          <w:trHeight w:val="645"/>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16D42072" w14:textId="77777777" w:rsidR="008017E9" w:rsidRPr="0076632A" w:rsidRDefault="008017E9"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Dienvidamerikas un Karību latviešu apvienība</w:t>
            </w:r>
          </w:p>
        </w:tc>
        <w:tc>
          <w:tcPr>
            <w:tcW w:w="1559" w:type="dxa"/>
            <w:tcBorders>
              <w:top w:val="nil"/>
              <w:left w:val="nil"/>
              <w:bottom w:val="single" w:sz="4" w:space="0" w:color="auto"/>
              <w:right w:val="single" w:sz="4" w:space="0" w:color="auto"/>
            </w:tcBorders>
            <w:shd w:val="clear" w:color="auto" w:fill="auto"/>
            <w:noWrap/>
            <w:vAlign w:val="center"/>
          </w:tcPr>
          <w:p w14:paraId="62ED6524" w14:textId="77777777" w:rsidR="008017E9" w:rsidRPr="0076632A" w:rsidRDefault="008017E9" w:rsidP="00AE505F">
            <w:pPr>
              <w:jc w:val="center"/>
              <w:rPr>
                <w:rFonts w:ascii="Times New Roman" w:eastAsia="Times New Roman" w:hAnsi="Times New Roman"/>
                <w:b/>
                <w:bCs/>
                <w:color w:val="000000"/>
                <w:lang w:eastAsia="lv-LV"/>
              </w:rPr>
            </w:pPr>
          </w:p>
        </w:tc>
        <w:tc>
          <w:tcPr>
            <w:tcW w:w="1560" w:type="dxa"/>
            <w:tcBorders>
              <w:top w:val="nil"/>
              <w:left w:val="nil"/>
              <w:bottom w:val="single" w:sz="4" w:space="0" w:color="auto"/>
              <w:right w:val="single" w:sz="4" w:space="0" w:color="auto"/>
            </w:tcBorders>
            <w:shd w:val="clear" w:color="auto" w:fill="auto"/>
            <w:noWrap/>
            <w:vAlign w:val="center"/>
          </w:tcPr>
          <w:p w14:paraId="484E0AF7" w14:textId="29F1023E"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59" w:type="dxa"/>
            <w:tcBorders>
              <w:top w:val="nil"/>
              <w:left w:val="nil"/>
              <w:bottom w:val="single" w:sz="4" w:space="0" w:color="auto"/>
              <w:right w:val="single" w:sz="4" w:space="0" w:color="auto"/>
            </w:tcBorders>
            <w:shd w:val="clear" w:color="auto" w:fill="auto"/>
            <w:noWrap/>
            <w:vAlign w:val="center"/>
          </w:tcPr>
          <w:p w14:paraId="75078D5A"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nil"/>
              <w:left w:val="nil"/>
              <w:bottom w:val="single" w:sz="4" w:space="0" w:color="auto"/>
              <w:right w:val="single" w:sz="4" w:space="0" w:color="auto"/>
            </w:tcBorders>
            <w:shd w:val="clear" w:color="auto" w:fill="auto"/>
            <w:noWrap/>
            <w:vAlign w:val="center"/>
          </w:tcPr>
          <w:p w14:paraId="3DC6BDEA" w14:textId="77777777" w:rsidR="008017E9" w:rsidRPr="0076632A" w:rsidRDefault="008017E9" w:rsidP="00AE505F">
            <w:pPr>
              <w:jc w:val="center"/>
              <w:rPr>
                <w:rFonts w:ascii="Times New Roman" w:eastAsia="Times New Roman" w:hAnsi="Times New Roman"/>
                <w:b/>
                <w:bCs/>
                <w:color w:val="000000"/>
                <w:lang w:eastAsia="lv-LV"/>
              </w:rPr>
            </w:pPr>
          </w:p>
        </w:tc>
        <w:tc>
          <w:tcPr>
            <w:tcW w:w="1529" w:type="dxa"/>
            <w:tcBorders>
              <w:top w:val="nil"/>
              <w:left w:val="nil"/>
              <w:bottom w:val="single" w:sz="4" w:space="0" w:color="auto"/>
              <w:right w:val="single" w:sz="4" w:space="0" w:color="auto"/>
            </w:tcBorders>
            <w:shd w:val="clear" w:color="auto" w:fill="auto"/>
            <w:noWrap/>
            <w:vAlign w:val="center"/>
          </w:tcPr>
          <w:p w14:paraId="0C709C8B" w14:textId="0B0DC2A6"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r>
      <w:tr w:rsidR="008017E9" w:rsidRPr="0076632A" w14:paraId="7522D850" w14:textId="77777777" w:rsidTr="00AE505F">
        <w:trPr>
          <w:trHeight w:val="375"/>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3B2ED292" w14:textId="77777777" w:rsidR="008017E9" w:rsidRPr="0076632A" w:rsidRDefault="008017E9"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Eiropas latviešu apvienība</w:t>
            </w:r>
          </w:p>
        </w:tc>
        <w:tc>
          <w:tcPr>
            <w:tcW w:w="1559" w:type="dxa"/>
            <w:tcBorders>
              <w:top w:val="nil"/>
              <w:left w:val="nil"/>
              <w:bottom w:val="single" w:sz="4" w:space="0" w:color="auto"/>
              <w:right w:val="single" w:sz="4" w:space="0" w:color="auto"/>
            </w:tcBorders>
            <w:shd w:val="clear" w:color="auto" w:fill="auto"/>
            <w:noWrap/>
            <w:vAlign w:val="center"/>
          </w:tcPr>
          <w:p w14:paraId="0E50FE5D" w14:textId="77777777" w:rsidR="008017E9" w:rsidRPr="0076632A" w:rsidRDefault="008017E9" w:rsidP="00AE505F">
            <w:pPr>
              <w:jc w:val="center"/>
              <w:rPr>
                <w:rFonts w:ascii="Times New Roman" w:eastAsia="Times New Roman" w:hAnsi="Times New Roman"/>
                <w:b/>
                <w:bCs/>
                <w:color w:val="000000"/>
                <w:lang w:eastAsia="lv-LV"/>
              </w:rPr>
            </w:pPr>
          </w:p>
        </w:tc>
        <w:tc>
          <w:tcPr>
            <w:tcW w:w="1560" w:type="dxa"/>
            <w:tcBorders>
              <w:top w:val="nil"/>
              <w:left w:val="nil"/>
              <w:bottom w:val="single" w:sz="4" w:space="0" w:color="auto"/>
              <w:right w:val="single" w:sz="4" w:space="0" w:color="auto"/>
            </w:tcBorders>
            <w:shd w:val="clear" w:color="auto" w:fill="auto"/>
            <w:noWrap/>
            <w:vAlign w:val="center"/>
          </w:tcPr>
          <w:p w14:paraId="543AE8A9" w14:textId="152153BF"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59" w:type="dxa"/>
            <w:tcBorders>
              <w:top w:val="nil"/>
              <w:left w:val="nil"/>
              <w:bottom w:val="single" w:sz="4" w:space="0" w:color="auto"/>
              <w:right w:val="single" w:sz="4" w:space="0" w:color="auto"/>
            </w:tcBorders>
            <w:shd w:val="clear" w:color="auto" w:fill="auto"/>
            <w:noWrap/>
            <w:vAlign w:val="center"/>
          </w:tcPr>
          <w:p w14:paraId="72FC820B"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nil"/>
              <w:left w:val="nil"/>
              <w:bottom w:val="single" w:sz="4" w:space="0" w:color="auto"/>
              <w:right w:val="single" w:sz="4" w:space="0" w:color="auto"/>
            </w:tcBorders>
            <w:shd w:val="clear" w:color="auto" w:fill="auto"/>
            <w:noWrap/>
            <w:vAlign w:val="center"/>
          </w:tcPr>
          <w:p w14:paraId="5C15DA5A" w14:textId="77777777" w:rsidR="008017E9" w:rsidRPr="0076632A" w:rsidRDefault="008017E9" w:rsidP="00AE505F">
            <w:pPr>
              <w:jc w:val="center"/>
              <w:rPr>
                <w:rFonts w:ascii="Times New Roman" w:eastAsia="Times New Roman" w:hAnsi="Times New Roman"/>
                <w:b/>
                <w:bCs/>
                <w:color w:val="000000"/>
                <w:lang w:eastAsia="lv-LV"/>
              </w:rPr>
            </w:pPr>
          </w:p>
        </w:tc>
        <w:tc>
          <w:tcPr>
            <w:tcW w:w="1529" w:type="dxa"/>
            <w:tcBorders>
              <w:top w:val="nil"/>
              <w:left w:val="nil"/>
              <w:bottom w:val="single" w:sz="4" w:space="0" w:color="auto"/>
              <w:right w:val="single" w:sz="4" w:space="0" w:color="auto"/>
            </w:tcBorders>
            <w:shd w:val="clear" w:color="auto" w:fill="auto"/>
            <w:noWrap/>
            <w:vAlign w:val="center"/>
          </w:tcPr>
          <w:p w14:paraId="4D66A05C" w14:textId="1DEFD73F"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r>
      <w:tr w:rsidR="008017E9" w:rsidRPr="0076632A" w14:paraId="7DC90E40" w14:textId="77777777" w:rsidTr="00AE505F">
        <w:trPr>
          <w:trHeight w:val="375"/>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54D16EAC" w14:textId="77777777" w:rsidR="008017E9" w:rsidRPr="0076632A" w:rsidRDefault="008017E9"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Amerikas latviešu apvienība</w:t>
            </w:r>
          </w:p>
        </w:tc>
        <w:tc>
          <w:tcPr>
            <w:tcW w:w="1559" w:type="dxa"/>
            <w:tcBorders>
              <w:top w:val="nil"/>
              <w:left w:val="nil"/>
              <w:bottom w:val="single" w:sz="4" w:space="0" w:color="auto"/>
              <w:right w:val="single" w:sz="4" w:space="0" w:color="auto"/>
            </w:tcBorders>
            <w:shd w:val="clear" w:color="auto" w:fill="auto"/>
            <w:noWrap/>
            <w:vAlign w:val="center"/>
          </w:tcPr>
          <w:p w14:paraId="018F8ED6" w14:textId="50105791"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60" w:type="dxa"/>
            <w:tcBorders>
              <w:top w:val="nil"/>
              <w:left w:val="nil"/>
              <w:bottom w:val="single" w:sz="4" w:space="0" w:color="auto"/>
              <w:right w:val="single" w:sz="4" w:space="0" w:color="auto"/>
            </w:tcBorders>
            <w:shd w:val="clear" w:color="auto" w:fill="auto"/>
            <w:noWrap/>
            <w:vAlign w:val="center"/>
          </w:tcPr>
          <w:p w14:paraId="7B674CC1" w14:textId="77777777" w:rsidR="008017E9" w:rsidRPr="0076632A" w:rsidRDefault="008017E9" w:rsidP="00AE505F">
            <w:pPr>
              <w:jc w:val="center"/>
              <w:rPr>
                <w:rFonts w:ascii="Times New Roman" w:eastAsia="Times New Roman" w:hAnsi="Times New Roman"/>
                <w:b/>
                <w:bCs/>
                <w:color w:val="000000"/>
                <w:lang w:eastAsia="lv-LV"/>
              </w:rPr>
            </w:pPr>
          </w:p>
        </w:tc>
        <w:tc>
          <w:tcPr>
            <w:tcW w:w="1559" w:type="dxa"/>
            <w:tcBorders>
              <w:top w:val="nil"/>
              <w:left w:val="nil"/>
              <w:bottom w:val="single" w:sz="4" w:space="0" w:color="auto"/>
              <w:right w:val="single" w:sz="4" w:space="0" w:color="auto"/>
            </w:tcBorders>
            <w:shd w:val="clear" w:color="auto" w:fill="auto"/>
            <w:noWrap/>
            <w:vAlign w:val="center"/>
          </w:tcPr>
          <w:p w14:paraId="44F87DFA" w14:textId="1DFC48FE"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701" w:type="dxa"/>
            <w:tcBorders>
              <w:top w:val="nil"/>
              <w:left w:val="nil"/>
              <w:bottom w:val="single" w:sz="4" w:space="0" w:color="auto"/>
              <w:right w:val="single" w:sz="4" w:space="0" w:color="auto"/>
            </w:tcBorders>
            <w:shd w:val="clear" w:color="auto" w:fill="auto"/>
            <w:noWrap/>
            <w:vAlign w:val="center"/>
          </w:tcPr>
          <w:p w14:paraId="0C05BA90" w14:textId="77777777" w:rsidR="008017E9" w:rsidRPr="0076632A" w:rsidRDefault="008017E9" w:rsidP="00AE505F">
            <w:pPr>
              <w:jc w:val="center"/>
              <w:rPr>
                <w:rFonts w:ascii="Times New Roman" w:eastAsia="Times New Roman" w:hAnsi="Times New Roman"/>
                <w:b/>
                <w:bCs/>
                <w:color w:val="000000"/>
                <w:lang w:eastAsia="lv-LV"/>
              </w:rPr>
            </w:pPr>
          </w:p>
        </w:tc>
        <w:tc>
          <w:tcPr>
            <w:tcW w:w="1529" w:type="dxa"/>
            <w:tcBorders>
              <w:top w:val="nil"/>
              <w:left w:val="nil"/>
              <w:bottom w:val="single" w:sz="4" w:space="0" w:color="auto"/>
              <w:right w:val="single" w:sz="4" w:space="0" w:color="auto"/>
            </w:tcBorders>
            <w:shd w:val="clear" w:color="auto" w:fill="auto"/>
            <w:noWrap/>
            <w:vAlign w:val="center"/>
          </w:tcPr>
          <w:p w14:paraId="52D2D883" w14:textId="77777777" w:rsidR="008017E9" w:rsidRPr="0076632A" w:rsidRDefault="008017E9" w:rsidP="00AE505F">
            <w:pPr>
              <w:jc w:val="center"/>
              <w:rPr>
                <w:rFonts w:ascii="Times New Roman" w:eastAsia="Times New Roman" w:hAnsi="Times New Roman"/>
                <w:b/>
                <w:bCs/>
                <w:color w:val="000000"/>
                <w:lang w:eastAsia="lv-LV"/>
              </w:rPr>
            </w:pPr>
          </w:p>
        </w:tc>
      </w:tr>
      <w:tr w:rsidR="008017E9" w:rsidRPr="0076632A" w14:paraId="020F8A4F" w14:textId="77777777" w:rsidTr="00AE505F">
        <w:trPr>
          <w:trHeight w:val="660"/>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2534A656" w14:textId="77777777" w:rsidR="008017E9" w:rsidRPr="0076632A" w:rsidRDefault="008017E9"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Pasaules Brīvo latviešu apvienības valde</w:t>
            </w:r>
          </w:p>
        </w:tc>
        <w:tc>
          <w:tcPr>
            <w:tcW w:w="1559" w:type="dxa"/>
            <w:tcBorders>
              <w:top w:val="nil"/>
              <w:left w:val="nil"/>
              <w:bottom w:val="single" w:sz="4" w:space="0" w:color="auto"/>
              <w:right w:val="single" w:sz="4" w:space="0" w:color="auto"/>
            </w:tcBorders>
            <w:shd w:val="clear" w:color="auto" w:fill="auto"/>
            <w:noWrap/>
            <w:vAlign w:val="center"/>
          </w:tcPr>
          <w:p w14:paraId="6FDDF919" w14:textId="17019394"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60" w:type="dxa"/>
            <w:tcBorders>
              <w:top w:val="nil"/>
              <w:left w:val="nil"/>
              <w:bottom w:val="single" w:sz="4" w:space="0" w:color="auto"/>
              <w:right w:val="single" w:sz="4" w:space="0" w:color="auto"/>
            </w:tcBorders>
            <w:shd w:val="clear" w:color="auto" w:fill="auto"/>
            <w:noWrap/>
            <w:vAlign w:val="center"/>
          </w:tcPr>
          <w:p w14:paraId="31AA1557" w14:textId="32874924"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59" w:type="dxa"/>
            <w:tcBorders>
              <w:top w:val="nil"/>
              <w:left w:val="nil"/>
              <w:bottom w:val="single" w:sz="4" w:space="0" w:color="auto"/>
              <w:right w:val="single" w:sz="4" w:space="0" w:color="auto"/>
            </w:tcBorders>
            <w:shd w:val="clear" w:color="auto" w:fill="auto"/>
            <w:noWrap/>
            <w:vAlign w:val="center"/>
          </w:tcPr>
          <w:p w14:paraId="65017BC0"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nil"/>
              <w:left w:val="nil"/>
              <w:bottom w:val="single" w:sz="4" w:space="0" w:color="auto"/>
              <w:right w:val="single" w:sz="4" w:space="0" w:color="auto"/>
            </w:tcBorders>
            <w:shd w:val="clear" w:color="auto" w:fill="auto"/>
            <w:noWrap/>
            <w:vAlign w:val="center"/>
          </w:tcPr>
          <w:p w14:paraId="04F56A17" w14:textId="77777777" w:rsidR="008017E9" w:rsidRPr="0076632A" w:rsidRDefault="008017E9" w:rsidP="00AE505F">
            <w:pPr>
              <w:jc w:val="center"/>
              <w:rPr>
                <w:rFonts w:ascii="Times New Roman" w:eastAsia="Times New Roman" w:hAnsi="Times New Roman"/>
                <w:b/>
                <w:bCs/>
                <w:color w:val="000000"/>
                <w:lang w:eastAsia="lv-LV"/>
              </w:rPr>
            </w:pPr>
          </w:p>
        </w:tc>
        <w:tc>
          <w:tcPr>
            <w:tcW w:w="1529" w:type="dxa"/>
            <w:tcBorders>
              <w:top w:val="nil"/>
              <w:left w:val="nil"/>
              <w:bottom w:val="single" w:sz="4" w:space="0" w:color="auto"/>
              <w:right w:val="single" w:sz="4" w:space="0" w:color="auto"/>
            </w:tcBorders>
            <w:shd w:val="clear" w:color="auto" w:fill="auto"/>
            <w:noWrap/>
            <w:vAlign w:val="center"/>
          </w:tcPr>
          <w:p w14:paraId="55F3B910" w14:textId="77777777" w:rsidR="008017E9" w:rsidRPr="0076632A" w:rsidRDefault="008017E9" w:rsidP="00AE505F">
            <w:pPr>
              <w:jc w:val="center"/>
              <w:rPr>
                <w:rFonts w:ascii="Times New Roman" w:eastAsia="Times New Roman" w:hAnsi="Times New Roman"/>
                <w:b/>
                <w:bCs/>
                <w:color w:val="000000"/>
                <w:lang w:eastAsia="lv-LV"/>
              </w:rPr>
            </w:pPr>
          </w:p>
        </w:tc>
      </w:tr>
      <w:tr w:rsidR="008017E9" w:rsidRPr="0076632A" w14:paraId="0C48C52B" w14:textId="77777777" w:rsidTr="00AE505F">
        <w:trPr>
          <w:trHeight w:val="660"/>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2939B6F7" w14:textId="77777777" w:rsidR="008017E9" w:rsidRPr="0076632A" w:rsidRDefault="008017E9"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Organizācijas "Daugavas Vanagi" centrālā valde</w:t>
            </w:r>
          </w:p>
        </w:tc>
        <w:tc>
          <w:tcPr>
            <w:tcW w:w="1559" w:type="dxa"/>
            <w:tcBorders>
              <w:top w:val="nil"/>
              <w:left w:val="nil"/>
              <w:bottom w:val="single" w:sz="4" w:space="0" w:color="auto"/>
              <w:right w:val="single" w:sz="4" w:space="0" w:color="auto"/>
            </w:tcBorders>
            <w:shd w:val="clear" w:color="auto" w:fill="auto"/>
            <w:noWrap/>
            <w:vAlign w:val="center"/>
          </w:tcPr>
          <w:p w14:paraId="262CF967" w14:textId="77777777" w:rsidR="008017E9" w:rsidRPr="0076632A" w:rsidRDefault="008017E9" w:rsidP="00AE505F">
            <w:pPr>
              <w:jc w:val="center"/>
              <w:rPr>
                <w:rFonts w:ascii="Times New Roman" w:eastAsia="Times New Roman" w:hAnsi="Times New Roman"/>
                <w:b/>
                <w:bCs/>
                <w:color w:val="000000"/>
                <w:lang w:eastAsia="lv-LV"/>
              </w:rPr>
            </w:pPr>
          </w:p>
        </w:tc>
        <w:tc>
          <w:tcPr>
            <w:tcW w:w="1560" w:type="dxa"/>
            <w:tcBorders>
              <w:top w:val="nil"/>
              <w:left w:val="nil"/>
              <w:bottom w:val="single" w:sz="4" w:space="0" w:color="auto"/>
              <w:right w:val="single" w:sz="4" w:space="0" w:color="auto"/>
            </w:tcBorders>
            <w:shd w:val="clear" w:color="auto" w:fill="auto"/>
            <w:noWrap/>
            <w:vAlign w:val="center"/>
          </w:tcPr>
          <w:p w14:paraId="26689C77" w14:textId="3A968148"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59" w:type="dxa"/>
            <w:tcBorders>
              <w:top w:val="nil"/>
              <w:left w:val="nil"/>
              <w:bottom w:val="single" w:sz="4" w:space="0" w:color="auto"/>
              <w:right w:val="single" w:sz="4" w:space="0" w:color="auto"/>
            </w:tcBorders>
            <w:shd w:val="clear" w:color="auto" w:fill="auto"/>
            <w:noWrap/>
            <w:vAlign w:val="center"/>
          </w:tcPr>
          <w:p w14:paraId="164755FA"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nil"/>
              <w:left w:val="nil"/>
              <w:bottom w:val="single" w:sz="4" w:space="0" w:color="auto"/>
              <w:right w:val="single" w:sz="4" w:space="0" w:color="auto"/>
            </w:tcBorders>
            <w:shd w:val="clear" w:color="auto" w:fill="auto"/>
            <w:noWrap/>
            <w:vAlign w:val="center"/>
          </w:tcPr>
          <w:p w14:paraId="49BA1C01" w14:textId="3AEA7828"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29" w:type="dxa"/>
            <w:tcBorders>
              <w:top w:val="nil"/>
              <w:left w:val="nil"/>
              <w:bottom w:val="single" w:sz="4" w:space="0" w:color="auto"/>
              <w:right w:val="single" w:sz="4" w:space="0" w:color="auto"/>
            </w:tcBorders>
            <w:shd w:val="clear" w:color="auto" w:fill="auto"/>
            <w:noWrap/>
            <w:vAlign w:val="center"/>
          </w:tcPr>
          <w:p w14:paraId="03D13772" w14:textId="77777777" w:rsidR="008017E9" w:rsidRPr="0076632A" w:rsidRDefault="008017E9" w:rsidP="00AE505F">
            <w:pPr>
              <w:jc w:val="center"/>
              <w:rPr>
                <w:rFonts w:ascii="Times New Roman" w:eastAsia="Times New Roman" w:hAnsi="Times New Roman"/>
                <w:b/>
                <w:bCs/>
                <w:color w:val="000000"/>
                <w:lang w:eastAsia="lv-LV"/>
              </w:rPr>
            </w:pPr>
          </w:p>
        </w:tc>
      </w:tr>
      <w:tr w:rsidR="008017E9" w:rsidRPr="0076632A" w14:paraId="426616CD" w14:textId="77777777" w:rsidTr="00AE505F">
        <w:trPr>
          <w:trHeight w:val="660"/>
        </w:trPr>
        <w:tc>
          <w:tcPr>
            <w:tcW w:w="2552" w:type="dxa"/>
            <w:tcBorders>
              <w:top w:val="nil"/>
              <w:left w:val="single" w:sz="8" w:space="0" w:color="auto"/>
              <w:bottom w:val="single" w:sz="4" w:space="0" w:color="auto"/>
              <w:right w:val="single" w:sz="4" w:space="0" w:color="auto"/>
            </w:tcBorders>
            <w:shd w:val="clear" w:color="auto" w:fill="auto"/>
            <w:vAlign w:val="bottom"/>
          </w:tcPr>
          <w:p w14:paraId="5EC0B14D" w14:textId="77777777" w:rsidR="008017E9" w:rsidRPr="0076632A" w:rsidRDefault="008017E9"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 xml:space="preserve">Latvijas Evaņģēliski Luteriskā Baznīca </w:t>
            </w:r>
            <w:r>
              <w:rPr>
                <w:rFonts w:ascii="Times New Roman" w:eastAsia="Times New Roman" w:hAnsi="Times New Roman"/>
                <w:color w:val="000000"/>
                <w:lang w:eastAsia="lv-LV"/>
              </w:rPr>
              <w:t>Pasaulē</w:t>
            </w:r>
          </w:p>
        </w:tc>
        <w:tc>
          <w:tcPr>
            <w:tcW w:w="1559" w:type="dxa"/>
            <w:tcBorders>
              <w:top w:val="nil"/>
              <w:left w:val="nil"/>
              <w:bottom w:val="single" w:sz="4" w:space="0" w:color="auto"/>
              <w:right w:val="single" w:sz="4" w:space="0" w:color="auto"/>
            </w:tcBorders>
            <w:shd w:val="clear" w:color="auto" w:fill="auto"/>
            <w:noWrap/>
            <w:vAlign w:val="center"/>
          </w:tcPr>
          <w:p w14:paraId="215EB708" w14:textId="77777777" w:rsidR="008017E9" w:rsidRPr="0076632A" w:rsidRDefault="008017E9" w:rsidP="00AE505F">
            <w:pPr>
              <w:jc w:val="center"/>
              <w:rPr>
                <w:rFonts w:ascii="Times New Roman" w:eastAsia="Times New Roman" w:hAnsi="Times New Roman"/>
                <w:b/>
                <w:bCs/>
                <w:color w:val="000000"/>
                <w:lang w:eastAsia="lv-LV"/>
              </w:rPr>
            </w:pPr>
          </w:p>
        </w:tc>
        <w:tc>
          <w:tcPr>
            <w:tcW w:w="1560" w:type="dxa"/>
            <w:tcBorders>
              <w:top w:val="nil"/>
              <w:left w:val="nil"/>
              <w:bottom w:val="single" w:sz="4" w:space="0" w:color="auto"/>
              <w:right w:val="single" w:sz="4" w:space="0" w:color="auto"/>
            </w:tcBorders>
            <w:shd w:val="clear" w:color="auto" w:fill="auto"/>
            <w:noWrap/>
            <w:vAlign w:val="center"/>
          </w:tcPr>
          <w:p w14:paraId="49A08280" w14:textId="77777777" w:rsidR="008017E9" w:rsidRPr="0076632A" w:rsidRDefault="008017E9" w:rsidP="00AE505F">
            <w:pPr>
              <w:jc w:val="center"/>
              <w:rPr>
                <w:rFonts w:ascii="Times New Roman" w:eastAsia="Times New Roman" w:hAnsi="Times New Roman"/>
                <w:b/>
                <w:bCs/>
                <w:color w:val="000000"/>
                <w:lang w:eastAsia="lv-LV"/>
              </w:rPr>
            </w:pPr>
          </w:p>
        </w:tc>
        <w:tc>
          <w:tcPr>
            <w:tcW w:w="1559" w:type="dxa"/>
            <w:tcBorders>
              <w:top w:val="nil"/>
              <w:left w:val="nil"/>
              <w:bottom w:val="single" w:sz="4" w:space="0" w:color="auto"/>
              <w:right w:val="single" w:sz="4" w:space="0" w:color="auto"/>
            </w:tcBorders>
            <w:shd w:val="clear" w:color="auto" w:fill="auto"/>
            <w:noWrap/>
            <w:vAlign w:val="center"/>
          </w:tcPr>
          <w:p w14:paraId="2DBB451D"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nil"/>
              <w:left w:val="nil"/>
              <w:bottom w:val="single" w:sz="4" w:space="0" w:color="auto"/>
              <w:right w:val="single" w:sz="4" w:space="0" w:color="auto"/>
            </w:tcBorders>
            <w:shd w:val="clear" w:color="auto" w:fill="auto"/>
            <w:noWrap/>
            <w:vAlign w:val="center"/>
          </w:tcPr>
          <w:p w14:paraId="0457307F" w14:textId="728900A7" w:rsidR="008017E9"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29" w:type="dxa"/>
            <w:tcBorders>
              <w:top w:val="nil"/>
              <w:left w:val="nil"/>
              <w:bottom w:val="single" w:sz="4" w:space="0" w:color="auto"/>
              <w:right w:val="single" w:sz="4" w:space="0" w:color="auto"/>
            </w:tcBorders>
            <w:shd w:val="clear" w:color="auto" w:fill="auto"/>
            <w:noWrap/>
            <w:vAlign w:val="center"/>
          </w:tcPr>
          <w:p w14:paraId="1FEC2C24" w14:textId="0CEAF258" w:rsidR="008017E9"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r>
      <w:tr w:rsidR="008017E9" w:rsidRPr="0076632A" w14:paraId="1D7DF2C0" w14:textId="77777777" w:rsidTr="00AE505F">
        <w:trPr>
          <w:trHeight w:val="660"/>
        </w:trPr>
        <w:tc>
          <w:tcPr>
            <w:tcW w:w="2552" w:type="dxa"/>
            <w:tcBorders>
              <w:top w:val="nil"/>
              <w:left w:val="single" w:sz="8" w:space="0" w:color="auto"/>
              <w:bottom w:val="single" w:sz="4" w:space="0" w:color="auto"/>
              <w:right w:val="single" w:sz="4" w:space="0" w:color="auto"/>
            </w:tcBorders>
            <w:shd w:val="clear" w:color="auto" w:fill="auto"/>
            <w:vAlign w:val="bottom"/>
          </w:tcPr>
          <w:p w14:paraId="61859960" w14:textId="77777777" w:rsidR="008017E9" w:rsidRPr="00D84C6B" w:rsidRDefault="008017E9" w:rsidP="00AE505F">
            <w:pPr>
              <w:rPr>
                <w:rFonts w:ascii="Times New Roman" w:eastAsia="Times New Roman" w:hAnsi="Times New Roman"/>
                <w:color w:val="000000"/>
                <w:lang w:eastAsia="lv-LV"/>
              </w:rPr>
            </w:pPr>
            <w:r w:rsidRPr="00D84C6B">
              <w:rPr>
                <w:rFonts w:ascii="Times New Roman" w:eastAsia="Times New Roman" w:hAnsi="Times New Roman"/>
                <w:color w:val="000000"/>
                <w:lang w:eastAsia="lv-LV"/>
              </w:rPr>
              <w:t>Biedrība "Latvijas Pašvaldību savienība"</w:t>
            </w:r>
          </w:p>
        </w:tc>
        <w:tc>
          <w:tcPr>
            <w:tcW w:w="1559" w:type="dxa"/>
            <w:tcBorders>
              <w:top w:val="nil"/>
              <w:left w:val="nil"/>
              <w:bottom w:val="single" w:sz="4" w:space="0" w:color="auto"/>
              <w:right w:val="single" w:sz="4" w:space="0" w:color="auto"/>
            </w:tcBorders>
            <w:shd w:val="clear" w:color="auto" w:fill="auto"/>
            <w:noWrap/>
            <w:vAlign w:val="center"/>
          </w:tcPr>
          <w:p w14:paraId="5D59EF16" w14:textId="77777777" w:rsidR="008017E9" w:rsidRPr="0076632A" w:rsidRDefault="008017E9" w:rsidP="00AE505F">
            <w:pPr>
              <w:jc w:val="center"/>
              <w:rPr>
                <w:rFonts w:ascii="Times New Roman" w:eastAsia="Times New Roman" w:hAnsi="Times New Roman"/>
                <w:b/>
                <w:bCs/>
                <w:color w:val="000000"/>
                <w:lang w:eastAsia="lv-LV"/>
              </w:rPr>
            </w:pPr>
          </w:p>
        </w:tc>
        <w:tc>
          <w:tcPr>
            <w:tcW w:w="1560" w:type="dxa"/>
            <w:tcBorders>
              <w:top w:val="nil"/>
              <w:left w:val="nil"/>
              <w:bottom w:val="single" w:sz="4" w:space="0" w:color="auto"/>
              <w:right w:val="single" w:sz="4" w:space="0" w:color="auto"/>
            </w:tcBorders>
            <w:shd w:val="clear" w:color="auto" w:fill="auto"/>
            <w:noWrap/>
            <w:vAlign w:val="center"/>
          </w:tcPr>
          <w:p w14:paraId="5E35F874" w14:textId="2C5FCE32"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59" w:type="dxa"/>
            <w:tcBorders>
              <w:top w:val="nil"/>
              <w:left w:val="nil"/>
              <w:bottom w:val="single" w:sz="4" w:space="0" w:color="auto"/>
              <w:right w:val="single" w:sz="4" w:space="0" w:color="auto"/>
            </w:tcBorders>
            <w:shd w:val="clear" w:color="auto" w:fill="auto"/>
            <w:noWrap/>
            <w:vAlign w:val="center"/>
          </w:tcPr>
          <w:p w14:paraId="578975B2"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nil"/>
              <w:left w:val="nil"/>
              <w:bottom w:val="single" w:sz="4" w:space="0" w:color="auto"/>
              <w:right w:val="single" w:sz="4" w:space="0" w:color="auto"/>
            </w:tcBorders>
            <w:shd w:val="clear" w:color="auto" w:fill="auto"/>
            <w:noWrap/>
            <w:vAlign w:val="center"/>
          </w:tcPr>
          <w:p w14:paraId="4F751BA8" w14:textId="77777777" w:rsidR="008017E9" w:rsidRPr="0076632A" w:rsidRDefault="008017E9" w:rsidP="00AE505F">
            <w:pPr>
              <w:jc w:val="center"/>
              <w:rPr>
                <w:rFonts w:ascii="Times New Roman" w:eastAsia="Times New Roman" w:hAnsi="Times New Roman"/>
                <w:b/>
                <w:bCs/>
                <w:color w:val="000000"/>
                <w:lang w:eastAsia="lv-LV"/>
              </w:rPr>
            </w:pPr>
          </w:p>
        </w:tc>
        <w:tc>
          <w:tcPr>
            <w:tcW w:w="1529" w:type="dxa"/>
            <w:tcBorders>
              <w:top w:val="nil"/>
              <w:left w:val="nil"/>
              <w:bottom w:val="single" w:sz="4" w:space="0" w:color="auto"/>
              <w:right w:val="single" w:sz="4" w:space="0" w:color="auto"/>
            </w:tcBorders>
            <w:shd w:val="clear" w:color="auto" w:fill="auto"/>
            <w:noWrap/>
            <w:vAlign w:val="center"/>
          </w:tcPr>
          <w:p w14:paraId="5AB2EEBF" w14:textId="72761ECA"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r>
      <w:tr w:rsidR="008017E9" w:rsidRPr="0076632A" w14:paraId="50F8728C" w14:textId="77777777" w:rsidTr="00AE505F">
        <w:trPr>
          <w:trHeight w:val="660"/>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03D66FAB" w14:textId="77777777" w:rsidR="008017E9" w:rsidRPr="00D84C6B" w:rsidRDefault="008017E9" w:rsidP="00AE505F">
            <w:pPr>
              <w:rPr>
                <w:rFonts w:ascii="Times New Roman" w:eastAsia="Times New Roman" w:hAnsi="Times New Roman"/>
                <w:color w:val="000000"/>
                <w:lang w:eastAsia="lv-LV"/>
              </w:rPr>
            </w:pPr>
            <w:r w:rsidRPr="00D84C6B">
              <w:rPr>
                <w:rFonts w:ascii="Times New Roman" w:eastAsia="Times New Roman" w:hAnsi="Times New Roman"/>
                <w:color w:val="000000"/>
                <w:lang w:eastAsia="lv-LV"/>
              </w:rPr>
              <w:t>Biedrība "Ar pasaules pieredzi Latvijā"</w:t>
            </w:r>
          </w:p>
        </w:tc>
        <w:tc>
          <w:tcPr>
            <w:tcW w:w="1559" w:type="dxa"/>
            <w:tcBorders>
              <w:top w:val="nil"/>
              <w:left w:val="nil"/>
              <w:bottom w:val="single" w:sz="4" w:space="0" w:color="auto"/>
              <w:right w:val="single" w:sz="4" w:space="0" w:color="auto"/>
            </w:tcBorders>
            <w:shd w:val="clear" w:color="auto" w:fill="auto"/>
            <w:noWrap/>
            <w:vAlign w:val="center"/>
          </w:tcPr>
          <w:p w14:paraId="5486A446" w14:textId="77777777" w:rsidR="008017E9" w:rsidRPr="001A144A" w:rsidRDefault="008017E9" w:rsidP="00AE505F">
            <w:pPr>
              <w:jc w:val="center"/>
              <w:rPr>
                <w:rFonts w:ascii="Times New Roman" w:eastAsia="Times New Roman" w:hAnsi="Times New Roman"/>
                <w:b/>
                <w:bCs/>
                <w:color w:val="000000"/>
                <w:lang w:eastAsia="lv-LV"/>
              </w:rPr>
            </w:pPr>
          </w:p>
        </w:tc>
        <w:tc>
          <w:tcPr>
            <w:tcW w:w="1560" w:type="dxa"/>
            <w:tcBorders>
              <w:top w:val="nil"/>
              <w:left w:val="nil"/>
              <w:bottom w:val="single" w:sz="4" w:space="0" w:color="auto"/>
              <w:right w:val="single" w:sz="4" w:space="0" w:color="auto"/>
            </w:tcBorders>
            <w:shd w:val="clear" w:color="auto" w:fill="auto"/>
            <w:noWrap/>
            <w:vAlign w:val="center"/>
          </w:tcPr>
          <w:p w14:paraId="4C58F143" w14:textId="5A7E70EE" w:rsidR="008017E9" w:rsidRPr="001A144A" w:rsidRDefault="001A144A" w:rsidP="00AE505F">
            <w:pPr>
              <w:jc w:val="center"/>
              <w:rPr>
                <w:rFonts w:ascii="Times New Roman" w:eastAsia="Times New Roman" w:hAnsi="Times New Roman"/>
                <w:b/>
                <w:bCs/>
                <w:color w:val="000000"/>
                <w:lang w:eastAsia="lv-LV"/>
              </w:rPr>
            </w:pPr>
            <w:r w:rsidRPr="001A144A">
              <w:rPr>
                <w:rFonts w:ascii="Times New Roman" w:eastAsia="Times New Roman" w:hAnsi="Times New Roman"/>
                <w:b/>
                <w:bCs/>
                <w:color w:val="000000"/>
                <w:lang w:eastAsia="lv-LV"/>
              </w:rPr>
              <w:t>X</w:t>
            </w:r>
          </w:p>
        </w:tc>
        <w:tc>
          <w:tcPr>
            <w:tcW w:w="1559" w:type="dxa"/>
            <w:tcBorders>
              <w:top w:val="nil"/>
              <w:left w:val="nil"/>
              <w:bottom w:val="single" w:sz="4" w:space="0" w:color="auto"/>
              <w:right w:val="single" w:sz="4" w:space="0" w:color="auto"/>
            </w:tcBorders>
            <w:shd w:val="clear" w:color="auto" w:fill="auto"/>
            <w:noWrap/>
            <w:vAlign w:val="center"/>
          </w:tcPr>
          <w:p w14:paraId="0B2C7D65" w14:textId="77777777" w:rsidR="008017E9" w:rsidRPr="001A144A" w:rsidRDefault="008017E9" w:rsidP="00AE505F">
            <w:pPr>
              <w:jc w:val="center"/>
              <w:rPr>
                <w:rFonts w:ascii="Times New Roman" w:eastAsia="Times New Roman" w:hAnsi="Times New Roman"/>
                <w:b/>
                <w:bCs/>
                <w:color w:val="000000"/>
                <w:lang w:eastAsia="lv-LV"/>
              </w:rPr>
            </w:pPr>
          </w:p>
        </w:tc>
        <w:tc>
          <w:tcPr>
            <w:tcW w:w="1701" w:type="dxa"/>
            <w:tcBorders>
              <w:top w:val="nil"/>
              <w:left w:val="nil"/>
              <w:bottom w:val="single" w:sz="4" w:space="0" w:color="auto"/>
              <w:right w:val="single" w:sz="4" w:space="0" w:color="auto"/>
            </w:tcBorders>
            <w:shd w:val="clear" w:color="auto" w:fill="auto"/>
            <w:noWrap/>
            <w:vAlign w:val="center"/>
          </w:tcPr>
          <w:p w14:paraId="44D34E4D" w14:textId="77777777" w:rsidR="008017E9" w:rsidRPr="001A144A" w:rsidRDefault="008017E9" w:rsidP="00AE505F">
            <w:pPr>
              <w:jc w:val="center"/>
              <w:rPr>
                <w:rFonts w:ascii="Times New Roman" w:eastAsia="Times New Roman" w:hAnsi="Times New Roman"/>
                <w:b/>
                <w:bCs/>
                <w:color w:val="000000"/>
                <w:lang w:eastAsia="lv-LV"/>
              </w:rPr>
            </w:pPr>
          </w:p>
        </w:tc>
        <w:tc>
          <w:tcPr>
            <w:tcW w:w="1529" w:type="dxa"/>
            <w:tcBorders>
              <w:top w:val="nil"/>
              <w:left w:val="nil"/>
              <w:bottom w:val="single" w:sz="4" w:space="0" w:color="auto"/>
              <w:right w:val="single" w:sz="4" w:space="0" w:color="auto"/>
            </w:tcBorders>
            <w:shd w:val="clear" w:color="auto" w:fill="auto"/>
            <w:noWrap/>
            <w:vAlign w:val="center"/>
          </w:tcPr>
          <w:p w14:paraId="796FCC2A" w14:textId="3888284A" w:rsidR="008017E9" w:rsidRPr="001A144A" w:rsidRDefault="001A144A" w:rsidP="00AE505F">
            <w:pPr>
              <w:jc w:val="center"/>
              <w:rPr>
                <w:rFonts w:ascii="Times New Roman" w:eastAsia="Times New Roman" w:hAnsi="Times New Roman"/>
                <w:b/>
                <w:bCs/>
                <w:color w:val="000000"/>
                <w:lang w:eastAsia="lv-LV"/>
              </w:rPr>
            </w:pPr>
            <w:r w:rsidRPr="001A144A">
              <w:rPr>
                <w:rFonts w:ascii="Times New Roman" w:eastAsia="Times New Roman" w:hAnsi="Times New Roman"/>
                <w:b/>
                <w:bCs/>
                <w:color w:val="000000"/>
                <w:lang w:eastAsia="lv-LV"/>
              </w:rPr>
              <w:t>X</w:t>
            </w:r>
          </w:p>
        </w:tc>
      </w:tr>
      <w:tr w:rsidR="008017E9" w:rsidRPr="0076632A" w14:paraId="2762CCDC" w14:textId="77777777" w:rsidTr="00AE505F">
        <w:trPr>
          <w:trHeight w:val="660"/>
        </w:trPr>
        <w:tc>
          <w:tcPr>
            <w:tcW w:w="255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4F5879" w14:textId="77777777" w:rsidR="008017E9" w:rsidRPr="0076632A" w:rsidRDefault="008017E9"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Vides aizsardzības un reģionālās attīstības ministrija</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D01FE37" w14:textId="77777777" w:rsidR="008017E9" w:rsidRPr="0076632A" w:rsidRDefault="008017E9" w:rsidP="00AE505F">
            <w:pPr>
              <w:jc w:val="center"/>
              <w:rPr>
                <w:rFonts w:ascii="Times New Roman" w:eastAsia="Times New Roman" w:hAnsi="Times New Roman"/>
                <w:b/>
                <w:bCs/>
                <w:color w:val="000000"/>
                <w:lang w:eastAsia="lv-LV"/>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08238CF" w14:textId="4CB8AB52"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ECA12D9"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941EAC4" w14:textId="77777777" w:rsidR="008017E9" w:rsidRPr="0076632A" w:rsidRDefault="008017E9" w:rsidP="00AE505F">
            <w:pPr>
              <w:jc w:val="center"/>
              <w:rPr>
                <w:rFonts w:ascii="Times New Roman" w:eastAsia="Times New Roman" w:hAnsi="Times New Roman"/>
                <w:b/>
                <w:bCs/>
                <w:color w:val="000000"/>
                <w:lang w:eastAsia="lv-LV"/>
              </w:rPr>
            </w:pPr>
          </w:p>
        </w:tc>
        <w:tc>
          <w:tcPr>
            <w:tcW w:w="1529" w:type="dxa"/>
            <w:tcBorders>
              <w:top w:val="single" w:sz="4" w:space="0" w:color="auto"/>
              <w:left w:val="nil"/>
              <w:bottom w:val="single" w:sz="4" w:space="0" w:color="auto"/>
              <w:right w:val="single" w:sz="4" w:space="0" w:color="auto"/>
            </w:tcBorders>
            <w:shd w:val="clear" w:color="auto" w:fill="auto"/>
            <w:noWrap/>
            <w:vAlign w:val="center"/>
          </w:tcPr>
          <w:p w14:paraId="20D85C8A" w14:textId="63914194"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r>
      <w:tr w:rsidR="008017E9" w:rsidRPr="0076632A" w14:paraId="5C27D7DC" w14:textId="77777777" w:rsidTr="00AE505F">
        <w:trPr>
          <w:trHeight w:val="660"/>
        </w:trPr>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14:paraId="1459ECA4" w14:textId="77777777" w:rsidR="008017E9" w:rsidRPr="0076632A" w:rsidRDefault="008017E9"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Valsts kanceleja</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8D80573" w14:textId="77777777" w:rsidR="008017E9" w:rsidRDefault="008017E9" w:rsidP="00AE505F">
            <w:pPr>
              <w:jc w:val="center"/>
              <w:rPr>
                <w:rFonts w:ascii="Times New Roman" w:eastAsia="Times New Roman" w:hAnsi="Times New Roman"/>
                <w:b/>
                <w:bCs/>
                <w:color w:val="000000"/>
                <w:lang w:eastAsia="lv-LV"/>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7255FD9E" w14:textId="3B8EB3F9"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7EF855D"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ADC416F" w14:textId="77777777" w:rsidR="008017E9" w:rsidRDefault="008017E9" w:rsidP="00AE505F">
            <w:pPr>
              <w:jc w:val="center"/>
              <w:rPr>
                <w:rFonts w:ascii="Times New Roman" w:eastAsia="Times New Roman" w:hAnsi="Times New Roman"/>
                <w:b/>
                <w:bCs/>
                <w:color w:val="000000"/>
                <w:lang w:eastAsia="lv-LV"/>
              </w:rPr>
            </w:pPr>
          </w:p>
        </w:tc>
        <w:tc>
          <w:tcPr>
            <w:tcW w:w="1529" w:type="dxa"/>
            <w:tcBorders>
              <w:top w:val="single" w:sz="4" w:space="0" w:color="auto"/>
              <w:left w:val="nil"/>
              <w:bottom w:val="single" w:sz="4" w:space="0" w:color="auto"/>
              <w:right w:val="single" w:sz="4" w:space="0" w:color="auto"/>
            </w:tcBorders>
            <w:shd w:val="clear" w:color="auto" w:fill="auto"/>
            <w:noWrap/>
            <w:vAlign w:val="center"/>
          </w:tcPr>
          <w:p w14:paraId="1EC73ACF" w14:textId="0C97EDE9"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r>
      <w:tr w:rsidR="001A144A" w:rsidRPr="0076632A" w14:paraId="60F33AA2" w14:textId="77777777" w:rsidTr="000E7083">
        <w:trPr>
          <w:trHeight w:val="660"/>
        </w:trPr>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14:paraId="7F9109C1" w14:textId="77777777" w:rsidR="001A144A" w:rsidRPr="0076632A" w:rsidRDefault="001A144A"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lastRenderedPageBreak/>
              <w:t>Saeimas Pilsonības, migrācijas un sabiedrības saliedētības komisija</w:t>
            </w:r>
          </w:p>
        </w:tc>
        <w:tc>
          <w:tcPr>
            <w:tcW w:w="7908" w:type="dxa"/>
            <w:gridSpan w:val="5"/>
            <w:tcBorders>
              <w:top w:val="single" w:sz="4" w:space="0" w:color="auto"/>
              <w:left w:val="nil"/>
              <w:bottom w:val="single" w:sz="4" w:space="0" w:color="auto"/>
              <w:right w:val="single" w:sz="4" w:space="0" w:color="auto"/>
            </w:tcBorders>
            <w:shd w:val="clear" w:color="auto" w:fill="auto"/>
            <w:noWrap/>
            <w:vAlign w:val="center"/>
          </w:tcPr>
          <w:p w14:paraId="381A386B" w14:textId="570672A0" w:rsidR="001A144A"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Sēdē nepiedalījās</w:t>
            </w:r>
          </w:p>
        </w:tc>
      </w:tr>
      <w:tr w:rsidR="001A144A" w:rsidRPr="0076632A" w14:paraId="163ECB9E" w14:textId="77777777" w:rsidTr="00D91D24">
        <w:trPr>
          <w:trHeight w:val="375"/>
        </w:trPr>
        <w:tc>
          <w:tcPr>
            <w:tcW w:w="2552" w:type="dxa"/>
            <w:tcBorders>
              <w:top w:val="nil"/>
              <w:left w:val="single" w:sz="8" w:space="0" w:color="auto"/>
              <w:bottom w:val="single" w:sz="4" w:space="0" w:color="auto"/>
              <w:right w:val="single" w:sz="4" w:space="0" w:color="auto"/>
            </w:tcBorders>
            <w:shd w:val="clear" w:color="auto" w:fill="auto"/>
            <w:vAlign w:val="bottom"/>
          </w:tcPr>
          <w:p w14:paraId="6E1D49EA" w14:textId="77777777" w:rsidR="001A144A" w:rsidRPr="0076632A" w:rsidRDefault="001A144A"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Saeimas Ārlietu komisija</w:t>
            </w:r>
          </w:p>
        </w:tc>
        <w:tc>
          <w:tcPr>
            <w:tcW w:w="7908" w:type="dxa"/>
            <w:gridSpan w:val="5"/>
            <w:tcBorders>
              <w:top w:val="nil"/>
              <w:left w:val="nil"/>
              <w:bottom w:val="single" w:sz="4" w:space="0" w:color="auto"/>
              <w:right w:val="single" w:sz="4" w:space="0" w:color="auto"/>
            </w:tcBorders>
            <w:shd w:val="clear" w:color="auto" w:fill="auto"/>
            <w:noWrap/>
            <w:vAlign w:val="center"/>
          </w:tcPr>
          <w:p w14:paraId="3F074DC1" w14:textId="3E9C298B" w:rsidR="001A144A"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Sēdē nepiedalījās</w:t>
            </w:r>
          </w:p>
        </w:tc>
      </w:tr>
      <w:tr w:rsidR="008017E9" w:rsidRPr="0076632A" w14:paraId="19E079AE" w14:textId="77777777" w:rsidTr="00AE505F">
        <w:trPr>
          <w:trHeight w:val="375"/>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02163276" w14:textId="77777777" w:rsidR="008017E9" w:rsidRPr="0076632A" w:rsidRDefault="008017E9"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Sabiedrības integrācijas fonds</w:t>
            </w:r>
          </w:p>
        </w:tc>
        <w:tc>
          <w:tcPr>
            <w:tcW w:w="1559" w:type="dxa"/>
            <w:tcBorders>
              <w:top w:val="nil"/>
              <w:left w:val="nil"/>
              <w:bottom w:val="single" w:sz="4" w:space="0" w:color="auto"/>
              <w:right w:val="single" w:sz="4" w:space="0" w:color="auto"/>
            </w:tcBorders>
            <w:shd w:val="clear" w:color="auto" w:fill="auto"/>
            <w:noWrap/>
            <w:vAlign w:val="center"/>
          </w:tcPr>
          <w:p w14:paraId="289A85FA" w14:textId="77777777" w:rsidR="008017E9" w:rsidRPr="0076632A" w:rsidRDefault="008017E9" w:rsidP="00AE505F">
            <w:pPr>
              <w:jc w:val="center"/>
              <w:rPr>
                <w:rFonts w:ascii="Times New Roman" w:eastAsia="Times New Roman" w:hAnsi="Times New Roman"/>
                <w:b/>
                <w:bCs/>
                <w:color w:val="000000"/>
                <w:lang w:eastAsia="lv-LV"/>
              </w:rPr>
            </w:pPr>
          </w:p>
        </w:tc>
        <w:tc>
          <w:tcPr>
            <w:tcW w:w="1560" w:type="dxa"/>
            <w:tcBorders>
              <w:top w:val="nil"/>
              <w:left w:val="nil"/>
              <w:bottom w:val="single" w:sz="4" w:space="0" w:color="auto"/>
              <w:right w:val="single" w:sz="4" w:space="0" w:color="auto"/>
            </w:tcBorders>
            <w:shd w:val="clear" w:color="auto" w:fill="auto"/>
            <w:noWrap/>
            <w:vAlign w:val="center"/>
          </w:tcPr>
          <w:p w14:paraId="4B1288A3" w14:textId="77777777" w:rsidR="008017E9" w:rsidRPr="0076632A" w:rsidRDefault="008017E9" w:rsidP="00AE505F">
            <w:pPr>
              <w:jc w:val="center"/>
              <w:rPr>
                <w:rFonts w:ascii="Times New Roman" w:eastAsia="Times New Roman" w:hAnsi="Times New Roman"/>
                <w:b/>
                <w:bCs/>
                <w:color w:val="000000"/>
                <w:lang w:eastAsia="lv-LV"/>
              </w:rPr>
            </w:pPr>
          </w:p>
        </w:tc>
        <w:tc>
          <w:tcPr>
            <w:tcW w:w="1559" w:type="dxa"/>
            <w:tcBorders>
              <w:top w:val="nil"/>
              <w:left w:val="nil"/>
              <w:bottom w:val="single" w:sz="4" w:space="0" w:color="auto"/>
              <w:right w:val="single" w:sz="4" w:space="0" w:color="auto"/>
            </w:tcBorders>
            <w:shd w:val="clear" w:color="auto" w:fill="auto"/>
            <w:noWrap/>
            <w:vAlign w:val="center"/>
          </w:tcPr>
          <w:p w14:paraId="2110A444"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nil"/>
              <w:left w:val="nil"/>
              <w:bottom w:val="single" w:sz="4" w:space="0" w:color="auto"/>
              <w:right w:val="single" w:sz="4" w:space="0" w:color="auto"/>
            </w:tcBorders>
            <w:shd w:val="clear" w:color="auto" w:fill="auto"/>
            <w:noWrap/>
            <w:vAlign w:val="center"/>
          </w:tcPr>
          <w:p w14:paraId="167A9062" w14:textId="0F5972DF"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29" w:type="dxa"/>
            <w:tcBorders>
              <w:top w:val="nil"/>
              <w:left w:val="nil"/>
              <w:bottom w:val="single" w:sz="4" w:space="0" w:color="auto"/>
              <w:right w:val="single" w:sz="4" w:space="0" w:color="auto"/>
            </w:tcBorders>
            <w:shd w:val="clear" w:color="auto" w:fill="auto"/>
            <w:noWrap/>
            <w:vAlign w:val="center"/>
          </w:tcPr>
          <w:p w14:paraId="7701C49C" w14:textId="454551A1"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r>
      <w:tr w:rsidR="008017E9" w:rsidRPr="0076632A" w14:paraId="281350B2" w14:textId="77777777" w:rsidTr="00AE505F">
        <w:trPr>
          <w:trHeight w:val="675"/>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53A8B5FE" w14:textId="77777777" w:rsidR="008017E9" w:rsidRPr="0076632A" w:rsidRDefault="008017E9" w:rsidP="00AE505F">
            <w:pPr>
              <w:rPr>
                <w:rFonts w:ascii="Times New Roman" w:eastAsia="Times New Roman" w:hAnsi="Times New Roman"/>
                <w:color w:val="000000"/>
                <w:lang w:eastAsia="lv-LV"/>
              </w:rPr>
            </w:pPr>
            <w:bookmarkStart w:id="3" w:name="_Hlk129093750"/>
            <w:r w:rsidRPr="0076632A">
              <w:rPr>
                <w:rFonts w:ascii="Times New Roman" w:eastAsia="Times New Roman" w:hAnsi="Times New Roman"/>
                <w:color w:val="000000"/>
                <w:lang w:eastAsia="lv-LV"/>
              </w:rPr>
              <w:t>Nacionālās elektronisko plašsaziņas līdzekļu padome</w:t>
            </w:r>
            <w:bookmarkEnd w:id="3"/>
          </w:p>
        </w:tc>
        <w:tc>
          <w:tcPr>
            <w:tcW w:w="1559" w:type="dxa"/>
            <w:tcBorders>
              <w:top w:val="nil"/>
              <w:left w:val="nil"/>
              <w:bottom w:val="single" w:sz="4" w:space="0" w:color="auto"/>
              <w:right w:val="single" w:sz="4" w:space="0" w:color="auto"/>
            </w:tcBorders>
            <w:shd w:val="clear" w:color="auto" w:fill="auto"/>
            <w:noWrap/>
            <w:vAlign w:val="center"/>
          </w:tcPr>
          <w:p w14:paraId="0A5AAA71" w14:textId="77777777" w:rsidR="008017E9" w:rsidRPr="0076632A" w:rsidRDefault="008017E9" w:rsidP="00AE505F">
            <w:pPr>
              <w:jc w:val="center"/>
              <w:rPr>
                <w:rFonts w:ascii="Times New Roman" w:eastAsia="Times New Roman" w:hAnsi="Times New Roman"/>
                <w:b/>
                <w:bCs/>
                <w:color w:val="000000"/>
                <w:lang w:eastAsia="lv-LV"/>
              </w:rPr>
            </w:pPr>
          </w:p>
        </w:tc>
        <w:tc>
          <w:tcPr>
            <w:tcW w:w="1560" w:type="dxa"/>
            <w:tcBorders>
              <w:top w:val="nil"/>
              <w:left w:val="nil"/>
              <w:bottom w:val="single" w:sz="4" w:space="0" w:color="auto"/>
              <w:right w:val="single" w:sz="4" w:space="0" w:color="auto"/>
            </w:tcBorders>
            <w:shd w:val="clear" w:color="auto" w:fill="auto"/>
            <w:noWrap/>
            <w:vAlign w:val="center"/>
          </w:tcPr>
          <w:p w14:paraId="53496A5F" w14:textId="75987F45"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59" w:type="dxa"/>
            <w:tcBorders>
              <w:top w:val="nil"/>
              <w:left w:val="nil"/>
              <w:bottom w:val="single" w:sz="4" w:space="0" w:color="auto"/>
              <w:right w:val="single" w:sz="4" w:space="0" w:color="auto"/>
            </w:tcBorders>
            <w:shd w:val="clear" w:color="auto" w:fill="auto"/>
            <w:noWrap/>
            <w:vAlign w:val="center"/>
          </w:tcPr>
          <w:p w14:paraId="428296A1"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nil"/>
              <w:left w:val="nil"/>
              <w:bottom w:val="single" w:sz="4" w:space="0" w:color="auto"/>
              <w:right w:val="single" w:sz="4" w:space="0" w:color="auto"/>
            </w:tcBorders>
            <w:shd w:val="clear" w:color="auto" w:fill="auto"/>
            <w:noWrap/>
            <w:vAlign w:val="center"/>
          </w:tcPr>
          <w:p w14:paraId="26D96958" w14:textId="765764FC"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29" w:type="dxa"/>
            <w:tcBorders>
              <w:top w:val="nil"/>
              <w:left w:val="nil"/>
              <w:bottom w:val="single" w:sz="4" w:space="0" w:color="auto"/>
              <w:right w:val="single" w:sz="4" w:space="0" w:color="auto"/>
            </w:tcBorders>
            <w:shd w:val="clear" w:color="auto" w:fill="auto"/>
            <w:noWrap/>
            <w:vAlign w:val="center"/>
          </w:tcPr>
          <w:p w14:paraId="7DAB1A0D" w14:textId="77777777" w:rsidR="008017E9" w:rsidRPr="0076632A" w:rsidRDefault="008017E9" w:rsidP="00AE505F">
            <w:pPr>
              <w:jc w:val="center"/>
              <w:rPr>
                <w:rFonts w:ascii="Times New Roman" w:eastAsia="Times New Roman" w:hAnsi="Times New Roman"/>
                <w:b/>
                <w:bCs/>
                <w:color w:val="000000"/>
                <w:lang w:eastAsia="lv-LV"/>
              </w:rPr>
            </w:pPr>
          </w:p>
        </w:tc>
      </w:tr>
      <w:tr w:rsidR="008017E9" w:rsidRPr="0076632A" w14:paraId="5BBBD6A2" w14:textId="77777777" w:rsidTr="00AE505F">
        <w:trPr>
          <w:trHeight w:val="660"/>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080B8CC4" w14:textId="77777777" w:rsidR="008017E9" w:rsidRPr="0076632A" w:rsidRDefault="008017E9"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Latvijas Universitātes Diasporas un migrācijas pētījumu centrs</w:t>
            </w:r>
          </w:p>
        </w:tc>
        <w:tc>
          <w:tcPr>
            <w:tcW w:w="1559" w:type="dxa"/>
            <w:tcBorders>
              <w:top w:val="nil"/>
              <w:left w:val="nil"/>
              <w:bottom w:val="single" w:sz="4" w:space="0" w:color="auto"/>
              <w:right w:val="single" w:sz="4" w:space="0" w:color="auto"/>
            </w:tcBorders>
            <w:shd w:val="clear" w:color="auto" w:fill="auto"/>
            <w:noWrap/>
            <w:vAlign w:val="center"/>
          </w:tcPr>
          <w:p w14:paraId="3E23F559" w14:textId="77777777" w:rsidR="008017E9" w:rsidRPr="0076632A" w:rsidRDefault="008017E9" w:rsidP="00AE505F">
            <w:pPr>
              <w:jc w:val="center"/>
              <w:rPr>
                <w:rFonts w:ascii="Times New Roman" w:eastAsia="Times New Roman" w:hAnsi="Times New Roman"/>
                <w:b/>
                <w:bCs/>
                <w:color w:val="000000"/>
                <w:lang w:eastAsia="lv-LV"/>
              </w:rPr>
            </w:pPr>
          </w:p>
        </w:tc>
        <w:tc>
          <w:tcPr>
            <w:tcW w:w="1560" w:type="dxa"/>
            <w:tcBorders>
              <w:top w:val="nil"/>
              <w:left w:val="nil"/>
              <w:bottom w:val="single" w:sz="4" w:space="0" w:color="auto"/>
              <w:right w:val="single" w:sz="4" w:space="0" w:color="auto"/>
            </w:tcBorders>
            <w:shd w:val="clear" w:color="auto" w:fill="auto"/>
            <w:noWrap/>
            <w:vAlign w:val="center"/>
          </w:tcPr>
          <w:p w14:paraId="04882F60" w14:textId="11CA1F8B"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59" w:type="dxa"/>
            <w:tcBorders>
              <w:top w:val="nil"/>
              <w:left w:val="nil"/>
              <w:bottom w:val="single" w:sz="4" w:space="0" w:color="auto"/>
              <w:right w:val="single" w:sz="4" w:space="0" w:color="auto"/>
            </w:tcBorders>
            <w:shd w:val="clear" w:color="auto" w:fill="auto"/>
            <w:noWrap/>
            <w:vAlign w:val="center"/>
          </w:tcPr>
          <w:p w14:paraId="778E39C2"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nil"/>
              <w:left w:val="nil"/>
              <w:bottom w:val="single" w:sz="4" w:space="0" w:color="auto"/>
              <w:right w:val="single" w:sz="4" w:space="0" w:color="auto"/>
            </w:tcBorders>
            <w:shd w:val="clear" w:color="auto" w:fill="auto"/>
            <w:noWrap/>
            <w:vAlign w:val="center"/>
          </w:tcPr>
          <w:p w14:paraId="264AB70C" w14:textId="45E7D720" w:rsidR="008017E9" w:rsidRPr="0076632A" w:rsidRDefault="008017E9" w:rsidP="00AE505F">
            <w:pPr>
              <w:jc w:val="center"/>
              <w:rPr>
                <w:rFonts w:ascii="Times New Roman" w:eastAsia="Times New Roman" w:hAnsi="Times New Roman"/>
                <w:b/>
                <w:bCs/>
                <w:color w:val="000000"/>
                <w:lang w:eastAsia="lv-LV"/>
              </w:rPr>
            </w:pPr>
          </w:p>
        </w:tc>
        <w:tc>
          <w:tcPr>
            <w:tcW w:w="1529" w:type="dxa"/>
            <w:tcBorders>
              <w:top w:val="nil"/>
              <w:left w:val="nil"/>
              <w:bottom w:val="single" w:sz="4" w:space="0" w:color="auto"/>
              <w:right w:val="single" w:sz="4" w:space="0" w:color="auto"/>
            </w:tcBorders>
            <w:shd w:val="clear" w:color="auto" w:fill="auto"/>
            <w:noWrap/>
            <w:vAlign w:val="center"/>
          </w:tcPr>
          <w:p w14:paraId="1B5D0CAC" w14:textId="6A34B154"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r>
      <w:tr w:rsidR="008017E9" w:rsidRPr="0076632A" w14:paraId="5BECB8E4" w14:textId="77777777" w:rsidTr="00AE505F">
        <w:trPr>
          <w:trHeight w:val="375"/>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5025EEE0" w14:textId="77777777" w:rsidR="008017E9" w:rsidRPr="0076632A" w:rsidRDefault="008017E9"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Labklājības ministrija</w:t>
            </w:r>
          </w:p>
        </w:tc>
        <w:tc>
          <w:tcPr>
            <w:tcW w:w="1559" w:type="dxa"/>
            <w:tcBorders>
              <w:top w:val="nil"/>
              <w:left w:val="nil"/>
              <w:bottom w:val="single" w:sz="4" w:space="0" w:color="auto"/>
              <w:right w:val="single" w:sz="4" w:space="0" w:color="auto"/>
            </w:tcBorders>
            <w:shd w:val="clear" w:color="auto" w:fill="auto"/>
            <w:noWrap/>
            <w:vAlign w:val="center"/>
          </w:tcPr>
          <w:p w14:paraId="5A49E209" w14:textId="77777777" w:rsidR="008017E9" w:rsidRPr="0076632A" w:rsidRDefault="008017E9" w:rsidP="00AE505F">
            <w:pPr>
              <w:jc w:val="center"/>
              <w:rPr>
                <w:rFonts w:ascii="Times New Roman" w:eastAsia="Times New Roman" w:hAnsi="Times New Roman"/>
                <w:b/>
                <w:bCs/>
                <w:color w:val="000000"/>
                <w:lang w:eastAsia="lv-LV"/>
              </w:rPr>
            </w:pPr>
          </w:p>
        </w:tc>
        <w:tc>
          <w:tcPr>
            <w:tcW w:w="1560" w:type="dxa"/>
            <w:tcBorders>
              <w:top w:val="nil"/>
              <w:left w:val="nil"/>
              <w:bottom w:val="single" w:sz="4" w:space="0" w:color="auto"/>
              <w:right w:val="single" w:sz="4" w:space="0" w:color="auto"/>
            </w:tcBorders>
            <w:shd w:val="clear" w:color="auto" w:fill="auto"/>
            <w:noWrap/>
            <w:vAlign w:val="center"/>
          </w:tcPr>
          <w:p w14:paraId="5F716B3A" w14:textId="0283C108"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59" w:type="dxa"/>
            <w:tcBorders>
              <w:top w:val="nil"/>
              <w:left w:val="nil"/>
              <w:bottom w:val="single" w:sz="4" w:space="0" w:color="auto"/>
              <w:right w:val="single" w:sz="4" w:space="0" w:color="auto"/>
            </w:tcBorders>
            <w:shd w:val="clear" w:color="auto" w:fill="auto"/>
            <w:noWrap/>
            <w:vAlign w:val="center"/>
          </w:tcPr>
          <w:p w14:paraId="1D2B88DB"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nil"/>
              <w:left w:val="nil"/>
              <w:bottom w:val="single" w:sz="4" w:space="0" w:color="auto"/>
              <w:right w:val="single" w:sz="4" w:space="0" w:color="auto"/>
            </w:tcBorders>
            <w:shd w:val="clear" w:color="auto" w:fill="auto"/>
            <w:noWrap/>
            <w:vAlign w:val="center"/>
          </w:tcPr>
          <w:p w14:paraId="2A2E0BE8" w14:textId="77777777" w:rsidR="008017E9" w:rsidRPr="0076632A" w:rsidRDefault="008017E9" w:rsidP="00AE505F">
            <w:pPr>
              <w:jc w:val="center"/>
              <w:rPr>
                <w:rFonts w:ascii="Times New Roman" w:eastAsia="Times New Roman" w:hAnsi="Times New Roman"/>
                <w:b/>
                <w:bCs/>
                <w:color w:val="000000"/>
                <w:lang w:eastAsia="lv-LV"/>
              </w:rPr>
            </w:pPr>
          </w:p>
        </w:tc>
        <w:tc>
          <w:tcPr>
            <w:tcW w:w="1529" w:type="dxa"/>
            <w:tcBorders>
              <w:top w:val="nil"/>
              <w:left w:val="nil"/>
              <w:bottom w:val="single" w:sz="4" w:space="0" w:color="auto"/>
              <w:right w:val="single" w:sz="4" w:space="0" w:color="auto"/>
            </w:tcBorders>
            <w:shd w:val="clear" w:color="auto" w:fill="auto"/>
            <w:noWrap/>
            <w:vAlign w:val="center"/>
          </w:tcPr>
          <w:p w14:paraId="438B8EA9" w14:textId="1390F766"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r>
      <w:tr w:rsidR="008017E9" w:rsidRPr="0076632A" w14:paraId="382894F1" w14:textId="77777777" w:rsidTr="00AE505F">
        <w:trPr>
          <w:trHeight w:val="375"/>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237DF851" w14:textId="77777777" w:rsidR="008017E9" w:rsidRPr="0076632A" w:rsidRDefault="008017E9"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Kultūras ministrija</w:t>
            </w:r>
          </w:p>
        </w:tc>
        <w:tc>
          <w:tcPr>
            <w:tcW w:w="1559" w:type="dxa"/>
            <w:tcBorders>
              <w:top w:val="nil"/>
              <w:left w:val="nil"/>
              <w:bottom w:val="single" w:sz="4" w:space="0" w:color="auto"/>
              <w:right w:val="single" w:sz="4" w:space="0" w:color="auto"/>
            </w:tcBorders>
            <w:shd w:val="clear" w:color="auto" w:fill="auto"/>
            <w:noWrap/>
            <w:vAlign w:val="center"/>
          </w:tcPr>
          <w:p w14:paraId="32AC0E13" w14:textId="77777777" w:rsidR="008017E9" w:rsidRPr="0076632A" w:rsidRDefault="008017E9" w:rsidP="00AE505F">
            <w:pPr>
              <w:jc w:val="center"/>
              <w:rPr>
                <w:rFonts w:ascii="Times New Roman" w:eastAsia="Times New Roman" w:hAnsi="Times New Roman"/>
                <w:b/>
                <w:bCs/>
                <w:color w:val="000000"/>
                <w:lang w:eastAsia="lv-LV"/>
              </w:rPr>
            </w:pPr>
          </w:p>
        </w:tc>
        <w:tc>
          <w:tcPr>
            <w:tcW w:w="1560" w:type="dxa"/>
            <w:tcBorders>
              <w:top w:val="nil"/>
              <w:left w:val="nil"/>
              <w:bottom w:val="single" w:sz="4" w:space="0" w:color="auto"/>
              <w:right w:val="single" w:sz="4" w:space="0" w:color="auto"/>
            </w:tcBorders>
            <w:shd w:val="clear" w:color="auto" w:fill="auto"/>
            <w:noWrap/>
            <w:vAlign w:val="center"/>
          </w:tcPr>
          <w:p w14:paraId="0DA4AFCB" w14:textId="3B6FACF8"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59" w:type="dxa"/>
            <w:tcBorders>
              <w:top w:val="nil"/>
              <w:left w:val="nil"/>
              <w:bottom w:val="single" w:sz="4" w:space="0" w:color="auto"/>
              <w:right w:val="single" w:sz="4" w:space="0" w:color="auto"/>
            </w:tcBorders>
            <w:shd w:val="clear" w:color="auto" w:fill="auto"/>
            <w:noWrap/>
            <w:vAlign w:val="center"/>
          </w:tcPr>
          <w:p w14:paraId="01F8BDC4"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nil"/>
              <w:left w:val="nil"/>
              <w:bottom w:val="single" w:sz="4" w:space="0" w:color="auto"/>
              <w:right w:val="single" w:sz="4" w:space="0" w:color="auto"/>
            </w:tcBorders>
            <w:shd w:val="clear" w:color="auto" w:fill="auto"/>
            <w:noWrap/>
            <w:vAlign w:val="center"/>
          </w:tcPr>
          <w:p w14:paraId="3E94B277" w14:textId="77777777" w:rsidR="008017E9" w:rsidRPr="0076632A" w:rsidRDefault="008017E9" w:rsidP="00AE505F">
            <w:pPr>
              <w:jc w:val="center"/>
              <w:rPr>
                <w:rFonts w:ascii="Times New Roman" w:eastAsia="Times New Roman" w:hAnsi="Times New Roman"/>
                <w:b/>
                <w:bCs/>
                <w:color w:val="000000"/>
                <w:lang w:eastAsia="lv-LV"/>
              </w:rPr>
            </w:pPr>
          </w:p>
        </w:tc>
        <w:tc>
          <w:tcPr>
            <w:tcW w:w="1529" w:type="dxa"/>
            <w:tcBorders>
              <w:top w:val="nil"/>
              <w:left w:val="nil"/>
              <w:bottom w:val="single" w:sz="4" w:space="0" w:color="auto"/>
              <w:right w:val="single" w:sz="4" w:space="0" w:color="auto"/>
            </w:tcBorders>
            <w:shd w:val="clear" w:color="auto" w:fill="auto"/>
            <w:noWrap/>
            <w:vAlign w:val="center"/>
          </w:tcPr>
          <w:p w14:paraId="698F43CA" w14:textId="464B7751"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r>
      <w:tr w:rsidR="008017E9" w:rsidRPr="0076632A" w14:paraId="549ED372" w14:textId="77777777" w:rsidTr="00AE505F">
        <w:trPr>
          <w:trHeight w:val="375"/>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07E6C55C" w14:textId="77777777" w:rsidR="008017E9" w:rsidRPr="0076632A" w:rsidRDefault="008017E9"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Izglītības un zinātnes ministrija</w:t>
            </w:r>
          </w:p>
        </w:tc>
        <w:tc>
          <w:tcPr>
            <w:tcW w:w="1559" w:type="dxa"/>
            <w:tcBorders>
              <w:top w:val="nil"/>
              <w:left w:val="nil"/>
              <w:bottom w:val="single" w:sz="4" w:space="0" w:color="auto"/>
              <w:right w:val="single" w:sz="4" w:space="0" w:color="auto"/>
            </w:tcBorders>
            <w:shd w:val="clear" w:color="auto" w:fill="auto"/>
            <w:noWrap/>
            <w:vAlign w:val="center"/>
          </w:tcPr>
          <w:p w14:paraId="3B2E0BCD" w14:textId="77777777" w:rsidR="008017E9" w:rsidRPr="0076632A" w:rsidRDefault="008017E9" w:rsidP="00AE505F">
            <w:pPr>
              <w:jc w:val="center"/>
              <w:rPr>
                <w:rFonts w:ascii="Times New Roman" w:eastAsia="Times New Roman" w:hAnsi="Times New Roman"/>
                <w:b/>
                <w:bCs/>
                <w:color w:val="000000"/>
                <w:lang w:eastAsia="lv-LV"/>
              </w:rPr>
            </w:pPr>
          </w:p>
        </w:tc>
        <w:tc>
          <w:tcPr>
            <w:tcW w:w="1560" w:type="dxa"/>
            <w:tcBorders>
              <w:top w:val="nil"/>
              <w:left w:val="nil"/>
              <w:bottom w:val="single" w:sz="4" w:space="0" w:color="auto"/>
              <w:right w:val="single" w:sz="4" w:space="0" w:color="auto"/>
            </w:tcBorders>
            <w:shd w:val="clear" w:color="auto" w:fill="auto"/>
            <w:noWrap/>
            <w:vAlign w:val="center"/>
          </w:tcPr>
          <w:p w14:paraId="708785D8" w14:textId="582D345E"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59" w:type="dxa"/>
            <w:tcBorders>
              <w:top w:val="nil"/>
              <w:left w:val="nil"/>
              <w:bottom w:val="single" w:sz="4" w:space="0" w:color="auto"/>
              <w:right w:val="single" w:sz="4" w:space="0" w:color="auto"/>
            </w:tcBorders>
            <w:shd w:val="clear" w:color="auto" w:fill="auto"/>
            <w:noWrap/>
            <w:vAlign w:val="center"/>
          </w:tcPr>
          <w:p w14:paraId="1A26AF86"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nil"/>
              <w:left w:val="nil"/>
              <w:bottom w:val="single" w:sz="4" w:space="0" w:color="auto"/>
              <w:right w:val="single" w:sz="4" w:space="0" w:color="auto"/>
            </w:tcBorders>
            <w:shd w:val="clear" w:color="auto" w:fill="auto"/>
            <w:noWrap/>
            <w:vAlign w:val="center"/>
          </w:tcPr>
          <w:p w14:paraId="59286B7D" w14:textId="593EE119"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29" w:type="dxa"/>
            <w:tcBorders>
              <w:top w:val="nil"/>
              <w:left w:val="nil"/>
              <w:bottom w:val="single" w:sz="4" w:space="0" w:color="auto"/>
              <w:right w:val="single" w:sz="4" w:space="0" w:color="auto"/>
            </w:tcBorders>
            <w:shd w:val="clear" w:color="auto" w:fill="auto"/>
            <w:noWrap/>
            <w:vAlign w:val="center"/>
          </w:tcPr>
          <w:p w14:paraId="7EB08302" w14:textId="77777777" w:rsidR="008017E9" w:rsidRPr="0076632A" w:rsidRDefault="008017E9" w:rsidP="00AE505F">
            <w:pPr>
              <w:jc w:val="center"/>
              <w:rPr>
                <w:rFonts w:ascii="Times New Roman" w:eastAsia="Times New Roman" w:hAnsi="Times New Roman"/>
                <w:b/>
                <w:bCs/>
                <w:color w:val="000000"/>
                <w:lang w:eastAsia="lv-LV"/>
              </w:rPr>
            </w:pPr>
          </w:p>
        </w:tc>
      </w:tr>
      <w:tr w:rsidR="008017E9" w:rsidRPr="0076632A" w14:paraId="6F2D25BD" w14:textId="77777777" w:rsidTr="00AE505F">
        <w:trPr>
          <w:trHeight w:val="375"/>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6C228FA8" w14:textId="77777777" w:rsidR="008017E9" w:rsidRPr="0076632A" w:rsidRDefault="008017E9"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Iekšlietu ministrija</w:t>
            </w:r>
          </w:p>
        </w:tc>
        <w:tc>
          <w:tcPr>
            <w:tcW w:w="1559" w:type="dxa"/>
            <w:tcBorders>
              <w:top w:val="nil"/>
              <w:left w:val="nil"/>
              <w:bottom w:val="single" w:sz="4" w:space="0" w:color="auto"/>
              <w:right w:val="single" w:sz="4" w:space="0" w:color="auto"/>
            </w:tcBorders>
            <w:shd w:val="clear" w:color="auto" w:fill="auto"/>
            <w:noWrap/>
            <w:vAlign w:val="center"/>
          </w:tcPr>
          <w:p w14:paraId="04EE18AB" w14:textId="77777777" w:rsidR="008017E9" w:rsidRPr="0076632A" w:rsidRDefault="008017E9" w:rsidP="00AE505F">
            <w:pPr>
              <w:jc w:val="center"/>
              <w:rPr>
                <w:rFonts w:ascii="Times New Roman" w:eastAsia="Times New Roman" w:hAnsi="Times New Roman"/>
                <w:b/>
                <w:bCs/>
                <w:color w:val="000000"/>
                <w:lang w:eastAsia="lv-LV"/>
              </w:rPr>
            </w:pPr>
          </w:p>
        </w:tc>
        <w:tc>
          <w:tcPr>
            <w:tcW w:w="1560" w:type="dxa"/>
            <w:tcBorders>
              <w:top w:val="nil"/>
              <w:left w:val="nil"/>
              <w:bottom w:val="single" w:sz="4" w:space="0" w:color="auto"/>
              <w:right w:val="single" w:sz="4" w:space="0" w:color="auto"/>
            </w:tcBorders>
            <w:shd w:val="clear" w:color="auto" w:fill="auto"/>
            <w:noWrap/>
            <w:vAlign w:val="center"/>
          </w:tcPr>
          <w:p w14:paraId="3D351CAE" w14:textId="47902A62"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59" w:type="dxa"/>
            <w:tcBorders>
              <w:top w:val="nil"/>
              <w:left w:val="nil"/>
              <w:bottom w:val="single" w:sz="4" w:space="0" w:color="auto"/>
              <w:right w:val="single" w:sz="4" w:space="0" w:color="auto"/>
            </w:tcBorders>
            <w:shd w:val="clear" w:color="auto" w:fill="auto"/>
            <w:noWrap/>
            <w:vAlign w:val="center"/>
          </w:tcPr>
          <w:p w14:paraId="399A20C5"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nil"/>
              <w:left w:val="nil"/>
              <w:bottom w:val="single" w:sz="4" w:space="0" w:color="auto"/>
              <w:right w:val="single" w:sz="4" w:space="0" w:color="auto"/>
            </w:tcBorders>
            <w:shd w:val="clear" w:color="auto" w:fill="auto"/>
            <w:noWrap/>
            <w:vAlign w:val="center"/>
          </w:tcPr>
          <w:p w14:paraId="68E7EC12" w14:textId="77777777" w:rsidR="008017E9" w:rsidRPr="0076632A" w:rsidRDefault="008017E9" w:rsidP="00AE505F">
            <w:pPr>
              <w:jc w:val="center"/>
              <w:rPr>
                <w:rFonts w:ascii="Times New Roman" w:eastAsia="Times New Roman" w:hAnsi="Times New Roman"/>
                <w:b/>
                <w:bCs/>
                <w:color w:val="000000"/>
                <w:lang w:eastAsia="lv-LV"/>
              </w:rPr>
            </w:pPr>
          </w:p>
        </w:tc>
        <w:tc>
          <w:tcPr>
            <w:tcW w:w="1529" w:type="dxa"/>
            <w:tcBorders>
              <w:top w:val="nil"/>
              <w:left w:val="nil"/>
              <w:bottom w:val="single" w:sz="4" w:space="0" w:color="auto"/>
              <w:right w:val="single" w:sz="4" w:space="0" w:color="auto"/>
            </w:tcBorders>
            <w:shd w:val="clear" w:color="auto" w:fill="auto"/>
            <w:noWrap/>
            <w:vAlign w:val="center"/>
          </w:tcPr>
          <w:p w14:paraId="24586BD2" w14:textId="5C4E6BF3" w:rsidR="008017E9" w:rsidRPr="0076632A" w:rsidRDefault="001A144A" w:rsidP="001A144A">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r>
      <w:tr w:rsidR="008017E9" w:rsidRPr="0076632A" w14:paraId="43CC3D9D" w14:textId="77777777" w:rsidTr="00AE505F">
        <w:trPr>
          <w:trHeight w:val="375"/>
        </w:trPr>
        <w:tc>
          <w:tcPr>
            <w:tcW w:w="2552" w:type="dxa"/>
            <w:tcBorders>
              <w:top w:val="nil"/>
              <w:left w:val="single" w:sz="8" w:space="0" w:color="auto"/>
              <w:bottom w:val="single" w:sz="4" w:space="0" w:color="auto"/>
              <w:right w:val="single" w:sz="4" w:space="0" w:color="auto"/>
            </w:tcBorders>
            <w:shd w:val="clear" w:color="auto" w:fill="auto"/>
            <w:vAlign w:val="bottom"/>
          </w:tcPr>
          <w:p w14:paraId="320DA452" w14:textId="77777777" w:rsidR="008017E9" w:rsidRPr="0076632A" w:rsidRDefault="008017E9"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Ekonomikas ministrija</w:t>
            </w:r>
          </w:p>
        </w:tc>
        <w:tc>
          <w:tcPr>
            <w:tcW w:w="1559" w:type="dxa"/>
            <w:tcBorders>
              <w:top w:val="nil"/>
              <w:left w:val="nil"/>
              <w:bottom w:val="single" w:sz="4" w:space="0" w:color="auto"/>
              <w:right w:val="single" w:sz="4" w:space="0" w:color="auto"/>
            </w:tcBorders>
            <w:shd w:val="clear" w:color="auto" w:fill="auto"/>
            <w:noWrap/>
            <w:vAlign w:val="center"/>
          </w:tcPr>
          <w:p w14:paraId="50659D8D" w14:textId="77777777" w:rsidR="008017E9" w:rsidRPr="0076632A" w:rsidRDefault="008017E9" w:rsidP="00AE505F">
            <w:pPr>
              <w:jc w:val="center"/>
              <w:rPr>
                <w:rFonts w:ascii="Times New Roman" w:eastAsia="Times New Roman" w:hAnsi="Times New Roman"/>
                <w:b/>
                <w:bCs/>
                <w:color w:val="000000"/>
                <w:lang w:eastAsia="lv-LV"/>
              </w:rPr>
            </w:pPr>
          </w:p>
        </w:tc>
        <w:tc>
          <w:tcPr>
            <w:tcW w:w="1560" w:type="dxa"/>
            <w:tcBorders>
              <w:top w:val="nil"/>
              <w:left w:val="nil"/>
              <w:bottom w:val="single" w:sz="4" w:space="0" w:color="auto"/>
              <w:right w:val="single" w:sz="4" w:space="0" w:color="auto"/>
            </w:tcBorders>
            <w:shd w:val="clear" w:color="auto" w:fill="auto"/>
            <w:noWrap/>
            <w:vAlign w:val="center"/>
          </w:tcPr>
          <w:p w14:paraId="655A1A2A" w14:textId="7111BEDA" w:rsidR="008017E9"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59" w:type="dxa"/>
            <w:tcBorders>
              <w:top w:val="nil"/>
              <w:left w:val="nil"/>
              <w:bottom w:val="single" w:sz="4" w:space="0" w:color="auto"/>
              <w:right w:val="single" w:sz="4" w:space="0" w:color="auto"/>
            </w:tcBorders>
            <w:shd w:val="clear" w:color="auto" w:fill="auto"/>
            <w:noWrap/>
            <w:vAlign w:val="center"/>
          </w:tcPr>
          <w:p w14:paraId="4CAAA555"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nil"/>
              <w:left w:val="nil"/>
              <w:bottom w:val="single" w:sz="4" w:space="0" w:color="auto"/>
              <w:right w:val="single" w:sz="4" w:space="0" w:color="auto"/>
            </w:tcBorders>
            <w:shd w:val="clear" w:color="auto" w:fill="auto"/>
            <w:noWrap/>
            <w:vAlign w:val="center"/>
          </w:tcPr>
          <w:p w14:paraId="4995932F" w14:textId="77777777" w:rsidR="008017E9" w:rsidRDefault="008017E9" w:rsidP="00AE505F">
            <w:pPr>
              <w:jc w:val="center"/>
              <w:rPr>
                <w:rFonts w:ascii="Times New Roman" w:eastAsia="Times New Roman" w:hAnsi="Times New Roman"/>
                <w:b/>
                <w:bCs/>
                <w:color w:val="000000"/>
                <w:lang w:eastAsia="lv-LV"/>
              </w:rPr>
            </w:pPr>
          </w:p>
        </w:tc>
        <w:tc>
          <w:tcPr>
            <w:tcW w:w="1529" w:type="dxa"/>
            <w:tcBorders>
              <w:top w:val="nil"/>
              <w:left w:val="nil"/>
              <w:bottom w:val="single" w:sz="4" w:space="0" w:color="auto"/>
              <w:right w:val="single" w:sz="4" w:space="0" w:color="auto"/>
            </w:tcBorders>
            <w:shd w:val="clear" w:color="auto" w:fill="auto"/>
            <w:noWrap/>
            <w:vAlign w:val="center"/>
          </w:tcPr>
          <w:p w14:paraId="0A3C3BBB" w14:textId="50D3B27B" w:rsidR="008017E9"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r>
      <w:tr w:rsidR="008017E9" w:rsidRPr="0076632A" w14:paraId="69FC0E41" w14:textId="77777777" w:rsidTr="00AE505F">
        <w:trPr>
          <w:trHeight w:val="375"/>
        </w:trPr>
        <w:tc>
          <w:tcPr>
            <w:tcW w:w="2552" w:type="dxa"/>
            <w:tcBorders>
              <w:top w:val="nil"/>
              <w:left w:val="single" w:sz="8" w:space="0" w:color="auto"/>
              <w:bottom w:val="nil"/>
              <w:right w:val="single" w:sz="4" w:space="0" w:color="auto"/>
            </w:tcBorders>
            <w:shd w:val="clear" w:color="auto" w:fill="auto"/>
            <w:vAlign w:val="bottom"/>
            <w:hideMark/>
          </w:tcPr>
          <w:p w14:paraId="0D649138" w14:textId="77777777" w:rsidR="008017E9" w:rsidRPr="0076632A" w:rsidRDefault="008017E9"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Ārlietu ministrija</w:t>
            </w:r>
          </w:p>
        </w:tc>
        <w:tc>
          <w:tcPr>
            <w:tcW w:w="1559" w:type="dxa"/>
            <w:tcBorders>
              <w:top w:val="single" w:sz="4" w:space="0" w:color="auto"/>
              <w:left w:val="nil"/>
              <w:bottom w:val="nil"/>
              <w:right w:val="single" w:sz="4" w:space="0" w:color="auto"/>
            </w:tcBorders>
            <w:shd w:val="clear" w:color="auto" w:fill="auto"/>
            <w:noWrap/>
            <w:vAlign w:val="center"/>
          </w:tcPr>
          <w:p w14:paraId="6623DB5F" w14:textId="77777777" w:rsidR="008017E9" w:rsidRPr="0076632A" w:rsidRDefault="008017E9" w:rsidP="00AE505F">
            <w:pPr>
              <w:jc w:val="center"/>
              <w:rPr>
                <w:rFonts w:ascii="Times New Roman" w:eastAsia="Times New Roman" w:hAnsi="Times New Roman"/>
                <w:color w:val="000000"/>
                <w:lang w:eastAsia="lv-LV"/>
              </w:rPr>
            </w:pPr>
          </w:p>
        </w:tc>
        <w:tc>
          <w:tcPr>
            <w:tcW w:w="1560" w:type="dxa"/>
            <w:tcBorders>
              <w:top w:val="single" w:sz="4" w:space="0" w:color="auto"/>
              <w:left w:val="nil"/>
              <w:bottom w:val="nil"/>
              <w:right w:val="single" w:sz="4" w:space="0" w:color="auto"/>
            </w:tcBorders>
            <w:shd w:val="clear" w:color="auto" w:fill="auto"/>
            <w:noWrap/>
            <w:vAlign w:val="center"/>
          </w:tcPr>
          <w:p w14:paraId="08A3B70A" w14:textId="755F8DA1"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59" w:type="dxa"/>
            <w:tcBorders>
              <w:top w:val="single" w:sz="4" w:space="0" w:color="auto"/>
              <w:left w:val="nil"/>
              <w:bottom w:val="nil"/>
              <w:right w:val="single" w:sz="4" w:space="0" w:color="auto"/>
            </w:tcBorders>
            <w:shd w:val="clear" w:color="auto" w:fill="auto"/>
            <w:noWrap/>
            <w:vAlign w:val="center"/>
          </w:tcPr>
          <w:p w14:paraId="0BB1A0DA"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single" w:sz="4" w:space="0" w:color="auto"/>
              <w:left w:val="nil"/>
              <w:bottom w:val="nil"/>
              <w:right w:val="single" w:sz="4" w:space="0" w:color="auto"/>
            </w:tcBorders>
            <w:shd w:val="clear" w:color="auto" w:fill="auto"/>
            <w:noWrap/>
            <w:vAlign w:val="center"/>
          </w:tcPr>
          <w:p w14:paraId="387470BC" w14:textId="772C30F8"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29" w:type="dxa"/>
            <w:tcBorders>
              <w:top w:val="single" w:sz="4" w:space="0" w:color="auto"/>
              <w:left w:val="nil"/>
              <w:bottom w:val="nil"/>
              <w:right w:val="single" w:sz="4" w:space="0" w:color="auto"/>
            </w:tcBorders>
            <w:shd w:val="clear" w:color="auto" w:fill="auto"/>
            <w:noWrap/>
            <w:vAlign w:val="center"/>
          </w:tcPr>
          <w:p w14:paraId="6615B635" w14:textId="77777777" w:rsidR="008017E9" w:rsidRPr="0076632A" w:rsidRDefault="008017E9" w:rsidP="00AE505F">
            <w:pPr>
              <w:jc w:val="center"/>
              <w:rPr>
                <w:rFonts w:ascii="Times New Roman" w:eastAsia="Times New Roman" w:hAnsi="Times New Roman"/>
                <w:b/>
                <w:bCs/>
                <w:color w:val="000000"/>
                <w:lang w:eastAsia="lv-LV"/>
              </w:rPr>
            </w:pPr>
          </w:p>
        </w:tc>
      </w:tr>
      <w:tr w:rsidR="008017E9" w:rsidRPr="0076632A" w14:paraId="1AE7BE3D" w14:textId="77777777" w:rsidTr="00AE505F">
        <w:trPr>
          <w:trHeight w:val="375"/>
        </w:trPr>
        <w:tc>
          <w:tcPr>
            <w:tcW w:w="2552" w:type="dxa"/>
            <w:tcBorders>
              <w:top w:val="single" w:sz="4" w:space="0" w:color="auto"/>
              <w:left w:val="single" w:sz="8" w:space="0" w:color="auto"/>
              <w:bottom w:val="nil"/>
              <w:right w:val="single" w:sz="4" w:space="0" w:color="auto"/>
            </w:tcBorders>
            <w:shd w:val="clear" w:color="auto" w:fill="auto"/>
            <w:vAlign w:val="bottom"/>
            <w:hideMark/>
          </w:tcPr>
          <w:p w14:paraId="05BBCF40" w14:textId="77777777" w:rsidR="008017E9" w:rsidRPr="0076632A" w:rsidRDefault="008017E9" w:rsidP="00AE505F">
            <w:pPr>
              <w:rPr>
                <w:rFonts w:ascii="Times New Roman" w:eastAsia="Times New Roman" w:hAnsi="Times New Roman"/>
                <w:color w:val="000000"/>
                <w:lang w:eastAsia="lv-LV"/>
              </w:rPr>
            </w:pPr>
            <w:r w:rsidRPr="0076632A">
              <w:rPr>
                <w:rFonts w:ascii="Times New Roman" w:eastAsia="Times New Roman" w:hAnsi="Times New Roman"/>
                <w:color w:val="000000"/>
                <w:lang w:eastAsia="lv-LV"/>
              </w:rPr>
              <w:t>Ārlietu ministrija</w:t>
            </w:r>
          </w:p>
        </w:tc>
        <w:tc>
          <w:tcPr>
            <w:tcW w:w="1559" w:type="dxa"/>
            <w:tcBorders>
              <w:top w:val="single" w:sz="4" w:space="0" w:color="auto"/>
              <w:left w:val="nil"/>
              <w:bottom w:val="nil"/>
              <w:right w:val="single" w:sz="4" w:space="0" w:color="auto"/>
            </w:tcBorders>
            <w:shd w:val="clear" w:color="auto" w:fill="auto"/>
            <w:noWrap/>
            <w:vAlign w:val="center"/>
          </w:tcPr>
          <w:p w14:paraId="110A727D" w14:textId="77777777" w:rsidR="008017E9" w:rsidRPr="0076632A" w:rsidRDefault="008017E9" w:rsidP="00AE505F">
            <w:pPr>
              <w:jc w:val="center"/>
              <w:rPr>
                <w:rFonts w:ascii="Times New Roman" w:eastAsia="Times New Roman" w:hAnsi="Times New Roman"/>
                <w:b/>
                <w:bCs/>
                <w:color w:val="000000"/>
                <w:lang w:eastAsia="lv-LV"/>
              </w:rPr>
            </w:pPr>
          </w:p>
        </w:tc>
        <w:tc>
          <w:tcPr>
            <w:tcW w:w="1560" w:type="dxa"/>
            <w:tcBorders>
              <w:top w:val="single" w:sz="4" w:space="0" w:color="auto"/>
              <w:left w:val="nil"/>
              <w:bottom w:val="nil"/>
              <w:right w:val="single" w:sz="4" w:space="0" w:color="auto"/>
            </w:tcBorders>
            <w:shd w:val="clear" w:color="auto" w:fill="auto"/>
            <w:noWrap/>
            <w:vAlign w:val="center"/>
          </w:tcPr>
          <w:p w14:paraId="58D6EDA4" w14:textId="6DC95D49"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c>
          <w:tcPr>
            <w:tcW w:w="1559" w:type="dxa"/>
            <w:tcBorders>
              <w:top w:val="single" w:sz="4" w:space="0" w:color="auto"/>
              <w:left w:val="nil"/>
              <w:bottom w:val="nil"/>
              <w:right w:val="single" w:sz="4" w:space="0" w:color="auto"/>
            </w:tcBorders>
            <w:shd w:val="clear" w:color="auto" w:fill="auto"/>
            <w:noWrap/>
            <w:vAlign w:val="center"/>
          </w:tcPr>
          <w:p w14:paraId="48678A50" w14:textId="77777777" w:rsidR="008017E9" w:rsidRPr="0076632A" w:rsidRDefault="008017E9" w:rsidP="00AE505F">
            <w:pPr>
              <w:jc w:val="center"/>
              <w:rPr>
                <w:rFonts w:ascii="Times New Roman" w:eastAsia="Times New Roman" w:hAnsi="Times New Roman"/>
                <w:b/>
                <w:bCs/>
                <w:color w:val="000000"/>
                <w:lang w:eastAsia="lv-LV"/>
              </w:rPr>
            </w:pPr>
          </w:p>
        </w:tc>
        <w:tc>
          <w:tcPr>
            <w:tcW w:w="1701" w:type="dxa"/>
            <w:tcBorders>
              <w:top w:val="single" w:sz="4" w:space="0" w:color="auto"/>
              <w:left w:val="nil"/>
              <w:bottom w:val="nil"/>
              <w:right w:val="single" w:sz="4" w:space="0" w:color="auto"/>
            </w:tcBorders>
            <w:shd w:val="clear" w:color="auto" w:fill="auto"/>
            <w:noWrap/>
            <w:vAlign w:val="center"/>
          </w:tcPr>
          <w:p w14:paraId="473201D1" w14:textId="77777777" w:rsidR="008017E9" w:rsidRPr="0076632A" w:rsidRDefault="008017E9" w:rsidP="00AE505F">
            <w:pPr>
              <w:jc w:val="center"/>
              <w:rPr>
                <w:rFonts w:ascii="Times New Roman" w:eastAsia="Times New Roman" w:hAnsi="Times New Roman"/>
                <w:b/>
                <w:bCs/>
                <w:color w:val="000000"/>
                <w:lang w:eastAsia="lv-LV"/>
              </w:rPr>
            </w:pPr>
          </w:p>
        </w:tc>
        <w:tc>
          <w:tcPr>
            <w:tcW w:w="1529" w:type="dxa"/>
            <w:tcBorders>
              <w:top w:val="single" w:sz="4" w:space="0" w:color="auto"/>
              <w:left w:val="nil"/>
              <w:bottom w:val="nil"/>
              <w:right w:val="single" w:sz="4" w:space="0" w:color="auto"/>
            </w:tcBorders>
            <w:shd w:val="clear" w:color="auto" w:fill="auto"/>
            <w:noWrap/>
            <w:vAlign w:val="center"/>
          </w:tcPr>
          <w:p w14:paraId="647C9833" w14:textId="610CA6D7" w:rsidR="008017E9" w:rsidRPr="0076632A" w:rsidRDefault="001A144A" w:rsidP="00AE505F">
            <w:pPr>
              <w:jc w:val="center"/>
              <w:rPr>
                <w:rFonts w:ascii="Times New Roman" w:eastAsia="Times New Roman" w:hAnsi="Times New Roman"/>
                <w:b/>
                <w:bCs/>
                <w:color w:val="000000"/>
                <w:lang w:eastAsia="lv-LV"/>
              </w:rPr>
            </w:pPr>
            <w:r>
              <w:rPr>
                <w:rFonts w:ascii="Times New Roman" w:eastAsia="Times New Roman" w:hAnsi="Times New Roman"/>
                <w:b/>
                <w:bCs/>
                <w:color w:val="000000"/>
                <w:lang w:eastAsia="lv-LV"/>
              </w:rPr>
              <w:t>X</w:t>
            </w:r>
          </w:p>
        </w:tc>
      </w:tr>
      <w:tr w:rsidR="008017E9" w:rsidRPr="0076632A" w14:paraId="16A71232" w14:textId="77777777" w:rsidTr="00AE505F">
        <w:trPr>
          <w:trHeight w:val="450"/>
        </w:trPr>
        <w:tc>
          <w:tcPr>
            <w:tcW w:w="2552"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4779D83E" w14:textId="77777777" w:rsidR="008017E9" w:rsidRPr="0076632A" w:rsidRDefault="008017E9" w:rsidP="00AE505F">
            <w:pPr>
              <w:jc w:val="center"/>
              <w:rPr>
                <w:rFonts w:ascii="Times New Roman" w:eastAsia="Times New Roman" w:hAnsi="Times New Roman"/>
                <w:b/>
                <w:bCs/>
                <w:color w:val="000000"/>
                <w:lang w:eastAsia="lv-LV"/>
              </w:rPr>
            </w:pPr>
            <w:r w:rsidRPr="0076632A">
              <w:rPr>
                <w:rFonts w:ascii="Times New Roman" w:eastAsia="Times New Roman" w:hAnsi="Times New Roman"/>
                <w:b/>
                <w:bCs/>
                <w:color w:val="000000"/>
                <w:lang w:eastAsia="lv-LV"/>
              </w:rPr>
              <w:t>KOPĀ:</w:t>
            </w:r>
          </w:p>
        </w:tc>
        <w:tc>
          <w:tcPr>
            <w:tcW w:w="1559" w:type="dxa"/>
            <w:tcBorders>
              <w:top w:val="single" w:sz="4" w:space="0" w:color="auto"/>
              <w:left w:val="nil"/>
              <w:bottom w:val="single" w:sz="8" w:space="0" w:color="auto"/>
              <w:right w:val="single" w:sz="4" w:space="0" w:color="auto"/>
            </w:tcBorders>
            <w:shd w:val="clear" w:color="auto" w:fill="auto"/>
            <w:noWrap/>
            <w:vAlign w:val="center"/>
          </w:tcPr>
          <w:p w14:paraId="28699133" w14:textId="624D7A00" w:rsidR="008017E9" w:rsidRPr="001A144A" w:rsidRDefault="001A144A" w:rsidP="00AE505F">
            <w:pPr>
              <w:jc w:val="center"/>
              <w:rPr>
                <w:rFonts w:ascii="Times New Roman" w:eastAsia="Times New Roman" w:hAnsi="Times New Roman"/>
                <w:b/>
                <w:bCs/>
                <w:color w:val="000000"/>
                <w:lang w:eastAsia="lv-LV"/>
              </w:rPr>
            </w:pPr>
            <w:r w:rsidRPr="001A144A">
              <w:rPr>
                <w:rFonts w:ascii="Times New Roman" w:eastAsia="Times New Roman" w:hAnsi="Times New Roman"/>
                <w:b/>
                <w:bCs/>
                <w:color w:val="000000"/>
                <w:lang w:eastAsia="lv-LV"/>
              </w:rPr>
              <w:t>5</w:t>
            </w:r>
          </w:p>
        </w:tc>
        <w:tc>
          <w:tcPr>
            <w:tcW w:w="1560" w:type="dxa"/>
            <w:tcBorders>
              <w:top w:val="single" w:sz="4" w:space="0" w:color="auto"/>
              <w:left w:val="nil"/>
              <w:bottom w:val="single" w:sz="8" w:space="0" w:color="auto"/>
              <w:right w:val="single" w:sz="4" w:space="0" w:color="auto"/>
            </w:tcBorders>
            <w:shd w:val="clear" w:color="auto" w:fill="auto"/>
            <w:noWrap/>
            <w:vAlign w:val="center"/>
          </w:tcPr>
          <w:p w14:paraId="74F420B9" w14:textId="5272081D" w:rsidR="008017E9" w:rsidRPr="001A144A" w:rsidRDefault="001A144A" w:rsidP="00AE505F">
            <w:pPr>
              <w:jc w:val="center"/>
              <w:rPr>
                <w:rFonts w:ascii="Times New Roman" w:eastAsia="Times New Roman" w:hAnsi="Times New Roman"/>
                <w:b/>
                <w:bCs/>
                <w:color w:val="000000"/>
                <w:lang w:eastAsia="lv-LV"/>
              </w:rPr>
            </w:pPr>
            <w:r w:rsidRPr="001B5B7C">
              <w:rPr>
                <w:rFonts w:ascii="Times New Roman" w:eastAsia="Times New Roman" w:hAnsi="Times New Roman"/>
                <w:b/>
                <w:bCs/>
                <w:color w:val="FF0000"/>
                <w:lang w:eastAsia="lv-LV"/>
              </w:rPr>
              <w:t>21</w:t>
            </w:r>
          </w:p>
        </w:tc>
        <w:tc>
          <w:tcPr>
            <w:tcW w:w="1559" w:type="dxa"/>
            <w:tcBorders>
              <w:top w:val="single" w:sz="4" w:space="0" w:color="auto"/>
              <w:left w:val="nil"/>
              <w:bottom w:val="single" w:sz="8" w:space="0" w:color="auto"/>
              <w:right w:val="single" w:sz="4" w:space="0" w:color="auto"/>
            </w:tcBorders>
            <w:shd w:val="clear" w:color="auto" w:fill="auto"/>
            <w:noWrap/>
            <w:vAlign w:val="center"/>
          </w:tcPr>
          <w:p w14:paraId="5498592F" w14:textId="7BAE21A4" w:rsidR="008017E9" w:rsidRPr="001A144A" w:rsidRDefault="001A144A" w:rsidP="00AE505F">
            <w:pPr>
              <w:jc w:val="center"/>
              <w:rPr>
                <w:rFonts w:ascii="Times New Roman" w:eastAsia="Times New Roman" w:hAnsi="Times New Roman"/>
                <w:b/>
                <w:bCs/>
                <w:color w:val="000000"/>
                <w:lang w:eastAsia="lv-LV"/>
              </w:rPr>
            </w:pPr>
            <w:r w:rsidRPr="001A144A">
              <w:rPr>
                <w:rFonts w:ascii="Times New Roman" w:eastAsia="Times New Roman" w:hAnsi="Times New Roman"/>
                <w:b/>
                <w:bCs/>
                <w:color w:val="000000"/>
                <w:lang w:eastAsia="lv-LV"/>
              </w:rPr>
              <w:t>1</w:t>
            </w:r>
          </w:p>
        </w:tc>
        <w:tc>
          <w:tcPr>
            <w:tcW w:w="1701" w:type="dxa"/>
            <w:tcBorders>
              <w:top w:val="single" w:sz="4" w:space="0" w:color="auto"/>
              <w:left w:val="nil"/>
              <w:bottom w:val="single" w:sz="8" w:space="0" w:color="auto"/>
              <w:right w:val="single" w:sz="4" w:space="0" w:color="auto"/>
            </w:tcBorders>
            <w:shd w:val="clear" w:color="auto" w:fill="auto"/>
            <w:noWrap/>
            <w:vAlign w:val="center"/>
          </w:tcPr>
          <w:p w14:paraId="73A24334" w14:textId="1B27DB02" w:rsidR="008017E9" w:rsidRPr="001A144A" w:rsidRDefault="001A144A" w:rsidP="00AE505F">
            <w:pPr>
              <w:jc w:val="center"/>
              <w:rPr>
                <w:rFonts w:ascii="Times New Roman" w:eastAsia="Times New Roman" w:hAnsi="Times New Roman"/>
                <w:b/>
                <w:bCs/>
                <w:color w:val="000000"/>
                <w:lang w:eastAsia="lv-LV"/>
              </w:rPr>
            </w:pPr>
            <w:r w:rsidRPr="001A144A">
              <w:rPr>
                <w:rFonts w:ascii="Times New Roman" w:eastAsia="Times New Roman" w:hAnsi="Times New Roman"/>
                <w:b/>
                <w:bCs/>
                <w:color w:val="000000"/>
                <w:lang w:eastAsia="lv-LV"/>
              </w:rPr>
              <w:t>7</w:t>
            </w:r>
          </w:p>
        </w:tc>
        <w:tc>
          <w:tcPr>
            <w:tcW w:w="1529" w:type="dxa"/>
            <w:tcBorders>
              <w:top w:val="single" w:sz="4" w:space="0" w:color="auto"/>
              <w:left w:val="nil"/>
              <w:bottom w:val="single" w:sz="8" w:space="0" w:color="auto"/>
              <w:right w:val="single" w:sz="4" w:space="0" w:color="auto"/>
            </w:tcBorders>
            <w:shd w:val="clear" w:color="auto" w:fill="auto"/>
            <w:noWrap/>
            <w:vAlign w:val="center"/>
          </w:tcPr>
          <w:p w14:paraId="32F907A5" w14:textId="0EA9978E" w:rsidR="008017E9" w:rsidRPr="001A144A" w:rsidRDefault="001A144A" w:rsidP="00AE505F">
            <w:pPr>
              <w:jc w:val="center"/>
              <w:rPr>
                <w:rFonts w:ascii="Times New Roman" w:eastAsia="Times New Roman" w:hAnsi="Times New Roman"/>
                <w:b/>
                <w:bCs/>
                <w:color w:val="000000"/>
                <w:lang w:eastAsia="lv-LV"/>
              </w:rPr>
            </w:pPr>
            <w:r w:rsidRPr="001B5B7C">
              <w:rPr>
                <w:rFonts w:ascii="Times New Roman" w:eastAsia="Times New Roman" w:hAnsi="Times New Roman"/>
                <w:b/>
                <w:bCs/>
                <w:color w:val="FF0000"/>
                <w:lang w:eastAsia="lv-LV"/>
              </w:rPr>
              <w:t>16</w:t>
            </w:r>
          </w:p>
        </w:tc>
      </w:tr>
    </w:tbl>
    <w:p w14:paraId="2271C60F" w14:textId="77777777" w:rsidR="008017E9" w:rsidRDefault="008017E9" w:rsidP="008017E9"/>
    <w:p w14:paraId="01C7E247" w14:textId="77777777" w:rsidR="008017E9" w:rsidRDefault="008017E9" w:rsidP="008017E9"/>
    <w:p w14:paraId="39DE2C66" w14:textId="4C18AE85" w:rsidR="009672A4" w:rsidRDefault="009672A4">
      <w:pPr>
        <w:rPr>
          <w:rFonts w:ascii="Times New Roman" w:hAnsi="Times New Roman"/>
          <w:b/>
        </w:rPr>
      </w:pPr>
      <w:r>
        <w:rPr>
          <w:rFonts w:ascii="Times New Roman" w:hAnsi="Times New Roman"/>
          <w:b/>
        </w:rPr>
        <w:br w:type="page"/>
      </w:r>
    </w:p>
    <w:p w14:paraId="272A0906" w14:textId="4053B8E1" w:rsidR="00A93EC3" w:rsidRDefault="00A93EC3" w:rsidP="00A93EC3">
      <w:pPr>
        <w:jc w:val="right"/>
        <w:rPr>
          <w:rFonts w:ascii="Times New Roman" w:hAnsi="Times New Roman"/>
          <w:i/>
        </w:rPr>
      </w:pPr>
      <w:r w:rsidRPr="002B0C33">
        <w:rPr>
          <w:rFonts w:ascii="Times New Roman" w:hAnsi="Times New Roman"/>
          <w:i/>
        </w:rPr>
        <w:lastRenderedPageBreak/>
        <w:t>Pielikums Nr.</w:t>
      </w:r>
      <w:r w:rsidR="0081716E">
        <w:rPr>
          <w:rFonts w:ascii="Times New Roman" w:hAnsi="Times New Roman"/>
          <w:i/>
        </w:rPr>
        <w:t>6</w:t>
      </w:r>
    </w:p>
    <w:p w14:paraId="7F4A8884" w14:textId="69641EC5" w:rsidR="00A93EC3" w:rsidRDefault="00A93EC3" w:rsidP="00A93EC3">
      <w:pPr>
        <w:rPr>
          <w:rFonts w:ascii="Times New Roman" w:hAnsi="Times New Roman"/>
          <w:i/>
        </w:rPr>
      </w:pPr>
    </w:p>
    <w:p w14:paraId="40FD5E48" w14:textId="5316CD84" w:rsidR="00A93EC3" w:rsidRDefault="00A93EC3" w:rsidP="00A93EC3">
      <w:pPr>
        <w:rPr>
          <w:rFonts w:ascii="Times New Roman" w:hAnsi="Times New Roman"/>
          <w:i/>
        </w:rPr>
      </w:pPr>
    </w:p>
    <w:p w14:paraId="2CD7273B" w14:textId="5508D9F3" w:rsidR="00A93EC3" w:rsidRDefault="00A93EC3" w:rsidP="00A93EC3">
      <w:pPr>
        <w:rPr>
          <w:rFonts w:ascii="Times New Roman" w:hAnsi="Times New Roman"/>
          <w:i/>
        </w:rPr>
      </w:pPr>
    </w:p>
    <w:p w14:paraId="214D9699" w14:textId="332A539F" w:rsidR="0081716E" w:rsidRDefault="0081716E" w:rsidP="0081716E">
      <w:pPr>
        <w:contextualSpacing/>
        <w:jc w:val="center"/>
        <w:rPr>
          <w:rFonts w:ascii="Times New Roman" w:eastAsia="Calibri" w:hAnsi="Times New Roman"/>
          <w:b/>
        </w:rPr>
      </w:pPr>
      <w:r>
        <w:rPr>
          <w:rFonts w:ascii="Times New Roman" w:eastAsia="Calibri" w:hAnsi="Times New Roman"/>
          <w:b/>
        </w:rPr>
        <w:t>Diasporas konsultatīvās padomes</w:t>
      </w:r>
      <w:r w:rsidRPr="00080088">
        <w:rPr>
          <w:rFonts w:ascii="Times New Roman" w:eastAsia="Calibri" w:hAnsi="Times New Roman"/>
          <w:b/>
        </w:rPr>
        <w:t xml:space="preserve"> darba </w:t>
      </w:r>
      <w:r>
        <w:rPr>
          <w:rFonts w:ascii="Times New Roman" w:eastAsia="Calibri" w:hAnsi="Times New Roman"/>
          <w:b/>
        </w:rPr>
        <w:t>grupu izveides un to</w:t>
      </w:r>
    </w:p>
    <w:p w14:paraId="389720A2" w14:textId="77777777" w:rsidR="0081716E" w:rsidRDefault="0081716E" w:rsidP="0081716E">
      <w:pPr>
        <w:contextualSpacing/>
        <w:jc w:val="center"/>
        <w:rPr>
          <w:rFonts w:ascii="Times New Roman" w:eastAsia="Calibri" w:hAnsi="Times New Roman"/>
          <w:b/>
        </w:rPr>
      </w:pPr>
      <w:r>
        <w:rPr>
          <w:rFonts w:ascii="Times New Roman" w:eastAsia="Calibri" w:hAnsi="Times New Roman"/>
          <w:b/>
        </w:rPr>
        <w:t xml:space="preserve">darba organizācijas </w:t>
      </w:r>
      <w:r w:rsidRPr="00080088">
        <w:rPr>
          <w:rFonts w:ascii="Times New Roman" w:eastAsia="Calibri" w:hAnsi="Times New Roman"/>
          <w:b/>
        </w:rPr>
        <w:t>kārtība</w:t>
      </w:r>
    </w:p>
    <w:p w14:paraId="18CBB168" w14:textId="77777777" w:rsidR="0081716E" w:rsidRDefault="0081716E" w:rsidP="0081716E">
      <w:pPr>
        <w:contextualSpacing/>
        <w:jc w:val="center"/>
        <w:rPr>
          <w:rFonts w:ascii="Times New Roman" w:eastAsia="Calibri" w:hAnsi="Times New Roman"/>
          <w:b/>
        </w:rPr>
      </w:pPr>
    </w:p>
    <w:p w14:paraId="5961B25B" w14:textId="77777777" w:rsidR="0081716E" w:rsidRPr="003237AC" w:rsidRDefault="0081716E" w:rsidP="0081716E">
      <w:pPr>
        <w:contextualSpacing/>
        <w:jc w:val="both"/>
        <w:rPr>
          <w:rFonts w:ascii="Times New Roman" w:eastAsia="Calibri" w:hAnsi="Times New Roman"/>
        </w:rPr>
      </w:pPr>
      <w:r w:rsidRPr="003237AC">
        <w:rPr>
          <w:rFonts w:ascii="Times New Roman" w:eastAsia="Calibri" w:hAnsi="Times New Roman"/>
        </w:rPr>
        <w:t xml:space="preserve">Pamatojoties uz Diasporas konsultatīvās padomes (turpmāk – </w:t>
      </w:r>
      <w:r>
        <w:rPr>
          <w:rFonts w:ascii="Times New Roman" w:eastAsia="Calibri" w:hAnsi="Times New Roman"/>
        </w:rPr>
        <w:t>DKP) nolikuma 5.3. punktu, DKP</w:t>
      </w:r>
      <w:r w:rsidRPr="003237AC">
        <w:rPr>
          <w:rFonts w:ascii="Times New Roman" w:eastAsia="Calibri" w:hAnsi="Times New Roman"/>
        </w:rPr>
        <w:t xml:space="preserve"> ir tiesības veidot darba grupas, lai sagatavotu </w:t>
      </w:r>
      <w:r>
        <w:rPr>
          <w:rFonts w:ascii="Times New Roman" w:eastAsia="Calibri" w:hAnsi="Times New Roman"/>
        </w:rPr>
        <w:t>DKP sēdē</w:t>
      </w:r>
      <w:r w:rsidRPr="003237AC">
        <w:rPr>
          <w:rFonts w:ascii="Times New Roman" w:eastAsia="Calibri" w:hAnsi="Times New Roman"/>
        </w:rPr>
        <w:t>s izskatāmos jautājumus un dokumentu projektus.</w:t>
      </w:r>
    </w:p>
    <w:p w14:paraId="14042327" w14:textId="77777777" w:rsidR="0081716E" w:rsidRDefault="0081716E" w:rsidP="0081716E">
      <w:pPr>
        <w:ind w:hanging="90"/>
        <w:contextualSpacing/>
        <w:rPr>
          <w:rFonts w:ascii="Times New Roman" w:eastAsia="Calibri" w:hAnsi="Times New Roman"/>
          <w:b/>
        </w:rPr>
      </w:pPr>
    </w:p>
    <w:p w14:paraId="7DC55DB0" w14:textId="77777777" w:rsidR="0081716E" w:rsidRPr="00CE08FC" w:rsidRDefault="0081716E" w:rsidP="0081716E">
      <w:pPr>
        <w:pStyle w:val="ListParagraph"/>
        <w:numPr>
          <w:ilvl w:val="0"/>
          <w:numId w:val="13"/>
        </w:numPr>
        <w:jc w:val="both"/>
        <w:rPr>
          <w:rFonts w:ascii="Times New Roman" w:eastAsia="Calibri" w:hAnsi="Times New Roman"/>
          <w:b/>
        </w:rPr>
      </w:pPr>
      <w:r>
        <w:rPr>
          <w:rFonts w:ascii="Times New Roman" w:eastAsia="Calibri" w:hAnsi="Times New Roman"/>
          <w:b/>
        </w:rPr>
        <w:t>DKP</w:t>
      </w:r>
      <w:r w:rsidRPr="00CE08FC">
        <w:rPr>
          <w:rFonts w:ascii="Times New Roman" w:eastAsia="Calibri" w:hAnsi="Times New Roman"/>
          <w:b/>
        </w:rPr>
        <w:t xml:space="preserve"> darba grupas izveide</w:t>
      </w:r>
      <w:r>
        <w:rPr>
          <w:rFonts w:ascii="Times New Roman" w:eastAsia="Calibri" w:hAnsi="Times New Roman"/>
          <w:b/>
        </w:rPr>
        <w:t>:</w:t>
      </w:r>
    </w:p>
    <w:p w14:paraId="17A836EE" w14:textId="77777777" w:rsidR="0081716E" w:rsidRDefault="0081716E" w:rsidP="0081716E">
      <w:pPr>
        <w:pStyle w:val="ListParagraph"/>
        <w:numPr>
          <w:ilvl w:val="1"/>
          <w:numId w:val="13"/>
        </w:numPr>
        <w:tabs>
          <w:tab w:val="left" w:pos="990"/>
        </w:tabs>
        <w:jc w:val="both"/>
        <w:rPr>
          <w:rFonts w:ascii="Times New Roman" w:hAnsi="Times New Roman"/>
        </w:rPr>
      </w:pPr>
      <w:r>
        <w:rPr>
          <w:rFonts w:ascii="Times New Roman" w:hAnsi="Times New Roman"/>
        </w:rPr>
        <w:t>DKP darba grupas tiek veidotas uz DKP viena vai vairāku locekļu rakstiski noformēta priekšlikuma pamata. Priekšlikumā tiek norādīts darba grupas mērķis, sastāvs un sasniedzamais darbības rezultāts.</w:t>
      </w:r>
    </w:p>
    <w:p w14:paraId="2B500408" w14:textId="77777777" w:rsidR="0081716E" w:rsidRPr="00CE08FC" w:rsidRDefault="0081716E" w:rsidP="0081716E">
      <w:pPr>
        <w:pStyle w:val="ListParagraph"/>
        <w:numPr>
          <w:ilvl w:val="1"/>
          <w:numId w:val="13"/>
        </w:numPr>
        <w:tabs>
          <w:tab w:val="left" w:pos="990"/>
        </w:tabs>
        <w:jc w:val="both"/>
        <w:rPr>
          <w:rFonts w:ascii="Times New Roman" w:hAnsi="Times New Roman"/>
        </w:rPr>
      </w:pPr>
      <w:r w:rsidRPr="00CE08FC">
        <w:rPr>
          <w:rFonts w:ascii="Times New Roman" w:hAnsi="Times New Roman"/>
        </w:rPr>
        <w:t xml:space="preserve">Lēmumu par darba grupas izveidi pieņem </w:t>
      </w:r>
      <w:r>
        <w:rPr>
          <w:rFonts w:ascii="Times New Roman" w:hAnsi="Times New Roman"/>
        </w:rPr>
        <w:t>DKP</w:t>
      </w:r>
      <w:r w:rsidRPr="00CE08FC">
        <w:rPr>
          <w:rFonts w:ascii="Times New Roman" w:hAnsi="Times New Roman"/>
        </w:rPr>
        <w:t xml:space="preserve"> sēdē vai rakstiskā</w:t>
      </w:r>
      <w:r>
        <w:rPr>
          <w:rFonts w:ascii="Times New Roman" w:hAnsi="Times New Roman"/>
        </w:rPr>
        <w:t xml:space="preserve"> </w:t>
      </w:r>
      <w:r w:rsidRPr="00CE08FC">
        <w:rPr>
          <w:rFonts w:ascii="Times New Roman" w:hAnsi="Times New Roman"/>
        </w:rPr>
        <w:t xml:space="preserve">procedūrā atklātā balsojumā ar balsu vairākumu. Ja balsu skaits sadalās vienādi, izšķirošā ir </w:t>
      </w:r>
      <w:r>
        <w:rPr>
          <w:rFonts w:ascii="Times New Roman" w:hAnsi="Times New Roman"/>
        </w:rPr>
        <w:t>DKP</w:t>
      </w:r>
      <w:r w:rsidRPr="00CE08FC">
        <w:rPr>
          <w:rFonts w:ascii="Times New Roman" w:hAnsi="Times New Roman"/>
        </w:rPr>
        <w:t xml:space="preserve"> priekšsēdētāja balss.</w:t>
      </w:r>
    </w:p>
    <w:p w14:paraId="37B769E5" w14:textId="77777777" w:rsidR="0081716E" w:rsidRPr="00E865A0" w:rsidRDefault="0081716E" w:rsidP="0081716E">
      <w:pPr>
        <w:pStyle w:val="ListParagraph"/>
        <w:numPr>
          <w:ilvl w:val="1"/>
          <w:numId w:val="13"/>
        </w:numPr>
        <w:spacing w:after="160" w:line="259" w:lineRule="auto"/>
        <w:jc w:val="both"/>
        <w:rPr>
          <w:rFonts w:ascii="Times New Roman" w:hAnsi="Times New Roman"/>
        </w:rPr>
      </w:pPr>
      <w:r>
        <w:rPr>
          <w:rFonts w:ascii="Times New Roman" w:hAnsi="Times New Roman"/>
        </w:rPr>
        <w:t xml:space="preserve">Darba grupas var būt ar noteiktu darbības termiņu vai pastāvīgas. Darba grupas darbības termiņu nosaka DKP. </w:t>
      </w:r>
      <w:r w:rsidRPr="00E865A0">
        <w:rPr>
          <w:rFonts w:ascii="Times New Roman" w:hAnsi="Times New Roman"/>
        </w:rPr>
        <w:t xml:space="preserve">Ja darba grupa noteiktajā darba grupas darbības termiņā nav </w:t>
      </w:r>
      <w:r>
        <w:rPr>
          <w:rFonts w:ascii="Times New Roman" w:hAnsi="Times New Roman"/>
        </w:rPr>
        <w:t xml:space="preserve">izdevies </w:t>
      </w:r>
      <w:r w:rsidRPr="00E865A0">
        <w:rPr>
          <w:rFonts w:ascii="Times New Roman" w:hAnsi="Times New Roman"/>
        </w:rPr>
        <w:t>sasnieg</w:t>
      </w:r>
      <w:r>
        <w:rPr>
          <w:rFonts w:ascii="Times New Roman" w:hAnsi="Times New Roman"/>
        </w:rPr>
        <w:t>t</w:t>
      </w:r>
      <w:r w:rsidRPr="00E865A0">
        <w:rPr>
          <w:rFonts w:ascii="Times New Roman" w:hAnsi="Times New Roman"/>
        </w:rPr>
        <w:t xml:space="preserve"> </w:t>
      </w:r>
      <w:r>
        <w:rPr>
          <w:rFonts w:ascii="Times New Roman" w:hAnsi="Times New Roman"/>
        </w:rPr>
        <w:t>tai izvirzīto</w:t>
      </w:r>
      <w:r w:rsidRPr="00E865A0">
        <w:rPr>
          <w:rFonts w:ascii="Times New Roman" w:hAnsi="Times New Roman"/>
        </w:rPr>
        <w:t xml:space="preserve"> mērķi, DKP var lemt par darba grupas darbības termiņa pagarinājumu.</w:t>
      </w:r>
    </w:p>
    <w:p w14:paraId="12663882" w14:textId="77777777" w:rsidR="0081716E" w:rsidRPr="00CE08FC" w:rsidRDefault="0081716E" w:rsidP="0081716E">
      <w:pPr>
        <w:pStyle w:val="ListParagraph"/>
        <w:numPr>
          <w:ilvl w:val="1"/>
          <w:numId w:val="13"/>
        </w:numPr>
        <w:spacing w:after="160" w:line="259" w:lineRule="auto"/>
        <w:jc w:val="both"/>
        <w:rPr>
          <w:rFonts w:ascii="Times New Roman" w:hAnsi="Times New Roman"/>
        </w:rPr>
      </w:pPr>
      <w:r w:rsidRPr="00CE08FC">
        <w:rPr>
          <w:rFonts w:ascii="Times New Roman" w:hAnsi="Times New Roman"/>
        </w:rPr>
        <w:t xml:space="preserve">Pēc </w:t>
      </w:r>
      <w:r>
        <w:rPr>
          <w:rFonts w:ascii="Times New Roman" w:hAnsi="Times New Roman"/>
        </w:rPr>
        <w:t>DKP</w:t>
      </w:r>
      <w:r w:rsidRPr="00CE08FC">
        <w:rPr>
          <w:rFonts w:ascii="Times New Roman" w:hAnsi="Times New Roman"/>
        </w:rPr>
        <w:t xml:space="preserve"> lēmuma par darba grupas izveidi </w:t>
      </w:r>
      <w:r>
        <w:rPr>
          <w:rFonts w:ascii="Times New Roman" w:hAnsi="Times New Roman"/>
        </w:rPr>
        <w:t>DKP</w:t>
      </w:r>
      <w:r w:rsidRPr="00CE08FC">
        <w:rPr>
          <w:rFonts w:ascii="Times New Roman" w:hAnsi="Times New Roman"/>
        </w:rPr>
        <w:t xml:space="preserve"> sekretariāts (turpmāk – Sekretariāts) nosūta </w:t>
      </w:r>
      <w:r>
        <w:rPr>
          <w:rFonts w:ascii="Times New Roman" w:hAnsi="Times New Roman"/>
        </w:rPr>
        <w:t>DKP</w:t>
      </w:r>
      <w:r w:rsidRPr="00CE08FC">
        <w:rPr>
          <w:rFonts w:ascii="Times New Roman" w:hAnsi="Times New Roman"/>
        </w:rPr>
        <w:t xml:space="preserve"> locekļiem aicinājumu pieteikt kandidatūras dalībai darba grupā.</w:t>
      </w:r>
    </w:p>
    <w:p w14:paraId="76927D2F" w14:textId="77777777" w:rsidR="0081716E" w:rsidRPr="006E1FEE" w:rsidRDefault="0081716E" w:rsidP="0081716E">
      <w:pPr>
        <w:pStyle w:val="ListParagraph"/>
        <w:numPr>
          <w:ilvl w:val="1"/>
          <w:numId w:val="13"/>
        </w:numPr>
        <w:spacing w:after="160" w:line="259" w:lineRule="auto"/>
        <w:jc w:val="both"/>
        <w:rPr>
          <w:rFonts w:ascii="Times New Roman" w:hAnsi="Times New Roman"/>
        </w:rPr>
      </w:pPr>
      <w:r w:rsidRPr="006E1FEE">
        <w:rPr>
          <w:rFonts w:ascii="Times New Roman" w:hAnsi="Times New Roman"/>
        </w:rPr>
        <w:t xml:space="preserve">Darba grupu sastāvā var tikt iekļauti </w:t>
      </w:r>
      <w:r>
        <w:rPr>
          <w:rFonts w:ascii="Times New Roman" w:hAnsi="Times New Roman"/>
        </w:rPr>
        <w:t>DKP</w:t>
      </w:r>
      <w:r w:rsidRPr="006E1FEE">
        <w:rPr>
          <w:rFonts w:ascii="Times New Roman" w:hAnsi="Times New Roman"/>
        </w:rPr>
        <w:t xml:space="preserve"> locekļi, </w:t>
      </w:r>
      <w:r>
        <w:rPr>
          <w:rFonts w:ascii="Times New Roman" w:hAnsi="Times New Roman"/>
        </w:rPr>
        <w:t xml:space="preserve">ministriju un </w:t>
      </w:r>
      <w:r w:rsidRPr="006E1FEE">
        <w:rPr>
          <w:rFonts w:ascii="Times New Roman" w:hAnsi="Times New Roman"/>
        </w:rPr>
        <w:t xml:space="preserve">citu institūciju pārstāvji un eksperti, kā arī citas </w:t>
      </w:r>
      <w:r>
        <w:rPr>
          <w:rFonts w:ascii="Times New Roman" w:hAnsi="Times New Roman"/>
        </w:rPr>
        <w:t xml:space="preserve">ieinteresētas </w:t>
      </w:r>
      <w:r w:rsidRPr="006E1FEE">
        <w:rPr>
          <w:rFonts w:ascii="Times New Roman" w:hAnsi="Times New Roman"/>
        </w:rPr>
        <w:t>personas.</w:t>
      </w:r>
    </w:p>
    <w:p w14:paraId="6CD9697C" w14:textId="77777777" w:rsidR="0081716E" w:rsidRDefault="0081716E" w:rsidP="0081716E">
      <w:pPr>
        <w:pStyle w:val="ListParagraph"/>
        <w:numPr>
          <w:ilvl w:val="1"/>
          <w:numId w:val="13"/>
        </w:numPr>
        <w:spacing w:after="160" w:line="259" w:lineRule="auto"/>
        <w:jc w:val="both"/>
        <w:rPr>
          <w:rFonts w:ascii="Times New Roman" w:hAnsi="Times New Roman"/>
        </w:rPr>
      </w:pPr>
      <w:r>
        <w:rPr>
          <w:rFonts w:ascii="Times New Roman" w:hAnsi="Times New Roman"/>
        </w:rPr>
        <w:t>Darba grupas sastāvu rakstiski apstiprina DKP priekšsēdētājs.</w:t>
      </w:r>
    </w:p>
    <w:p w14:paraId="6BB0AC29" w14:textId="77777777" w:rsidR="0081716E" w:rsidRDefault="0081716E" w:rsidP="0081716E">
      <w:pPr>
        <w:pStyle w:val="ListParagraph"/>
        <w:numPr>
          <w:ilvl w:val="0"/>
          <w:numId w:val="13"/>
        </w:numPr>
        <w:spacing w:after="160" w:line="259" w:lineRule="auto"/>
        <w:rPr>
          <w:rFonts w:ascii="Times New Roman" w:hAnsi="Times New Roman"/>
          <w:b/>
        </w:rPr>
      </w:pPr>
      <w:r>
        <w:rPr>
          <w:rFonts w:ascii="Times New Roman" w:hAnsi="Times New Roman"/>
          <w:b/>
        </w:rPr>
        <w:t>Darba grupas uzdevumi:</w:t>
      </w:r>
    </w:p>
    <w:p w14:paraId="73C9934F" w14:textId="77777777" w:rsidR="0081716E" w:rsidRDefault="0081716E" w:rsidP="0081716E">
      <w:pPr>
        <w:pStyle w:val="ListParagraph"/>
        <w:numPr>
          <w:ilvl w:val="1"/>
          <w:numId w:val="13"/>
        </w:numPr>
        <w:spacing w:after="160" w:line="259" w:lineRule="auto"/>
        <w:jc w:val="both"/>
        <w:rPr>
          <w:rFonts w:ascii="Times New Roman" w:hAnsi="Times New Roman"/>
        </w:rPr>
      </w:pPr>
      <w:r>
        <w:rPr>
          <w:rFonts w:ascii="Times New Roman" w:hAnsi="Times New Roman"/>
        </w:rPr>
        <w:t>D</w:t>
      </w:r>
      <w:r w:rsidRPr="00AD64B3">
        <w:rPr>
          <w:rFonts w:ascii="Times New Roman" w:hAnsi="Times New Roman"/>
        </w:rPr>
        <w:t>arba grupa, atbilstoši tās mērķim un sagaidāmajam darbības rezultātam</w:t>
      </w:r>
      <w:r>
        <w:rPr>
          <w:rFonts w:ascii="Times New Roman" w:hAnsi="Times New Roman"/>
        </w:rPr>
        <w:t xml:space="preserve">, identificē un risina problēmjautājumus darba grupas kompetencē esošajā jomā. </w:t>
      </w:r>
    </w:p>
    <w:p w14:paraId="172525A1" w14:textId="77777777" w:rsidR="0081716E" w:rsidRPr="00AD64B3" w:rsidRDefault="0081716E" w:rsidP="0081716E">
      <w:pPr>
        <w:pStyle w:val="ListParagraph"/>
        <w:numPr>
          <w:ilvl w:val="1"/>
          <w:numId w:val="13"/>
        </w:numPr>
        <w:spacing w:after="160" w:line="259" w:lineRule="auto"/>
        <w:jc w:val="both"/>
        <w:rPr>
          <w:rFonts w:ascii="Times New Roman" w:hAnsi="Times New Roman"/>
        </w:rPr>
      </w:pPr>
      <w:r>
        <w:rPr>
          <w:rFonts w:ascii="Times New Roman" w:hAnsi="Times New Roman"/>
        </w:rPr>
        <w:t>Darba grupa s</w:t>
      </w:r>
      <w:r w:rsidRPr="00AD64B3">
        <w:rPr>
          <w:rFonts w:ascii="Times New Roman" w:hAnsi="Times New Roman"/>
        </w:rPr>
        <w:t xml:space="preserve">agatavo </w:t>
      </w:r>
      <w:r>
        <w:rPr>
          <w:rFonts w:ascii="Times New Roman" w:hAnsi="Times New Roman"/>
        </w:rPr>
        <w:t xml:space="preserve">un iesniedz Sekretariātam iekļaušanai DKP darba kārtībā jaunus projektus, </w:t>
      </w:r>
      <w:r w:rsidRPr="00AD64B3">
        <w:rPr>
          <w:rFonts w:ascii="Times New Roman" w:hAnsi="Times New Roman"/>
        </w:rPr>
        <w:t>iniciatīvas</w:t>
      </w:r>
      <w:r>
        <w:rPr>
          <w:rFonts w:ascii="Times New Roman" w:hAnsi="Times New Roman"/>
        </w:rPr>
        <w:t xml:space="preserve"> un</w:t>
      </w:r>
      <w:r w:rsidRPr="00AD64B3">
        <w:rPr>
          <w:rFonts w:ascii="Times New Roman" w:hAnsi="Times New Roman"/>
        </w:rPr>
        <w:t xml:space="preserve"> priekšlikumus</w:t>
      </w:r>
      <w:r>
        <w:rPr>
          <w:rFonts w:ascii="Times New Roman" w:hAnsi="Times New Roman"/>
        </w:rPr>
        <w:t>, t.sk.</w:t>
      </w:r>
      <w:r w:rsidRPr="00AD64B3">
        <w:rPr>
          <w:rFonts w:ascii="Times New Roman" w:hAnsi="Times New Roman"/>
        </w:rPr>
        <w:t xml:space="preserve"> normatīvo aktu izmaiņām vai likumdošanas iniciatīvām.</w:t>
      </w:r>
    </w:p>
    <w:p w14:paraId="07214292" w14:textId="77777777" w:rsidR="0081716E" w:rsidRPr="00CE08FC" w:rsidRDefault="0081716E" w:rsidP="0081716E">
      <w:pPr>
        <w:pStyle w:val="ListParagraph"/>
        <w:numPr>
          <w:ilvl w:val="0"/>
          <w:numId w:val="13"/>
        </w:numPr>
        <w:spacing w:after="160" w:line="259" w:lineRule="auto"/>
        <w:rPr>
          <w:rFonts w:ascii="Times New Roman" w:hAnsi="Times New Roman"/>
          <w:b/>
        </w:rPr>
      </w:pPr>
      <w:r w:rsidRPr="00CE08FC">
        <w:rPr>
          <w:rFonts w:ascii="Times New Roman" w:hAnsi="Times New Roman"/>
          <w:b/>
        </w:rPr>
        <w:t>Darba grupas sasaukšana un darba organizācija</w:t>
      </w:r>
      <w:r>
        <w:rPr>
          <w:rFonts w:ascii="Times New Roman" w:hAnsi="Times New Roman"/>
          <w:b/>
        </w:rPr>
        <w:t>:</w:t>
      </w:r>
    </w:p>
    <w:p w14:paraId="22038D8B" w14:textId="77777777" w:rsidR="0081716E" w:rsidRPr="00CE08FC" w:rsidRDefault="0081716E" w:rsidP="0081716E">
      <w:pPr>
        <w:pStyle w:val="ListParagraph"/>
        <w:numPr>
          <w:ilvl w:val="1"/>
          <w:numId w:val="13"/>
        </w:numPr>
        <w:spacing w:after="160" w:line="259" w:lineRule="auto"/>
        <w:jc w:val="both"/>
        <w:rPr>
          <w:rFonts w:ascii="Times New Roman" w:hAnsi="Times New Roman"/>
        </w:rPr>
      </w:pPr>
      <w:r w:rsidRPr="00CE08FC">
        <w:rPr>
          <w:rFonts w:ascii="Times New Roman" w:hAnsi="Times New Roman"/>
        </w:rPr>
        <w:t xml:space="preserve">Pirmo darba grupas sēdi sasauc Sekretariāts, nosūtot uzaicinājumu uz sēdi visiem </w:t>
      </w:r>
      <w:r>
        <w:rPr>
          <w:rFonts w:ascii="Times New Roman" w:hAnsi="Times New Roman"/>
        </w:rPr>
        <w:t xml:space="preserve">apstiprinātajiem </w:t>
      </w:r>
      <w:r w:rsidRPr="00CE08FC">
        <w:rPr>
          <w:rFonts w:ascii="Times New Roman" w:hAnsi="Times New Roman"/>
        </w:rPr>
        <w:t>darba grupas locekļiem.</w:t>
      </w:r>
    </w:p>
    <w:p w14:paraId="7D59D14E" w14:textId="77777777" w:rsidR="0081716E" w:rsidRDefault="0081716E" w:rsidP="0081716E">
      <w:pPr>
        <w:pStyle w:val="ListParagraph"/>
        <w:numPr>
          <w:ilvl w:val="1"/>
          <w:numId w:val="13"/>
        </w:numPr>
        <w:spacing w:after="160" w:line="259" w:lineRule="auto"/>
        <w:jc w:val="both"/>
        <w:rPr>
          <w:rFonts w:ascii="Times New Roman" w:hAnsi="Times New Roman"/>
        </w:rPr>
      </w:pPr>
      <w:r>
        <w:rPr>
          <w:rFonts w:ascii="Times New Roman" w:hAnsi="Times New Roman"/>
        </w:rPr>
        <w:t>Darba grupas pirmajā sēdē:</w:t>
      </w:r>
    </w:p>
    <w:p w14:paraId="79BF85EF" w14:textId="77777777" w:rsidR="0081716E" w:rsidRDefault="0081716E" w:rsidP="0081716E">
      <w:pPr>
        <w:pStyle w:val="ListParagraph"/>
        <w:numPr>
          <w:ilvl w:val="2"/>
          <w:numId w:val="13"/>
        </w:numPr>
        <w:spacing w:after="160" w:line="259" w:lineRule="auto"/>
        <w:jc w:val="both"/>
        <w:rPr>
          <w:rFonts w:ascii="Times New Roman" w:hAnsi="Times New Roman"/>
        </w:rPr>
      </w:pPr>
      <w:r>
        <w:rPr>
          <w:rFonts w:ascii="Times New Roman" w:hAnsi="Times New Roman"/>
        </w:rPr>
        <w:t>atklātā balsojumā ar balsu vairākumu tiek ievēlēts darba grupas vadītājs un viens vai vairāki vietnieki;</w:t>
      </w:r>
    </w:p>
    <w:p w14:paraId="4382118B" w14:textId="77777777" w:rsidR="0081716E" w:rsidRDefault="0081716E" w:rsidP="0081716E">
      <w:pPr>
        <w:pStyle w:val="ListParagraph"/>
        <w:numPr>
          <w:ilvl w:val="2"/>
          <w:numId w:val="13"/>
        </w:numPr>
        <w:spacing w:after="160" w:line="259" w:lineRule="auto"/>
        <w:jc w:val="both"/>
        <w:rPr>
          <w:rFonts w:ascii="Times New Roman" w:hAnsi="Times New Roman"/>
        </w:rPr>
      </w:pPr>
      <w:r>
        <w:rPr>
          <w:rFonts w:ascii="Times New Roman" w:hAnsi="Times New Roman"/>
        </w:rPr>
        <w:t>darba grupas locekļi vienojas par darba grupas sēžu grafiku.</w:t>
      </w:r>
    </w:p>
    <w:p w14:paraId="6FE7D4BD" w14:textId="77777777" w:rsidR="0081716E" w:rsidRDefault="0081716E" w:rsidP="0081716E">
      <w:pPr>
        <w:pStyle w:val="ListParagraph"/>
        <w:numPr>
          <w:ilvl w:val="1"/>
          <w:numId w:val="13"/>
        </w:numPr>
        <w:spacing w:after="160" w:line="259" w:lineRule="auto"/>
        <w:jc w:val="both"/>
        <w:rPr>
          <w:rFonts w:ascii="Times New Roman" w:hAnsi="Times New Roman"/>
        </w:rPr>
      </w:pPr>
      <w:r>
        <w:rPr>
          <w:rFonts w:ascii="Times New Roman" w:hAnsi="Times New Roman"/>
        </w:rPr>
        <w:t>Turpmākās darba grupas sēdes sasauc un vada darba grupas vadītājs vai pēc viņa norādījuma darba grupas vadītāja vietnieks.</w:t>
      </w:r>
    </w:p>
    <w:p w14:paraId="2BD94F4C" w14:textId="77777777" w:rsidR="0081716E" w:rsidRDefault="0081716E" w:rsidP="0081716E">
      <w:pPr>
        <w:pStyle w:val="ListParagraph"/>
        <w:numPr>
          <w:ilvl w:val="1"/>
          <w:numId w:val="13"/>
        </w:numPr>
        <w:spacing w:after="160" w:line="259" w:lineRule="auto"/>
        <w:jc w:val="both"/>
        <w:rPr>
          <w:rFonts w:ascii="Times New Roman" w:hAnsi="Times New Roman"/>
        </w:rPr>
      </w:pPr>
      <w:r w:rsidRPr="0011719C">
        <w:rPr>
          <w:rFonts w:ascii="Times New Roman" w:hAnsi="Times New Roman"/>
        </w:rPr>
        <w:t>Darba grupas sēdes norisinās klātienē, attālināti vai daļēji attālināti</w:t>
      </w:r>
      <w:r>
        <w:rPr>
          <w:rFonts w:ascii="Times New Roman" w:hAnsi="Times New Roman"/>
        </w:rPr>
        <w:t>.</w:t>
      </w:r>
    </w:p>
    <w:p w14:paraId="4AC3DB2B" w14:textId="77777777" w:rsidR="0081716E" w:rsidRDefault="0081716E" w:rsidP="0081716E">
      <w:pPr>
        <w:pStyle w:val="ListParagraph"/>
        <w:numPr>
          <w:ilvl w:val="1"/>
          <w:numId w:val="13"/>
        </w:numPr>
        <w:spacing w:after="160" w:line="259" w:lineRule="auto"/>
        <w:jc w:val="both"/>
        <w:rPr>
          <w:rFonts w:ascii="Times New Roman" w:hAnsi="Times New Roman"/>
        </w:rPr>
      </w:pPr>
      <w:r w:rsidRPr="00BE4804">
        <w:rPr>
          <w:rFonts w:ascii="Times New Roman" w:hAnsi="Times New Roman"/>
        </w:rPr>
        <w:t>Darba grupas sēdes tiek protokolētas</w:t>
      </w:r>
      <w:r>
        <w:rPr>
          <w:rFonts w:ascii="Times New Roman" w:hAnsi="Times New Roman"/>
        </w:rPr>
        <w:t>.</w:t>
      </w:r>
      <w:r w:rsidRPr="002D3A4B">
        <w:rPr>
          <w:rFonts w:ascii="Times New Roman" w:hAnsi="Times New Roman"/>
        </w:rPr>
        <w:t xml:space="preserve"> </w:t>
      </w:r>
      <w:r w:rsidRPr="00080088">
        <w:rPr>
          <w:rFonts w:ascii="Times New Roman" w:hAnsi="Times New Roman"/>
        </w:rPr>
        <w:t xml:space="preserve">Protokolā norāda </w:t>
      </w:r>
      <w:r>
        <w:rPr>
          <w:rFonts w:ascii="Times New Roman" w:hAnsi="Times New Roman"/>
        </w:rPr>
        <w:t xml:space="preserve">izskatītos </w:t>
      </w:r>
      <w:r w:rsidRPr="00080088">
        <w:rPr>
          <w:rFonts w:ascii="Times New Roman" w:hAnsi="Times New Roman"/>
        </w:rPr>
        <w:t>darba kārtības jautājumus, sēdes dalībniekus un pieņemtos lēmumus.</w:t>
      </w:r>
    </w:p>
    <w:p w14:paraId="56BBE22D" w14:textId="77777777" w:rsidR="0081716E" w:rsidRDefault="0081716E" w:rsidP="0081716E">
      <w:pPr>
        <w:pStyle w:val="ListParagraph"/>
        <w:numPr>
          <w:ilvl w:val="1"/>
          <w:numId w:val="13"/>
        </w:numPr>
        <w:spacing w:after="160" w:line="259" w:lineRule="auto"/>
        <w:jc w:val="both"/>
        <w:rPr>
          <w:rFonts w:ascii="Times New Roman" w:hAnsi="Times New Roman"/>
        </w:rPr>
      </w:pPr>
      <w:r>
        <w:rPr>
          <w:rFonts w:ascii="Times New Roman" w:hAnsi="Times New Roman"/>
        </w:rPr>
        <w:lastRenderedPageBreak/>
        <w:t>Darba grupas vadītājs vai pēc viņa norādījuma darba grupas vadītāja vietnieks:</w:t>
      </w:r>
    </w:p>
    <w:p w14:paraId="00E0C539" w14:textId="77777777" w:rsidR="0081716E" w:rsidRDefault="0081716E" w:rsidP="0081716E">
      <w:pPr>
        <w:pStyle w:val="ListParagraph"/>
        <w:numPr>
          <w:ilvl w:val="2"/>
          <w:numId w:val="13"/>
        </w:numPr>
        <w:spacing w:after="160" w:line="259" w:lineRule="auto"/>
        <w:jc w:val="both"/>
        <w:rPr>
          <w:rFonts w:ascii="Times New Roman" w:hAnsi="Times New Roman"/>
        </w:rPr>
      </w:pPr>
      <w:r>
        <w:rPr>
          <w:rFonts w:ascii="Times New Roman" w:hAnsi="Times New Roman"/>
        </w:rPr>
        <w:t xml:space="preserve">sasauc un vada darba grupas sēdes; </w:t>
      </w:r>
    </w:p>
    <w:p w14:paraId="49FACC43" w14:textId="77777777" w:rsidR="0081716E" w:rsidRDefault="0081716E" w:rsidP="0081716E">
      <w:pPr>
        <w:pStyle w:val="ListParagraph"/>
        <w:numPr>
          <w:ilvl w:val="2"/>
          <w:numId w:val="13"/>
        </w:numPr>
        <w:spacing w:after="160" w:line="259" w:lineRule="auto"/>
        <w:jc w:val="both"/>
        <w:rPr>
          <w:rFonts w:ascii="Times New Roman" w:hAnsi="Times New Roman"/>
        </w:rPr>
      </w:pPr>
      <w:r>
        <w:rPr>
          <w:rFonts w:ascii="Times New Roman" w:hAnsi="Times New Roman"/>
        </w:rPr>
        <w:t>pirms katras sēdes sagatavo sēdes darba kārtību;</w:t>
      </w:r>
    </w:p>
    <w:p w14:paraId="357AF4CB" w14:textId="77777777" w:rsidR="0081716E" w:rsidRDefault="0081716E" w:rsidP="0081716E">
      <w:pPr>
        <w:pStyle w:val="ListParagraph"/>
        <w:numPr>
          <w:ilvl w:val="2"/>
          <w:numId w:val="13"/>
        </w:numPr>
        <w:spacing w:after="160" w:line="259" w:lineRule="auto"/>
        <w:jc w:val="both"/>
        <w:rPr>
          <w:rFonts w:ascii="Times New Roman" w:hAnsi="Times New Roman"/>
        </w:rPr>
      </w:pPr>
      <w:r>
        <w:rPr>
          <w:rFonts w:ascii="Times New Roman" w:hAnsi="Times New Roman"/>
        </w:rPr>
        <w:t>pirms katras sēdes nosūta elektronisku uzaicinājumu uz sēdi un sēdes darba kārtību visiem darba grupas locekļiem;</w:t>
      </w:r>
    </w:p>
    <w:p w14:paraId="490DD581" w14:textId="77777777" w:rsidR="0081716E" w:rsidRDefault="0081716E" w:rsidP="0081716E">
      <w:pPr>
        <w:pStyle w:val="ListParagraph"/>
        <w:numPr>
          <w:ilvl w:val="2"/>
          <w:numId w:val="13"/>
        </w:numPr>
        <w:spacing w:after="160" w:line="259" w:lineRule="auto"/>
        <w:jc w:val="both"/>
        <w:rPr>
          <w:rFonts w:ascii="Times New Roman" w:hAnsi="Times New Roman"/>
        </w:rPr>
      </w:pPr>
      <w:r>
        <w:rPr>
          <w:rFonts w:ascii="Times New Roman" w:hAnsi="Times New Roman"/>
        </w:rPr>
        <w:t>nozīmē sēdes protokolētāju no sēdē klātesošajiem darba grupas locekļiem;</w:t>
      </w:r>
    </w:p>
    <w:p w14:paraId="32C493D3" w14:textId="77777777" w:rsidR="0081716E" w:rsidRDefault="0081716E" w:rsidP="0081716E">
      <w:pPr>
        <w:pStyle w:val="ListParagraph"/>
        <w:numPr>
          <w:ilvl w:val="2"/>
          <w:numId w:val="13"/>
        </w:numPr>
        <w:spacing w:after="160" w:line="259" w:lineRule="auto"/>
        <w:jc w:val="both"/>
        <w:rPr>
          <w:rFonts w:ascii="Times New Roman" w:hAnsi="Times New Roman"/>
        </w:rPr>
      </w:pPr>
      <w:r>
        <w:rPr>
          <w:rFonts w:ascii="Times New Roman" w:hAnsi="Times New Roman"/>
        </w:rPr>
        <w:t xml:space="preserve">pēc katras sēdes nosūta sēžu protokolu Sekretariātam uz e-pasta adresi </w:t>
      </w:r>
      <w:hyperlink r:id="rId32" w:history="1">
        <w:r w:rsidRPr="00041051">
          <w:rPr>
            <w:rStyle w:val="Hyperlink"/>
            <w:rFonts w:ascii="Times New Roman" w:hAnsi="Times New Roman"/>
          </w:rPr>
          <w:t>diaspora@mfa.gov.lv</w:t>
        </w:r>
      </w:hyperlink>
      <w:r>
        <w:rPr>
          <w:rStyle w:val="Hyperlink"/>
          <w:rFonts w:ascii="Times New Roman" w:hAnsi="Times New Roman"/>
        </w:rPr>
        <w:t xml:space="preserve">  un visiem darba grupas locekļiem;</w:t>
      </w:r>
    </w:p>
    <w:p w14:paraId="3A67D6F3" w14:textId="77777777" w:rsidR="0081716E" w:rsidRPr="000C2816" w:rsidRDefault="0081716E" w:rsidP="0081716E">
      <w:pPr>
        <w:pStyle w:val="ListParagraph"/>
        <w:numPr>
          <w:ilvl w:val="2"/>
          <w:numId w:val="13"/>
        </w:numPr>
        <w:spacing w:after="160" w:line="259" w:lineRule="auto"/>
        <w:jc w:val="both"/>
        <w:rPr>
          <w:rFonts w:ascii="Times New Roman" w:hAnsi="Times New Roman"/>
        </w:rPr>
      </w:pPr>
      <w:r>
        <w:rPr>
          <w:rFonts w:ascii="Times New Roman" w:hAnsi="Times New Roman"/>
        </w:rPr>
        <w:t xml:space="preserve"> katrā DKP sēdē sniedz īsu ziņojumu par darba grupā paveikto.</w:t>
      </w:r>
    </w:p>
    <w:p w14:paraId="3CAE0530" w14:textId="77777777" w:rsidR="0081716E" w:rsidRDefault="0081716E" w:rsidP="0081716E">
      <w:pPr>
        <w:pStyle w:val="ListParagraph"/>
        <w:numPr>
          <w:ilvl w:val="1"/>
          <w:numId w:val="13"/>
        </w:numPr>
        <w:spacing w:after="160" w:line="259" w:lineRule="auto"/>
        <w:jc w:val="both"/>
        <w:rPr>
          <w:rFonts w:ascii="Times New Roman" w:hAnsi="Times New Roman"/>
        </w:rPr>
      </w:pPr>
      <w:r>
        <w:rPr>
          <w:rFonts w:ascii="Times New Roman" w:hAnsi="Times New Roman"/>
        </w:rPr>
        <w:t>Darba grupas locekļi:</w:t>
      </w:r>
    </w:p>
    <w:p w14:paraId="7B09E544" w14:textId="77777777" w:rsidR="0081716E" w:rsidRPr="00080088" w:rsidRDefault="0081716E" w:rsidP="0081716E">
      <w:pPr>
        <w:pStyle w:val="ListParagraph"/>
        <w:numPr>
          <w:ilvl w:val="2"/>
          <w:numId w:val="13"/>
        </w:numPr>
        <w:tabs>
          <w:tab w:val="left" w:pos="1350"/>
        </w:tabs>
        <w:jc w:val="both"/>
        <w:rPr>
          <w:rFonts w:ascii="Times New Roman" w:hAnsi="Times New Roman"/>
        </w:rPr>
      </w:pPr>
      <w:r w:rsidRPr="00080088">
        <w:rPr>
          <w:rFonts w:ascii="Times New Roman" w:hAnsi="Times New Roman"/>
        </w:rPr>
        <w:t xml:space="preserve">piedalās </w:t>
      </w:r>
      <w:r>
        <w:rPr>
          <w:rFonts w:ascii="Times New Roman" w:hAnsi="Times New Roman"/>
        </w:rPr>
        <w:t>darba grupas sēdēs</w:t>
      </w:r>
      <w:r w:rsidRPr="00080088">
        <w:rPr>
          <w:rFonts w:ascii="Times New Roman" w:hAnsi="Times New Roman"/>
        </w:rPr>
        <w:t xml:space="preserve">, </w:t>
      </w:r>
      <w:r>
        <w:rPr>
          <w:rFonts w:ascii="Times New Roman" w:hAnsi="Times New Roman"/>
        </w:rPr>
        <w:t xml:space="preserve">sēžu </w:t>
      </w:r>
      <w:r w:rsidRPr="00080088">
        <w:rPr>
          <w:rFonts w:ascii="Times New Roman" w:hAnsi="Times New Roman"/>
        </w:rPr>
        <w:t>lēmumu sagatavošanā un pieņemšanā;</w:t>
      </w:r>
    </w:p>
    <w:p w14:paraId="45AD51F2" w14:textId="77777777" w:rsidR="0081716E" w:rsidRDefault="0081716E" w:rsidP="0081716E">
      <w:pPr>
        <w:pStyle w:val="ListParagraph"/>
        <w:numPr>
          <w:ilvl w:val="2"/>
          <w:numId w:val="13"/>
        </w:numPr>
        <w:spacing w:after="160" w:line="259" w:lineRule="auto"/>
        <w:jc w:val="both"/>
        <w:rPr>
          <w:rFonts w:ascii="Times New Roman" w:hAnsi="Times New Roman"/>
        </w:rPr>
      </w:pPr>
      <w:r w:rsidRPr="00080088">
        <w:rPr>
          <w:rFonts w:ascii="Times New Roman" w:hAnsi="Times New Roman"/>
        </w:rPr>
        <w:t>sniedz priekšlikumus par sēdē izskatāmajiem jautājumiem</w:t>
      </w:r>
      <w:r>
        <w:rPr>
          <w:rFonts w:ascii="Times New Roman" w:hAnsi="Times New Roman"/>
        </w:rPr>
        <w:t>;</w:t>
      </w:r>
      <w:r w:rsidRPr="00080088">
        <w:rPr>
          <w:rFonts w:ascii="Times New Roman" w:hAnsi="Times New Roman"/>
        </w:rPr>
        <w:t xml:space="preserve"> </w:t>
      </w:r>
    </w:p>
    <w:p w14:paraId="252D8EA7" w14:textId="77777777" w:rsidR="0081716E" w:rsidRDefault="0081716E" w:rsidP="0081716E">
      <w:pPr>
        <w:pStyle w:val="ListParagraph"/>
        <w:numPr>
          <w:ilvl w:val="2"/>
          <w:numId w:val="13"/>
        </w:numPr>
        <w:spacing w:after="160" w:line="259" w:lineRule="auto"/>
        <w:jc w:val="both"/>
        <w:rPr>
          <w:rFonts w:ascii="Times New Roman" w:hAnsi="Times New Roman"/>
        </w:rPr>
      </w:pPr>
      <w:r>
        <w:rPr>
          <w:rFonts w:ascii="Times New Roman" w:hAnsi="Times New Roman"/>
        </w:rPr>
        <w:t>ierosina uzaicināt ekspertus piedalīties darba grupas sēdēs;</w:t>
      </w:r>
    </w:p>
    <w:p w14:paraId="5FC6590F" w14:textId="77777777" w:rsidR="0081716E" w:rsidRPr="002A2E0B" w:rsidRDefault="0081716E" w:rsidP="0081716E">
      <w:pPr>
        <w:pStyle w:val="ListParagraph"/>
        <w:numPr>
          <w:ilvl w:val="2"/>
          <w:numId w:val="13"/>
        </w:numPr>
        <w:spacing w:after="160" w:line="259" w:lineRule="auto"/>
        <w:jc w:val="both"/>
        <w:rPr>
          <w:rFonts w:ascii="Times New Roman" w:hAnsi="Times New Roman"/>
        </w:rPr>
      </w:pPr>
      <w:r w:rsidRPr="00856BB9">
        <w:rPr>
          <w:rFonts w:ascii="Times New Roman" w:hAnsi="Times New Roman"/>
        </w:rPr>
        <w:t>var</w:t>
      </w:r>
      <w:r>
        <w:rPr>
          <w:rFonts w:ascii="Times New Roman" w:hAnsi="Times New Roman"/>
        </w:rPr>
        <w:t xml:space="preserve"> ierosināt</w:t>
      </w:r>
      <w:r w:rsidRPr="00856BB9">
        <w:rPr>
          <w:rFonts w:ascii="Times New Roman" w:hAnsi="Times New Roman"/>
        </w:rPr>
        <w:t xml:space="preserve"> mainīt darba grupas vadītāju un/vai vietnieku</w:t>
      </w:r>
      <w:r>
        <w:rPr>
          <w:rFonts w:ascii="Times New Roman" w:hAnsi="Times New Roman"/>
        </w:rPr>
        <w:t>/s</w:t>
      </w:r>
      <w:r w:rsidRPr="00856BB9">
        <w:rPr>
          <w:rFonts w:ascii="Times New Roman" w:hAnsi="Times New Roman"/>
        </w:rPr>
        <w:t xml:space="preserve">, ja to </w:t>
      </w:r>
      <w:r>
        <w:rPr>
          <w:rFonts w:ascii="Times New Roman" w:hAnsi="Times New Roman"/>
        </w:rPr>
        <w:t xml:space="preserve">atklātā balsojumā </w:t>
      </w:r>
      <w:r w:rsidRPr="00856BB9">
        <w:rPr>
          <w:rFonts w:ascii="Times New Roman" w:hAnsi="Times New Roman"/>
        </w:rPr>
        <w:t xml:space="preserve">pieprasa vairākums darba grupas locekļu. </w:t>
      </w:r>
    </w:p>
    <w:p w14:paraId="57537DB9" w14:textId="77777777" w:rsidR="0081716E" w:rsidRDefault="0081716E" w:rsidP="0081716E">
      <w:pPr>
        <w:pStyle w:val="ListParagraph"/>
        <w:numPr>
          <w:ilvl w:val="1"/>
          <w:numId w:val="13"/>
        </w:numPr>
        <w:spacing w:after="160" w:line="259" w:lineRule="auto"/>
        <w:jc w:val="both"/>
        <w:rPr>
          <w:rFonts w:ascii="Times New Roman" w:hAnsi="Times New Roman"/>
        </w:rPr>
      </w:pPr>
      <w:r w:rsidRPr="00622420">
        <w:rPr>
          <w:rFonts w:ascii="Times New Roman" w:hAnsi="Times New Roman"/>
        </w:rPr>
        <w:t xml:space="preserve">Jauns darba grupas vadītājs un/vai vietnieks tiek </w:t>
      </w:r>
      <w:r>
        <w:rPr>
          <w:rFonts w:ascii="Times New Roman" w:hAnsi="Times New Roman"/>
        </w:rPr>
        <w:t>ievēlēts</w:t>
      </w:r>
      <w:r w:rsidRPr="00622420">
        <w:rPr>
          <w:rFonts w:ascii="Times New Roman" w:hAnsi="Times New Roman"/>
        </w:rPr>
        <w:t xml:space="preserve"> viena mēneša laikā</w:t>
      </w:r>
      <w:r>
        <w:rPr>
          <w:rFonts w:ascii="Times New Roman" w:hAnsi="Times New Roman"/>
        </w:rPr>
        <w:t xml:space="preserve"> no balsojuma par darba grupas vadītāja un/vai vietnieka/-u maiņu, tai skaitā darba grupas vadītāja un/vai vietnieka </w:t>
      </w:r>
      <w:proofErr w:type="spellStart"/>
      <w:r>
        <w:rPr>
          <w:rFonts w:ascii="Times New Roman" w:hAnsi="Times New Roman"/>
        </w:rPr>
        <w:t>pašatkāpšanās</w:t>
      </w:r>
      <w:proofErr w:type="spellEnd"/>
      <w:r>
        <w:rPr>
          <w:rFonts w:ascii="Times New Roman" w:hAnsi="Times New Roman"/>
        </w:rPr>
        <w:t xml:space="preserve"> gadījumā. </w:t>
      </w:r>
    </w:p>
    <w:p w14:paraId="390B03EA" w14:textId="77777777" w:rsidR="0081716E" w:rsidRPr="00622420" w:rsidRDefault="0081716E" w:rsidP="0081716E">
      <w:pPr>
        <w:pStyle w:val="ListParagraph"/>
        <w:numPr>
          <w:ilvl w:val="1"/>
          <w:numId w:val="13"/>
        </w:numPr>
        <w:spacing w:after="160" w:line="259" w:lineRule="auto"/>
        <w:jc w:val="both"/>
        <w:rPr>
          <w:rFonts w:ascii="Times New Roman" w:hAnsi="Times New Roman"/>
        </w:rPr>
      </w:pPr>
      <w:r w:rsidRPr="00622420">
        <w:rPr>
          <w:rFonts w:ascii="Times New Roman" w:hAnsi="Times New Roman"/>
        </w:rPr>
        <w:t xml:space="preserve">Līdz jauna darba grupas vadītāja un/vai vietnieka </w:t>
      </w:r>
      <w:r>
        <w:rPr>
          <w:rFonts w:ascii="Times New Roman" w:hAnsi="Times New Roman"/>
        </w:rPr>
        <w:t>ievēlēšanai</w:t>
      </w:r>
      <w:r w:rsidRPr="00622420">
        <w:rPr>
          <w:rFonts w:ascii="Times New Roman" w:hAnsi="Times New Roman"/>
        </w:rPr>
        <w:t xml:space="preserve"> darba grupas sēdes sasauc un vada Sekretariāts.  </w:t>
      </w:r>
    </w:p>
    <w:p w14:paraId="76A1FC73" w14:textId="77777777" w:rsidR="0081716E" w:rsidRDefault="0081716E" w:rsidP="0081716E">
      <w:pPr>
        <w:pStyle w:val="ListParagraph"/>
        <w:numPr>
          <w:ilvl w:val="0"/>
          <w:numId w:val="13"/>
        </w:numPr>
        <w:spacing w:after="160" w:line="259" w:lineRule="auto"/>
        <w:jc w:val="both"/>
        <w:rPr>
          <w:rFonts w:ascii="Times New Roman" w:hAnsi="Times New Roman"/>
          <w:b/>
        </w:rPr>
      </w:pPr>
      <w:r w:rsidRPr="00E865A0">
        <w:rPr>
          <w:rFonts w:ascii="Times New Roman" w:hAnsi="Times New Roman"/>
          <w:b/>
        </w:rPr>
        <w:t>Darba grupas darbības izbeigšana</w:t>
      </w:r>
      <w:r>
        <w:rPr>
          <w:rFonts w:ascii="Times New Roman" w:hAnsi="Times New Roman"/>
          <w:b/>
        </w:rPr>
        <w:t xml:space="preserve"> vai turpināšana:</w:t>
      </w:r>
    </w:p>
    <w:p w14:paraId="3F5EBCD1" w14:textId="77777777" w:rsidR="0081716E" w:rsidRDefault="0081716E" w:rsidP="0081716E">
      <w:pPr>
        <w:pStyle w:val="ListParagraph"/>
        <w:numPr>
          <w:ilvl w:val="1"/>
          <w:numId w:val="13"/>
        </w:numPr>
        <w:tabs>
          <w:tab w:val="left" w:pos="1350"/>
          <w:tab w:val="left" w:pos="1620"/>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t>Darba grupa ar noteiktu darbības termiņu:</w:t>
      </w:r>
    </w:p>
    <w:p w14:paraId="307E6D47" w14:textId="77777777" w:rsidR="0081716E" w:rsidRDefault="0081716E" w:rsidP="0081716E">
      <w:pPr>
        <w:pStyle w:val="ListParagraph"/>
        <w:numPr>
          <w:ilvl w:val="2"/>
          <w:numId w:val="13"/>
        </w:numPr>
        <w:tabs>
          <w:tab w:val="left" w:pos="1350"/>
        </w:tabs>
        <w:jc w:val="both"/>
        <w:rPr>
          <w:rFonts w:ascii="Times New Roman" w:hAnsi="Times New Roman"/>
        </w:rPr>
      </w:pPr>
      <w:r>
        <w:rPr>
          <w:rFonts w:ascii="Times New Roman" w:hAnsi="Times New Roman"/>
        </w:rPr>
        <w:t>darbību beidz līdz ar DKP noteiktā darbības termiņa beigām un darba grupai izvirzīto mērķu sasniegšanu;</w:t>
      </w:r>
    </w:p>
    <w:p w14:paraId="7D32FDFA" w14:textId="77777777" w:rsidR="0081716E" w:rsidRDefault="0081716E" w:rsidP="0081716E">
      <w:pPr>
        <w:pStyle w:val="ListParagraph"/>
        <w:numPr>
          <w:ilvl w:val="2"/>
          <w:numId w:val="13"/>
        </w:numPr>
        <w:tabs>
          <w:tab w:val="left" w:pos="1350"/>
        </w:tabs>
        <w:jc w:val="both"/>
        <w:rPr>
          <w:rFonts w:ascii="Times New Roman" w:hAnsi="Times New Roman"/>
        </w:rPr>
      </w:pPr>
      <w:r>
        <w:rPr>
          <w:rFonts w:ascii="Times New Roman" w:hAnsi="Times New Roman"/>
        </w:rPr>
        <w:t>ja darba grupai izvirzītie mērķi tās darbības termiņā nav sasniegti, darba grupas locekļi atklātā balsojumā ar balsu vairākumu lemj par priekšlikuma iesniegšanu DKP par darba grupas darbības termiņa pagarinājumu, priekšlikumā norādot iemeslu termiņa pagarinājumam un jaunu darba grupas darbības termiņu.</w:t>
      </w:r>
    </w:p>
    <w:p w14:paraId="28466113" w14:textId="77777777" w:rsidR="0081716E" w:rsidRDefault="0081716E" w:rsidP="0081716E">
      <w:pPr>
        <w:tabs>
          <w:tab w:val="left" w:pos="1350"/>
        </w:tabs>
        <w:ind w:left="1080"/>
        <w:jc w:val="both"/>
        <w:rPr>
          <w:rFonts w:ascii="Times New Roman" w:hAnsi="Times New Roman"/>
        </w:rPr>
      </w:pPr>
      <w:r>
        <w:rPr>
          <w:rFonts w:ascii="Times New Roman" w:hAnsi="Times New Roman"/>
        </w:rPr>
        <w:t>4.2 .    Pastāvīgā darba grupa:</w:t>
      </w:r>
    </w:p>
    <w:p w14:paraId="2F06D61E" w14:textId="77777777" w:rsidR="0081716E" w:rsidRDefault="0081716E" w:rsidP="0081716E">
      <w:pPr>
        <w:ind w:left="2250" w:hanging="630"/>
        <w:jc w:val="both"/>
        <w:rPr>
          <w:rFonts w:ascii="Times New Roman" w:hAnsi="Times New Roman"/>
        </w:rPr>
      </w:pPr>
      <w:r>
        <w:rPr>
          <w:rFonts w:ascii="Times New Roman" w:hAnsi="Times New Roman"/>
        </w:rPr>
        <w:t>4.2.1. darbību veic pastāvīgi vai līdz darba grupai izvirzītā mērķa sasniegšanai;</w:t>
      </w:r>
    </w:p>
    <w:p w14:paraId="345109ED" w14:textId="77777777" w:rsidR="0081716E" w:rsidRDefault="0081716E" w:rsidP="0081716E">
      <w:pPr>
        <w:ind w:left="2340" w:hanging="720"/>
        <w:jc w:val="both"/>
        <w:rPr>
          <w:rFonts w:ascii="Times New Roman" w:hAnsi="Times New Roman"/>
        </w:rPr>
      </w:pPr>
      <w:r>
        <w:rPr>
          <w:rFonts w:ascii="Times New Roman" w:hAnsi="Times New Roman"/>
        </w:rPr>
        <w:t xml:space="preserve">4.2.2. ja darba grupai izvirzītie mērķi ir sasniegti un darba grupas   tālāka darbība nav nepieciešama, darba grupas locekļi </w:t>
      </w:r>
      <w:r w:rsidRPr="005E5714">
        <w:rPr>
          <w:rFonts w:ascii="Times New Roman" w:hAnsi="Times New Roman"/>
        </w:rPr>
        <w:t>atklātā balsoj</w:t>
      </w:r>
      <w:r>
        <w:rPr>
          <w:rFonts w:ascii="Times New Roman" w:hAnsi="Times New Roman"/>
        </w:rPr>
        <w:t>u</w:t>
      </w:r>
      <w:r w:rsidRPr="005E5714">
        <w:rPr>
          <w:rFonts w:ascii="Times New Roman" w:hAnsi="Times New Roman"/>
        </w:rPr>
        <w:t>mā ar balsu vairākumu lemj par priekšlikuma iesniegšanu DKP par darba grupas darbības</w:t>
      </w:r>
      <w:r>
        <w:rPr>
          <w:rFonts w:ascii="Times New Roman" w:hAnsi="Times New Roman"/>
        </w:rPr>
        <w:t xml:space="preserve"> izbeigšanu.</w:t>
      </w:r>
    </w:p>
    <w:p w14:paraId="23F69873" w14:textId="77777777" w:rsidR="0081716E" w:rsidRDefault="0081716E" w:rsidP="0081716E">
      <w:pPr>
        <w:ind w:left="1843" w:hanging="709"/>
        <w:jc w:val="both"/>
        <w:rPr>
          <w:rFonts w:ascii="Times New Roman" w:hAnsi="Times New Roman"/>
        </w:rPr>
      </w:pPr>
      <w:r>
        <w:rPr>
          <w:rFonts w:ascii="Times New Roman" w:hAnsi="Times New Roman"/>
        </w:rPr>
        <w:t>4.3</w:t>
      </w:r>
      <w:bookmarkStart w:id="4" w:name="_Hlk126921137"/>
      <w:r>
        <w:rPr>
          <w:rFonts w:ascii="Times New Roman" w:hAnsi="Times New Roman"/>
        </w:rPr>
        <w:t>. Lēmumu par d</w:t>
      </w:r>
      <w:r w:rsidRPr="00775F44">
        <w:rPr>
          <w:rFonts w:ascii="Times New Roman" w:hAnsi="Times New Roman"/>
        </w:rPr>
        <w:t xml:space="preserve">arba grupa ar noteiktu darbības termiņu </w:t>
      </w:r>
      <w:r>
        <w:rPr>
          <w:rFonts w:ascii="Times New Roman" w:hAnsi="Times New Roman"/>
        </w:rPr>
        <w:t xml:space="preserve">darbības turpināšanu vai pastāvīgās darba grupas darbības izbeigšanu  </w:t>
      </w:r>
      <w:r w:rsidRPr="00856BB9">
        <w:rPr>
          <w:rFonts w:ascii="Times New Roman" w:hAnsi="Times New Roman"/>
        </w:rPr>
        <w:t xml:space="preserve">DKP </w:t>
      </w:r>
      <w:r>
        <w:rPr>
          <w:rFonts w:ascii="Times New Roman" w:hAnsi="Times New Roman"/>
        </w:rPr>
        <w:t xml:space="preserve">pieņem </w:t>
      </w:r>
      <w:r w:rsidRPr="00856BB9">
        <w:rPr>
          <w:rFonts w:ascii="Times New Roman" w:hAnsi="Times New Roman"/>
        </w:rPr>
        <w:t>sēdē atklātā balsojumā vai rakstiskā procedūrā ar balsu vairākumu. Ja balsu skaits sadalās vienādi, izšķirošā ir DKP priekšsēdētāja balss.</w:t>
      </w:r>
      <w:bookmarkEnd w:id="4"/>
    </w:p>
    <w:p w14:paraId="464334F7" w14:textId="77777777" w:rsidR="0081716E" w:rsidRDefault="0081716E" w:rsidP="0081716E">
      <w:pPr>
        <w:tabs>
          <w:tab w:val="left" w:pos="1710"/>
        </w:tabs>
        <w:ind w:left="1080"/>
        <w:jc w:val="both"/>
        <w:rPr>
          <w:rFonts w:ascii="Times New Roman" w:hAnsi="Times New Roman"/>
        </w:rPr>
      </w:pPr>
    </w:p>
    <w:p w14:paraId="1B53C29F" w14:textId="77777777" w:rsidR="0081716E" w:rsidRPr="00080088" w:rsidRDefault="0081716E" w:rsidP="0081716E">
      <w:pPr>
        <w:pStyle w:val="ListParagraph"/>
        <w:tabs>
          <w:tab w:val="left" w:pos="1350"/>
        </w:tabs>
        <w:jc w:val="both"/>
        <w:rPr>
          <w:rFonts w:ascii="Times New Roman" w:hAnsi="Times New Roman"/>
        </w:rPr>
      </w:pPr>
    </w:p>
    <w:p w14:paraId="775E0DE6" w14:textId="77777777" w:rsidR="0081716E" w:rsidRPr="00080088" w:rsidRDefault="0081716E" w:rsidP="0081716E">
      <w:pPr>
        <w:pStyle w:val="ListParagraph"/>
        <w:tabs>
          <w:tab w:val="left" w:pos="990"/>
        </w:tabs>
        <w:ind w:left="567"/>
        <w:jc w:val="both"/>
        <w:rPr>
          <w:rFonts w:ascii="Times New Roman" w:hAnsi="Times New Roman"/>
        </w:rPr>
      </w:pPr>
    </w:p>
    <w:p w14:paraId="6E481CF9" w14:textId="77777777" w:rsidR="0081716E" w:rsidRPr="00080088" w:rsidRDefault="0081716E" w:rsidP="0081716E">
      <w:pPr>
        <w:rPr>
          <w:rFonts w:ascii="Times New Roman" w:hAnsi="Times New Roman"/>
        </w:rPr>
      </w:pPr>
    </w:p>
    <w:p w14:paraId="5F8C765D" w14:textId="77777777" w:rsidR="0081716E" w:rsidRPr="00080088" w:rsidRDefault="0081716E" w:rsidP="0081716E">
      <w:pPr>
        <w:rPr>
          <w:rFonts w:ascii="Times New Roman" w:hAnsi="Times New Roman"/>
        </w:rPr>
      </w:pPr>
    </w:p>
    <w:p w14:paraId="4F9E1F1C" w14:textId="001C5B3A" w:rsidR="00A93EC3" w:rsidRDefault="00A93EC3">
      <w:pPr>
        <w:rPr>
          <w:rFonts w:ascii="Times New Roman" w:hAnsi="Times New Roman"/>
          <w:i/>
        </w:rPr>
      </w:pPr>
    </w:p>
    <w:p w14:paraId="5AE482AE" w14:textId="77777777" w:rsidR="00A93EC3" w:rsidRDefault="00A93EC3" w:rsidP="00A93EC3">
      <w:pPr>
        <w:rPr>
          <w:rFonts w:ascii="Times New Roman" w:hAnsi="Times New Roman"/>
          <w:i/>
        </w:rPr>
      </w:pPr>
    </w:p>
    <w:p w14:paraId="171BF8F2" w14:textId="77777777" w:rsidR="00A93EC3" w:rsidRDefault="00A93EC3">
      <w:pPr>
        <w:rPr>
          <w:rFonts w:ascii="Times New Roman" w:hAnsi="Times New Roman"/>
          <w:i/>
        </w:rPr>
      </w:pPr>
    </w:p>
    <w:p w14:paraId="28CBC2E7" w14:textId="7B38BAAE" w:rsidR="009672A4" w:rsidRDefault="009672A4" w:rsidP="009672A4">
      <w:pPr>
        <w:jc w:val="right"/>
        <w:rPr>
          <w:rFonts w:ascii="Times New Roman" w:hAnsi="Times New Roman"/>
          <w:i/>
        </w:rPr>
      </w:pPr>
      <w:r w:rsidRPr="002B0C33">
        <w:rPr>
          <w:rFonts w:ascii="Times New Roman" w:hAnsi="Times New Roman"/>
          <w:i/>
        </w:rPr>
        <w:t>Pielikums Nr.</w:t>
      </w:r>
      <w:r w:rsidR="0081716E">
        <w:rPr>
          <w:rFonts w:ascii="Times New Roman" w:hAnsi="Times New Roman"/>
          <w:i/>
        </w:rPr>
        <w:t>7</w:t>
      </w:r>
    </w:p>
    <w:p w14:paraId="69EBF2C4" w14:textId="5000974B" w:rsidR="008017E9" w:rsidRDefault="009672A4" w:rsidP="00266664">
      <w:pPr>
        <w:rPr>
          <w:rFonts w:ascii="Times New Roman" w:hAnsi="Times New Roman"/>
          <w:b/>
        </w:rPr>
      </w:pPr>
      <w:r w:rsidRPr="009672A4">
        <w:rPr>
          <w:rFonts w:ascii="Times New Roman" w:hAnsi="Times New Roman"/>
          <w:b/>
          <w:noProof/>
        </w:rPr>
        <w:drawing>
          <wp:inline distT="0" distB="0" distL="0" distR="0" wp14:anchorId="792E5D09" wp14:editId="02B40A6D">
            <wp:extent cx="4572396" cy="342929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572396" cy="3429297"/>
                    </a:xfrm>
                    <a:prstGeom prst="rect">
                      <a:avLst/>
                    </a:prstGeom>
                  </pic:spPr>
                </pic:pic>
              </a:graphicData>
            </a:graphic>
          </wp:inline>
        </w:drawing>
      </w:r>
    </w:p>
    <w:p w14:paraId="41B8EBB8" w14:textId="6E37C9A8" w:rsidR="009672A4" w:rsidRDefault="009672A4" w:rsidP="00266664">
      <w:pPr>
        <w:rPr>
          <w:rFonts w:ascii="Times New Roman" w:hAnsi="Times New Roman"/>
          <w:b/>
        </w:rPr>
      </w:pPr>
    </w:p>
    <w:p w14:paraId="6D402DBC" w14:textId="27E2B200" w:rsidR="009672A4" w:rsidRDefault="009672A4" w:rsidP="00266664">
      <w:pPr>
        <w:rPr>
          <w:rFonts w:ascii="Times New Roman" w:hAnsi="Times New Roman"/>
          <w:b/>
        </w:rPr>
      </w:pPr>
      <w:r w:rsidRPr="009672A4">
        <w:rPr>
          <w:rFonts w:ascii="Times New Roman" w:hAnsi="Times New Roman"/>
          <w:b/>
          <w:noProof/>
        </w:rPr>
        <w:drawing>
          <wp:inline distT="0" distB="0" distL="0" distR="0" wp14:anchorId="1C53DD92" wp14:editId="5867F9B0">
            <wp:extent cx="4572396" cy="342929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572396" cy="3429297"/>
                    </a:xfrm>
                    <a:prstGeom prst="rect">
                      <a:avLst/>
                    </a:prstGeom>
                  </pic:spPr>
                </pic:pic>
              </a:graphicData>
            </a:graphic>
          </wp:inline>
        </w:drawing>
      </w:r>
    </w:p>
    <w:p w14:paraId="3ED37467" w14:textId="3E012436" w:rsidR="009672A4" w:rsidRDefault="009672A4" w:rsidP="00266664">
      <w:pPr>
        <w:rPr>
          <w:rFonts w:ascii="Times New Roman" w:hAnsi="Times New Roman"/>
          <w:b/>
        </w:rPr>
      </w:pPr>
    </w:p>
    <w:p w14:paraId="4CD71052" w14:textId="5FF171AF" w:rsidR="009672A4" w:rsidRDefault="009672A4" w:rsidP="00266664">
      <w:pPr>
        <w:rPr>
          <w:rFonts w:ascii="Times New Roman" w:hAnsi="Times New Roman"/>
          <w:b/>
        </w:rPr>
      </w:pPr>
      <w:r w:rsidRPr="009672A4">
        <w:rPr>
          <w:rFonts w:ascii="Times New Roman" w:hAnsi="Times New Roman"/>
          <w:b/>
          <w:noProof/>
        </w:rPr>
        <w:lastRenderedPageBreak/>
        <w:drawing>
          <wp:inline distT="0" distB="0" distL="0" distR="0" wp14:anchorId="1DB0D5A8" wp14:editId="24014644">
            <wp:extent cx="4572396" cy="342929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572396" cy="3429297"/>
                    </a:xfrm>
                    <a:prstGeom prst="rect">
                      <a:avLst/>
                    </a:prstGeom>
                  </pic:spPr>
                </pic:pic>
              </a:graphicData>
            </a:graphic>
          </wp:inline>
        </w:drawing>
      </w:r>
    </w:p>
    <w:p w14:paraId="4CA33A00" w14:textId="1F01DFDA" w:rsidR="009672A4" w:rsidRDefault="009672A4" w:rsidP="00266664">
      <w:pPr>
        <w:rPr>
          <w:rFonts w:ascii="Times New Roman" w:hAnsi="Times New Roman"/>
          <w:b/>
        </w:rPr>
      </w:pPr>
    </w:p>
    <w:p w14:paraId="3DD8F93D" w14:textId="77777777" w:rsidR="009672A4" w:rsidRDefault="009672A4" w:rsidP="00266664">
      <w:pPr>
        <w:rPr>
          <w:rFonts w:ascii="Times New Roman" w:hAnsi="Times New Roman"/>
          <w:b/>
        </w:rPr>
      </w:pPr>
    </w:p>
    <w:p w14:paraId="25F57B60" w14:textId="2C79226D" w:rsidR="009672A4" w:rsidRDefault="009672A4" w:rsidP="00266664">
      <w:pPr>
        <w:rPr>
          <w:rFonts w:ascii="Times New Roman" w:hAnsi="Times New Roman"/>
          <w:b/>
        </w:rPr>
      </w:pPr>
      <w:r w:rsidRPr="009672A4">
        <w:rPr>
          <w:rFonts w:ascii="Times New Roman" w:hAnsi="Times New Roman"/>
          <w:b/>
          <w:noProof/>
        </w:rPr>
        <w:drawing>
          <wp:inline distT="0" distB="0" distL="0" distR="0" wp14:anchorId="450A3654" wp14:editId="33D2FC99">
            <wp:extent cx="4572396" cy="342929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572396" cy="3429297"/>
                    </a:xfrm>
                    <a:prstGeom prst="rect">
                      <a:avLst/>
                    </a:prstGeom>
                  </pic:spPr>
                </pic:pic>
              </a:graphicData>
            </a:graphic>
          </wp:inline>
        </w:drawing>
      </w:r>
    </w:p>
    <w:p w14:paraId="3E2A7A87" w14:textId="1716DF1A" w:rsidR="009672A4" w:rsidRDefault="009672A4" w:rsidP="00266664">
      <w:pPr>
        <w:rPr>
          <w:rFonts w:ascii="Times New Roman" w:hAnsi="Times New Roman"/>
          <w:b/>
        </w:rPr>
      </w:pPr>
      <w:r w:rsidRPr="009672A4">
        <w:rPr>
          <w:rFonts w:ascii="Times New Roman" w:hAnsi="Times New Roman"/>
          <w:b/>
          <w:noProof/>
        </w:rPr>
        <w:lastRenderedPageBreak/>
        <w:drawing>
          <wp:inline distT="0" distB="0" distL="0" distR="0" wp14:anchorId="0827A9C8" wp14:editId="74A91EFE">
            <wp:extent cx="4572396" cy="342929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572396" cy="3429297"/>
                    </a:xfrm>
                    <a:prstGeom prst="rect">
                      <a:avLst/>
                    </a:prstGeom>
                  </pic:spPr>
                </pic:pic>
              </a:graphicData>
            </a:graphic>
          </wp:inline>
        </w:drawing>
      </w:r>
    </w:p>
    <w:p w14:paraId="6379A06A" w14:textId="2CAB7F64" w:rsidR="009672A4" w:rsidRDefault="009672A4" w:rsidP="00266664">
      <w:pPr>
        <w:rPr>
          <w:rFonts w:ascii="Times New Roman" w:hAnsi="Times New Roman"/>
          <w:b/>
        </w:rPr>
      </w:pPr>
      <w:r w:rsidRPr="009672A4">
        <w:rPr>
          <w:rFonts w:ascii="Times New Roman" w:hAnsi="Times New Roman"/>
          <w:b/>
          <w:noProof/>
        </w:rPr>
        <w:drawing>
          <wp:inline distT="0" distB="0" distL="0" distR="0" wp14:anchorId="1CCA9EEB" wp14:editId="243F54F8">
            <wp:extent cx="4572396" cy="342929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572396" cy="3429297"/>
                    </a:xfrm>
                    <a:prstGeom prst="rect">
                      <a:avLst/>
                    </a:prstGeom>
                  </pic:spPr>
                </pic:pic>
              </a:graphicData>
            </a:graphic>
          </wp:inline>
        </w:drawing>
      </w:r>
    </w:p>
    <w:p w14:paraId="4A42FC3D" w14:textId="05E48603" w:rsidR="009672A4" w:rsidRDefault="009672A4" w:rsidP="00266664">
      <w:pPr>
        <w:rPr>
          <w:rFonts w:ascii="Times New Roman" w:hAnsi="Times New Roman"/>
          <w:b/>
        </w:rPr>
      </w:pPr>
    </w:p>
    <w:p w14:paraId="2AF5CCD9" w14:textId="6DA2A59A" w:rsidR="009672A4" w:rsidRDefault="009672A4" w:rsidP="00266664">
      <w:pPr>
        <w:rPr>
          <w:rFonts w:ascii="Times New Roman" w:hAnsi="Times New Roman"/>
          <w:b/>
        </w:rPr>
      </w:pPr>
      <w:r w:rsidRPr="009672A4">
        <w:rPr>
          <w:rFonts w:ascii="Times New Roman" w:hAnsi="Times New Roman"/>
          <w:b/>
          <w:noProof/>
        </w:rPr>
        <w:lastRenderedPageBreak/>
        <w:drawing>
          <wp:inline distT="0" distB="0" distL="0" distR="0" wp14:anchorId="06085671" wp14:editId="08E8F283">
            <wp:extent cx="4572396" cy="342929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72396" cy="3429297"/>
                    </a:xfrm>
                    <a:prstGeom prst="rect">
                      <a:avLst/>
                    </a:prstGeom>
                  </pic:spPr>
                </pic:pic>
              </a:graphicData>
            </a:graphic>
          </wp:inline>
        </w:drawing>
      </w:r>
      <w:r w:rsidRPr="009672A4">
        <w:rPr>
          <w:noProof/>
        </w:rPr>
        <w:t xml:space="preserve"> </w:t>
      </w:r>
      <w:r w:rsidRPr="009672A4">
        <w:rPr>
          <w:rFonts w:ascii="Times New Roman" w:hAnsi="Times New Roman"/>
          <w:b/>
          <w:noProof/>
        </w:rPr>
        <w:drawing>
          <wp:inline distT="0" distB="0" distL="0" distR="0" wp14:anchorId="0D5E93B7" wp14:editId="005590DA">
            <wp:extent cx="4572396" cy="342929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572396" cy="3429297"/>
                    </a:xfrm>
                    <a:prstGeom prst="rect">
                      <a:avLst/>
                    </a:prstGeom>
                  </pic:spPr>
                </pic:pic>
              </a:graphicData>
            </a:graphic>
          </wp:inline>
        </w:drawing>
      </w:r>
    </w:p>
    <w:sectPr w:rsidR="009672A4">
      <w:footerReference w:type="even" r:id="rId41"/>
      <w:footerReference w:type="defaul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91F09" w14:textId="77777777" w:rsidR="00812ED8" w:rsidRDefault="00812ED8" w:rsidP="00B905E8">
      <w:r>
        <w:separator/>
      </w:r>
    </w:p>
  </w:endnote>
  <w:endnote w:type="continuationSeparator" w:id="0">
    <w:p w14:paraId="3D41083D" w14:textId="77777777" w:rsidR="00812ED8" w:rsidRDefault="00812ED8" w:rsidP="00B9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11928703"/>
      <w:docPartObj>
        <w:docPartGallery w:val="Page Numbers (Bottom of Page)"/>
        <w:docPartUnique/>
      </w:docPartObj>
    </w:sdtPr>
    <w:sdtEndPr>
      <w:rPr>
        <w:rStyle w:val="PageNumber"/>
      </w:rPr>
    </w:sdtEndPr>
    <w:sdtContent>
      <w:p w14:paraId="39514571" w14:textId="5A1AEC66" w:rsidR="00812ED8" w:rsidRDefault="00812ED8" w:rsidP="009677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80BFF6" w14:textId="77777777" w:rsidR="00812ED8" w:rsidRDefault="00812ED8" w:rsidP="00B905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89054605"/>
      <w:docPartObj>
        <w:docPartGallery w:val="Page Numbers (Bottom of Page)"/>
        <w:docPartUnique/>
      </w:docPartObj>
    </w:sdtPr>
    <w:sdtEndPr>
      <w:rPr>
        <w:rStyle w:val="PageNumber"/>
      </w:rPr>
    </w:sdtEndPr>
    <w:sdtContent>
      <w:p w14:paraId="67C41E1F" w14:textId="12E2774B" w:rsidR="00812ED8" w:rsidRDefault="00812ED8" w:rsidP="009677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04CAA">
          <w:rPr>
            <w:rStyle w:val="PageNumber"/>
            <w:noProof/>
          </w:rPr>
          <w:t>14</w:t>
        </w:r>
        <w:r>
          <w:rPr>
            <w:rStyle w:val="PageNumber"/>
          </w:rPr>
          <w:fldChar w:fldCharType="end"/>
        </w:r>
      </w:p>
    </w:sdtContent>
  </w:sdt>
  <w:p w14:paraId="73F060F2" w14:textId="77777777" w:rsidR="00812ED8" w:rsidRDefault="00812ED8" w:rsidP="00B905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B11B3" w14:textId="77777777" w:rsidR="00812ED8" w:rsidRDefault="00812ED8" w:rsidP="00B905E8">
      <w:r>
        <w:separator/>
      </w:r>
    </w:p>
  </w:footnote>
  <w:footnote w:type="continuationSeparator" w:id="0">
    <w:p w14:paraId="0736F16B" w14:textId="77777777" w:rsidR="00812ED8" w:rsidRDefault="00812ED8" w:rsidP="00B90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B4021"/>
    <w:multiLevelType w:val="hybridMultilevel"/>
    <w:tmpl w:val="54C0E1B2"/>
    <w:lvl w:ilvl="0" w:tplc="5C20952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AF4FA1"/>
    <w:multiLevelType w:val="multilevel"/>
    <w:tmpl w:val="50A2E6B0"/>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710" w:hanging="72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333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950" w:hanging="1440"/>
      </w:pPr>
      <w:rPr>
        <w:rFonts w:hint="default"/>
      </w:rPr>
    </w:lvl>
    <w:lvl w:ilvl="6">
      <w:start w:val="1"/>
      <w:numFmt w:val="decimal"/>
      <w:isLgl/>
      <w:lvlText w:val="%1.%2.%3.%4.%5.%6.%7."/>
      <w:lvlJc w:val="left"/>
      <w:pPr>
        <w:ind w:left="5940" w:hanging="1800"/>
      </w:pPr>
      <w:rPr>
        <w:rFonts w:hint="default"/>
      </w:rPr>
    </w:lvl>
    <w:lvl w:ilvl="7">
      <w:start w:val="1"/>
      <w:numFmt w:val="decimal"/>
      <w:isLgl/>
      <w:lvlText w:val="%1.%2.%3.%4.%5.%6.%7.%8."/>
      <w:lvlJc w:val="left"/>
      <w:pPr>
        <w:ind w:left="6570" w:hanging="1800"/>
      </w:pPr>
      <w:rPr>
        <w:rFonts w:hint="default"/>
      </w:rPr>
    </w:lvl>
    <w:lvl w:ilvl="8">
      <w:start w:val="1"/>
      <w:numFmt w:val="decimal"/>
      <w:isLgl/>
      <w:lvlText w:val="%1.%2.%3.%4.%5.%6.%7.%8.%9."/>
      <w:lvlJc w:val="left"/>
      <w:pPr>
        <w:ind w:left="7560" w:hanging="2160"/>
      </w:pPr>
      <w:rPr>
        <w:rFonts w:hint="default"/>
      </w:rPr>
    </w:lvl>
  </w:abstractNum>
  <w:abstractNum w:abstractNumId="2" w15:restartNumberingAfterBreak="0">
    <w:nsid w:val="2FA5109A"/>
    <w:multiLevelType w:val="hybridMultilevel"/>
    <w:tmpl w:val="58CABB3E"/>
    <w:lvl w:ilvl="0" w:tplc="EBC456A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C42A19"/>
    <w:multiLevelType w:val="hybridMultilevel"/>
    <w:tmpl w:val="812864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AFC1978"/>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5" w15:restartNumberingAfterBreak="0">
    <w:nsid w:val="48774E3F"/>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6" w15:restartNumberingAfterBreak="0">
    <w:nsid w:val="495573DC"/>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7" w15:restartNumberingAfterBreak="0">
    <w:nsid w:val="645E24DF"/>
    <w:multiLevelType w:val="hybridMultilevel"/>
    <w:tmpl w:val="B004F6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67115D"/>
    <w:multiLevelType w:val="hybridMultilevel"/>
    <w:tmpl w:val="770EE8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57C1CCF"/>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0" w15:restartNumberingAfterBreak="0">
    <w:nsid w:val="738762B9"/>
    <w:multiLevelType w:val="hybridMultilevel"/>
    <w:tmpl w:val="3F72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60C6E85"/>
    <w:multiLevelType w:val="hybridMultilevel"/>
    <w:tmpl w:val="7652CB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C3F4834"/>
    <w:multiLevelType w:val="hybridMultilevel"/>
    <w:tmpl w:val="40C2C9FC"/>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num w:numId="1">
    <w:abstractNumId w:val="7"/>
  </w:num>
  <w:num w:numId="2">
    <w:abstractNumId w:val="3"/>
  </w:num>
  <w:num w:numId="3">
    <w:abstractNumId w:va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
  </w:num>
  <w:num w:numId="7">
    <w:abstractNumId w:val="10"/>
  </w:num>
  <w:num w:numId="8">
    <w:abstractNumId w:val="11"/>
  </w:num>
  <w:num w:numId="9">
    <w:abstractNumId w:val="0"/>
  </w:num>
  <w:num w:numId="10">
    <w:abstractNumId w:val="5"/>
  </w:num>
  <w:num w:numId="11">
    <w:abstractNumId w:val="9"/>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2B4"/>
    <w:rsid w:val="00000CDB"/>
    <w:rsid w:val="000136C3"/>
    <w:rsid w:val="000329E1"/>
    <w:rsid w:val="00044127"/>
    <w:rsid w:val="00047803"/>
    <w:rsid w:val="00051A43"/>
    <w:rsid w:val="00057EB6"/>
    <w:rsid w:val="00063129"/>
    <w:rsid w:val="00072901"/>
    <w:rsid w:val="00075A8E"/>
    <w:rsid w:val="00085808"/>
    <w:rsid w:val="000904F5"/>
    <w:rsid w:val="000A5882"/>
    <w:rsid w:val="000B3665"/>
    <w:rsid w:val="000C048E"/>
    <w:rsid w:val="000C05B1"/>
    <w:rsid w:val="000C66EF"/>
    <w:rsid w:val="000E5689"/>
    <w:rsid w:val="000E6095"/>
    <w:rsid w:val="000F06C2"/>
    <w:rsid w:val="001048FE"/>
    <w:rsid w:val="001070C6"/>
    <w:rsid w:val="001173AE"/>
    <w:rsid w:val="001228FE"/>
    <w:rsid w:val="00130AA2"/>
    <w:rsid w:val="001348B1"/>
    <w:rsid w:val="00136E0C"/>
    <w:rsid w:val="00136F3D"/>
    <w:rsid w:val="0013755E"/>
    <w:rsid w:val="001561B9"/>
    <w:rsid w:val="00162141"/>
    <w:rsid w:val="0016391F"/>
    <w:rsid w:val="00164BF6"/>
    <w:rsid w:val="001765B3"/>
    <w:rsid w:val="0017753D"/>
    <w:rsid w:val="00180355"/>
    <w:rsid w:val="001A144A"/>
    <w:rsid w:val="001A407E"/>
    <w:rsid w:val="001B056F"/>
    <w:rsid w:val="001B5B7C"/>
    <w:rsid w:val="001B7DB5"/>
    <w:rsid w:val="001C3BBC"/>
    <w:rsid w:val="001C4647"/>
    <w:rsid w:val="001D6583"/>
    <w:rsid w:val="001D692E"/>
    <w:rsid w:val="001E0C5E"/>
    <w:rsid w:val="001F3DB1"/>
    <w:rsid w:val="001F770D"/>
    <w:rsid w:val="00204725"/>
    <w:rsid w:val="0023795C"/>
    <w:rsid w:val="002411B9"/>
    <w:rsid w:val="002436C0"/>
    <w:rsid w:val="002518E8"/>
    <w:rsid w:val="00252137"/>
    <w:rsid w:val="00253E0A"/>
    <w:rsid w:val="0025735E"/>
    <w:rsid w:val="00266664"/>
    <w:rsid w:val="002668E9"/>
    <w:rsid w:val="0027445B"/>
    <w:rsid w:val="002774CC"/>
    <w:rsid w:val="00277619"/>
    <w:rsid w:val="00281A0D"/>
    <w:rsid w:val="0028263E"/>
    <w:rsid w:val="00290B15"/>
    <w:rsid w:val="00297511"/>
    <w:rsid w:val="002A0936"/>
    <w:rsid w:val="002A12B7"/>
    <w:rsid w:val="002A17A3"/>
    <w:rsid w:val="002A37D4"/>
    <w:rsid w:val="002B0523"/>
    <w:rsid w:val="002B309B"/>
    <w:rsid w:val="002B4088"/>
    <w:rsid w:val="002C2225"/>
    <w:rsid w:val="002C5C4C"/>
    <w:rsid w:val="002D45D8"/>
    <w:rsid w:val="002E3AEE"/>
    <w:rsid w:val="002E7A67"/>
    <w:rsid w:val="002F43C9"/>
    <w:rsid w:val="002F5298"/>
    <w:rsid w:val="0030370E"/>
    <w:rsid w:val="00305FB0"/>
    <w:rsid w:val="00321B08"/>
    <w:rsid w:val="0032496F"/>
    <w:rsid w:val="00324D93"/>
    <w:rsid w:val="00335EBB"/>
    <w:rsid w:val="00347224"/>
    <w:rsid w:val="00350BCC"/>
    <w:rsid w:val="00351E98"/>
    <w:rsid w:val="00354D8B"/>
    <w:rsid w:val="003662B4"/>
    <w:rsid w:val="003713AF"/>
    <w:rsid w:val="0037408C"/>
    <w:rsid w:val="00375F07"/>
    <w:rsid w:val="00383458"/>
    <w:rsid w:val="00384B0C"/>
    <w:rsid w:val="00387003"/>
    <w:rsid w:val="003B1379"/>
    <w:rsid w:val="003C1F03"/>
    <w:rsid w:val="003C51E4"/>
    <w:rsid w:val="003C79D7"/>
    <w:rsid w:val="003D3D79"/>
    <w:rsid w:val="003E643A"/>
    <w:rsid w:val="003E64E1"/>
    <w:rsid w:val="003F0352"/>
    <w:rsid w:val="003F12CF"/>
    <w:rsid w:val="003F196C"/>
    <w:rsid w:val="003F63D5"/>
    <w:rsid w:val="004143BA"/>
    <w:rsid w:val="004203AD"/>
    <w:rsid w:val="0042437C"/>
    <w:rsid w:val="00446337"/>
    <w:rsid w:val="00465502"/>
    <w:rsid w:val="00470A0F"/>
    <w:rsid w:val="00471AD6"/>
    <w:rsid w:val="00475DF1"/>
    <w:rsid w:val="00485643"/>
    <w:rsid w:val="004910CA"/>
    <w:rsid w:val="004918A2"/>
    <w:rsid w:val="00491DC0"/>
    <w:rsid w:val="004B2733"/>
    <w:rsid w:val="004B2FD9"/>
    <w:rsid w:val="004B5FEB"/>
    <w:rsid w:val="004C47D0"/>
    <w:rsid w:val="004D3C32"/>
    <w:rsid w:val="004D5A62"/>
    <w:rsid w:val="004D7856"/>
    <w:rsid w:val="004D794B"/>
    <w:rsid w:val="004E2E63"/>
    <w:rsid w:val="004E4B6F"/>
    <w:rsid w:val="004E79F9"/>
    <w:rsid w:val="004E7CBC"/>
    <w:rsid w:val="004F59D6"/>
    <w:rsid w:val="00502836"/>
    <w:rsid w:val="00506CCE"/>
    <w:rsid w:val="0051622B"/>
    <w:rsid w:val="00517A2B"/>
    <w:rsid w:val="00520A9A"/>
    <w:rsid w:val="00520B35"/>
    <w:rsid w:val="00523346"/>
    <w:rsid w:val="005247D4"/>
    <w:rsid w:val="005402FE"/>
    <w:rsid w:val="00540AC7"/>
    <w:rsid w:val="0055139B"/>
    <w:rsid w:val="00551764"/>
    <w:rsid w:val="005522D7"/>
    <w:rsid w:val="00552476"/>
    <w:rsid w:val="00567056"/>
    <w:rsid w:val="005740B9"/>
    <w:rsid w:val="0058165C"/>
    <w:rsid w:val="00590725"/>
    <w:rsid w:val="00592E53"/>
    <w:rsid w:val="00593D17"/>
    <w:rsid w:val="00593DF7"/>
    <w:rsid w:val="005966DE"/>
    <w:rsid w:val="005B00CD"/>
    <w:rsid w:val="005B1C3C"/>
    <w:rsid w:val="005B3D1B"/>
    <w:rsid w:val="005C0E40"/>
    <w:rsid w:val="005E23EE"/>
    <w:rsid w:val="005E4BE5"/>
    <w:rsid w:val="005F1793"/>
    <w:rsid w:val="005F651F"/>
    <w:rsid w:val="00614AB6"/>
    <w:rsid w:val="00615311"/>
    <w:rsid w:val="006156F1"/>
    <w:rsid w:val="0062018A"/>
    <w:rsid w:val="00627483"/>
    <w:rsid w:val="00632757"/>
    <w:rsid w:val="00636A36"/>
    <w:rsid w:val="0064457E"/>
    <w:rsid w:val="006540E6"/>
    <w:rsid w:val="00656E7C"/>
    <w:rsid w:val="00665C82"/>
    <w:rsid w:val="00670772"/>
    <w:rsid w:val="00673DFA"/>
    <w:rsid w:val="00691AEB"/>
    <w:rsid w:val="006923D9"/>
    <w:rsid w:val="00694926"/>
    <w:rsid w:val="00696BA7"/>
    <w:rsid w:val="006A618E"/>
    <w:rsid w:val="006B56E0"/>
    <w:rsid w:val="006C0C49"/>
    <w:rsid w:val="006C43FE"/>
    <w:rsid w:val="006D45AC"/>
    <w:rsid w:val="006D542A"/>
    <w:rsid w:val="006E0892"/>
    <w:rsid w:val="006F662D"/>
    <w:rsid w:val="007021FC"/>
    <w:rsid w:val="0070610B"/>
    <w:rsid w:val="00706980"/>
    <w:rsid w:val="00707442"/>
    <w:rsid w:val="00715091"/>
    <w:rsid w:val="00723836"/>
    <w:rsid w:val="007238EA"/>
    <w:rsid w:val="00724C24"/>
    <w:rsid w:val="00736835"/>
    <w:rsid w:val="007430CD"/>
    <w:rsid w:val="00746D00"/>
    <w:rsid w:val="00751FD1"/>
    <w:rsid w:val="007563B2"/>
    <w:rsid w:val="0075669C"/>
    <w:rsid w:val="00760861"/>
    <w:rsid w:val="00767F74"/>
    <w:rsid w:val="00774D74"/>
    <w:rsid w:val="00793E62"/>
    <w:rsid w:val="007A1315"/>
    <w:rsid w:val="007A3330"/>
    <w:rsid w:val="007B224F"/>
    <w:rsid w:val="007B471B"/>
    <w:rsid w:val="007B5EB0"/>
    <w:rsid w:val="007C624E"/>
    <w:rsid w:val="007E2E0A"/>
    <w:rsid w:val="007E3E88"/>
    <w:rsid w:val="007F26D8"/>
    <w:rsid w:val="007F7521"/>
    <w:rsid w:val="008017E9"/>
    <w:rsid w:val="008110B8"/>
    <w:rsid w:val="00812ED8"/>
    <w:rsid w:val="0081716E"/>
    <w:rsid w:val="008171B1"/>
    <w:rsid w:val="00820027"/>
    <w:rsid w:val="00830587"/>
    <w:rsid w:val="00830FAA"/>
    <w:rsid w:val="008514D4"/>
    <w:rsid w:val="00860392"/>
    <w:rsid w:val="008610AE"/>
    <w:rsid w:val="008736BE"/>
    <w:rsid w:val="00877DCE"/>
    <w:rsid w:val="008826BD"/>
    <w:rsid w:val="00891947"/>
    <w:rsid w:val="008A0D4A"/>
    <w:rsid w:val="008A75A1"/>
    <w:rsid w:val="008B101E"/>
    <w:rsid w:val="008B5E15"/>
    <w:rsid w:val="008D3703"/>
    <w:rsid w:val="008E364C"/>
    <w:rsid w:val="008E3B90"/>
    <w:rsid w:val="008E44C7"/>
    <w:rsid w:val="008F11FD"/>
    <w:rsid w:val="008F52CE"/>
    <w:rsid w:val="008F76C0"/>
    <w:rsid w:val="009027EC"/>
    <w:rsid w:val="009154E2"/>
    <w:rsid w:val="00916A6E"/>
    <w:rsid w:val="009337EB"/>
    <w:rsid w:val="00942591"/>
    <w:rsid w:val="0094744E"/>
    <w:rsid w:val="00947823"/>
    <w:rsid w:val="00961A6C"/>
    <w:rsid w:val="009672A4"/>
    <w:rsid w:val="00967765"/>
    <w:rsid w:val="00981E78"/>
    <w:rsid w:val="00987080"/>
    <w:rsid w:val="009909DB"/>
    <w:rsid w:val="009A7262"/>
    <w:rsid w:val="009B2E9B"/>
    <w:rsid w:val="009C0604"/>
    <w:rsid w:val="009C7EC7"/>
    <w:rsid w:val="009D2867"/>
    <w:rsid w:val="009E3F8E"/>
    <w:rsid w:val="009E74AB"/>
    <w:rsid w:val="009F0A9A"/>
    <w:rsid w:val="009F2887"/>
    <w:rsid w:val="00A053DC"/>
    <w:rsid w:val="00A07E5E"/>
    <w:rsid w:val="00A10FA5"/>
    <w:rsid w:val="00A22498"/>
    <w:rsid w:val="00A3162C"/>
    <w:rsid w:val="00A329AA"/>
    <w:rsid w:val="00A34D51"/>
    <w:rsid w:val="00A45263"/>
    <w:rsid w:val="00A512C2"/>
    <w:rsid w:val="00A53D13"/>
    <w:rsid w:val="00A71FA2"/>
    <w:rsid w:val="00A72BF1"/>
    <w:rsid w:val="00A836DC"/>
    <w:rsid w:val="00A84663"/>
    <w:rsid w:val="00A850E8"/>
    <w:rsid w:val="00A93EC3"/>
    <w:rsid w:val="00AB35D4"/>
    <w:rsid w:val="00AB3F8A"/>
    <w:rsid w:val="00AC61F7"/>
    <w:rsid w:val="00AC6545"/>
    <w:rsid w:val="00AD3F7F"/>
    <w:rsid w:val="00AD7DA1"/>
    <w:rsid w:val="00AE4817"/>
    <w:rsid w:val="00AF4F24"/>
    <w:rsid w:val="00B03FE2"/>
    <w:rsid w:val="00B05E43"/>
    <w:rsid w:val="00B07851"/>
    <w:rsid w:val="00B15113"/>
    <w:rsid w:val="00B230C6"/>
    <w:rsid w:val="00B303CC"/>
    <w:rsid w:val="00B346AE"/>
    <w:rsid w:val="00B45A7D"/>
    <w:rsid w:val="00B54641"/>
    <w:rsid w:val="00B57CDC"/>
    <w:rsid w:val="00B755EF"/>
    <w:rsid w:val="00B86EF9"/>
    <w:rsid w:val="00B905E8"/>
    <w:rsid w:val="00B97DEE"/>
    <w:rsid w:val="00BB248F"/>
    <w:rsid w:val="00BB2707"/>
    <w:rsid w:val="00BB55B1"/>
    <w:rsid w:val="00BC2D19"/>
    <w:rsid w:val="00BC49D2"/>
    <w:rsid w:val="00BC603E"/>
    <w:rsid w:val="00BD3E83"/>
    <w:rsid w:val="00BD7C09"/>
    <w:rsid w:val="00BE2091"/>
    <w:rsid w:val="00BE288C"/>
    <w:rsid w:val="00BE6101"/>
    <w:rsid w:val="00C03705"/>
    <w:rsid w:val="00C17318"/>
    <w:rsid w:val="00C2189E"/>
    <w:rsid w:val="00C34E43"/>
    <w:rsid w:val="00C36B84"/>
    <w:rsid w:val="00C37251"/>
    <w:rsid w:val="00C44417"/>
    <w:rsid w:val="00C605FF"/>
    <w:rsid w:val="00C642F3"/>
    <w:rsid w:val="00C65C1D"/>
    <w:rsid w:val="00C7021C"/>
    <w:rsid w:val="00C7048A"/>
    <w:rsid w:val="00C80C0A"/>
    <w:rsid w:val="00C91B5A"/>
    <w:rsid w:val="00C93B0B"/>
    <w:rsid w:val="00CA24CA"/>
    <w:rsid w:val="00CA63C1"/>
    <w:rsid w:val="00CA6A50"/>
    <w:rsid w:val="00CA707F"/>
    <w:rsid w:val="00CA75E4"/>
    <w:rsid w:val="00CB346F"/>
    <w:rsid w:val="00CB37DC"/>
    <w:rsid w:val="00CB3943"/>
    <w:rsid w:val="00CD5513"/>
    <w:rsid w:val="00CE1396"/>
    <w:rsid w:val="00CE2479"/>
    <w:rsid w:val="00CE3CEF"/>
    <w:rsid w:val="00CE4B9B"/>
    <w:rsid w:val="00CF5B00"/>
    <w:rsid w:val="00CF7ABC"/>
    <w:rsid w:val="00D153FC"/>
    <w:rsid w:val="00D24C24"/>
    <w:rsid w:val="00D250A6"/>
    <w:rsid w:val="00D26B79"/>
    <w:rsid w:val="00D300FA"/>
    <w:rsid w:val="00D33673"/>
    <w:rsid w:val="00D40226"/>
    <w:rsid w:val="00D43023"/>
    <w:rsid w:val="00D45696"/>
    <w:rsid w:val="00D45803"/>
    <w:rsid w:val="00D61322"/>
    <w:rsid w:val="00D6644E"/>
    <w:rsid w:val="00D863E9"/>
    <w:rsid w:val="00D97849"/>
    <w:rsid w:val="00D97D30"/>
    <w:rsid w:val="00DB2698"/>
    <w:rsid w:val="00DC3340"/>
    <w:rsid w:val="00DC6579"/>
    <w:rsid w:val="00DD7C68"/>
    <w:rsid w:val="00DE5746"/>
    <w:rsid w:val="00E032EA"/>
    <w:rsid w:val="00E11A90"/>
    <w:rsid w:val="00E12F97"/>
    <w:rsid w:val="00E219C0"/>
    <w:rsid w:val="00E24E63"/>
    <w:rsid w:val="00E24FBA"/>
    <w:rsid w:val="00E30C3B"/>
    <w:rsid w:val="00E45846"/>
    <w:rsid w:val="00E45B5B"/>
    <w:rsid w:val="00E50965"/>
    <w:rsid w:val="00E5267E"/>
    <w:rsid w:val="00E56869"/>
    <w:rsid w:val="00E605C9"/>
    <w:rsid w:val="00E7557C"/>
    <w:rsid w:val="00E92B89"/>
    <w:rsid w:val="00EA09B6"/>
    <w:rsid w:val="00EB18C6"/>
    <w:rsid w:val="00EB2333"/>
    <w:rsid w:val="00EC27BA"/>
    <w:rsid w:val="00EC56F5"/>
    <w:rsid w:val="00EC7B3C"/>
    <w:rsid w:val="00ED293B"/>
    <w:rsid w:val="00ED3BCB"/>
    <w:rsid w:val="00ED4DE6"/>
    <w:rsid w:val="00ED7462"/>
    <w:rsid w:val="00EE12AF"/>
    <w:rsid w:val="00EE1D00"/>
    <w:rsid w:val="00EE3039"/>
    <w:rsid w:val="00EE3CCB"/>
    <w:rsid w:val="00EF0055"/>
    <w:rsid w:val="00EF0A14"/>
    <w:rsid w:val="00EF0EF6"/>
    <w:rsid w:val="00F0292B"/>
    <w:rsid w:val="00F04CAA"/>
    <w:rsid w:val="00F142C4"/>
    <w:rsid w:val="00F15C6C"/>
    <w:rsid w:val="00F1721C"/>
    <w:rsid w:val="00F31D9D"/>
    <w:rsid w:val="00F34B32"/>
    <w:rsid w:val="00F42AC0"/>
    <w:rsid w:val="00F45B4A"/>
    <w:rsid w:val="00F50234"/>
    <w:rsid w:val="00F52062"/>
    <w:rsid w:val="00F6022C"/>
    <w:rsid w:val="00F67C78"/>
    <w:rsid w:val="00F71211"/>
    <w:rsid w:val="00F72452"/>
    <w:rsid w:val="00F74D18"/>
    <w:rsid w:val="00F92A8A"/>
    <w:rsid w:val="00FA26EA"/>
    <w:rsid w:val="00FA407D"/>
    <w:rsid w:val="00FA6B1A"/>
    <w:rsid w:val="00FA7B51"/>
    <w:rsid w:val="00FB0008"/>
    <w:rsid w:val="00FB4E80"/>
    <w:rsid w:val="00FB5C12"/>
    <w:rsid w:val="00FB7A65"/>
    <w:rsid w:val="00FE4219"/>
    <w:rsid w:val="00FF1245"/>
    <w:rsid w:val="00FF3590"/>
    <w:rsid w:val="00FF61F0"/>
    <w:rsid w:val="00FF6489"/>
    <w:rsid w:val="00FF7036"/>
    <w:rsid w:val="00FF74C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6F9FCC0"/>
  <w15:chartTrackingRefBased/>
  <w15:docId w15:val="{1C938666-AC46-144E-A57D-0566592A7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Bold" w:eastAsiaTheme="minorHAnsi" w:hAnsi="Times New Roman Bold" w:cs="Times New Roman"/>
        <w:b/>
        <w:i/>
        <w:color w:val="0563C1" w:themeColor="hyperlink"/>
        <w:sz w:val="24"/>
        <w:szCs w:val="24"/>
        <w:u w:val="single"/>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408C"/>
    <w:rPr>
      <w:b w:val="0"/>
      <w:i w:val="0"/>
      <w:color w:val="000000" w:themeColor="text1"/>
      <w:u w:val="none"/>
    </w:rPr>
  </w:style>
  <w:style w:type="paragraph" w:styleId="Heading1">
    <w:name w:val="heading 1"/>
    <w:basedOn w:val="Normal"/>
    <w:next w:val="Normal"/>
    <w:link w:val="Heading1Char"/>
    <w:uiPriority w:val="9"/>
    <w:qFormat/>
    <w:rsid w:val="00EE3CC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05E8"/>
    <w:pPr>
      <w:tabs>
        <w:tab w:val="center" w:pos="4513"/>
        <w:tab w:val="right" w:pos="9026"/>
      </w:tabs>
    </w:pPr>
  </w:style>
  <w:style w:type="character" w:customStyle="1" w:styleId="FooterChar">
    <w:name w:val="Footer Char"/>
    <w:basedOn w:val="DefaultParagraphFont"/>
    <w:link w:val="Footer"/>
    <w:uiPriority w:val="99"/>
    <w:rsid w:val="00B905E8"/>
    <w:rPr>
      <w:b w:val="0"/>
      <w:i w:val="0"/>
      <w:color w:val="000000" w:themeColor="text1"/>
      <w:u w:val="none"/>
    </w:rPr>
  </w:style>
  <w:style w:type="character" w:styleId="PageNumber">
    <w:name w:val="page number"/>
    <w:basedOn w:val="DefaultParagraphFont"/>
    <w:uiPriority w:val="99"/>
    <w:semiHidden/>
    <w:unhideWhenUsed/>
    <w:rsid w:val="00B905E8"/>
  </w:style>
  <w:style w:type="character" w:customStyle="1" w:styleId="Heading1Char">
    <w:name w:val="Heading 1 Char"/>
    <w:basedOn w:val="DefaultParagraphFont"/>
    <w:link w:val="Heading1"/>
    <w:uiPriority w:val="9"/>
    <w:rsid w:val="00EE3CCB"/>
    <w:rPr>
      <w:rFonts w:asciiTheme="majorHAnsi" w:eastAsiaTheme="majorEastAsia" w:hAnsiTheme="majorHAnsi" w:cstheme="majorBidi"/>
      <w:b w:val="0"/>
      <w:i w:val="0"/>
      <w:color w:val="2F5496" w:themeColor="accent1" w:themeShade="BF"/>
      <w:sz w:val="32"/>
      <w:szCs w:val="32"/>
      <w:u w:val="none"/>
    </w:rPr>
  </w:style>
  <w:style w:type="paragraph" w:styleId="ListParagraph">
    <w:name w:val="List Paragraph"/>
    <w:aliases w:val="2,Dot pt,F5 List Paragraph,List Paragraph Char Char Char,Indicator Text,Numbered Para 1,Bullet 1,Bullet Points,List Paragraph2,MAIN CONTENT,Normal numbered,List Paragraph1,Colorful List - Accent 11,Issue Action POC,3,POCG Table Text,Strip"/>
    <w:basedOn w:val="Normal"/>
    <w:link w:val="ListParagraphChar"/>
    <w:uiPriority w:val="34"/>
    <w:qFormat/>
    <w:rsid w:val="00B03FE2"/>
    <w:pPr>
      <w:ind w:left="720"/>
      <w:contextualSpacing/>
    </w:pPr>
  </w:style>
  <w:style w:type="character" w:styleId="CommentReference">
    <w:name w:val="annotation reference"/>
    <w:basedOn w:val="DefaultParagraphFont"/>
    <w:uiPriority w:val="99"/>
    <w:semiHidden/>
    <w:unhideWhenUsed/>
    <w:rsid w:val="001348B1"/>
    <w:rPr>
      <w:sz w:val="16"/>
      <w:szCs w:val="16"/>
    </w:rPr>
  </w:style>
  <w:style w:type="paragraph" w:styleId="CommentText">
    <w:name w:val="annotation text"/>
    <w:basedOn w:val="Normal"/>
    <w:link w:val="CommentTextChar"/>
    <w:uiPriority w:val="99"/>
    <w:semiHidden/>
    <w:unhideWhenUsed/>
    <w:rsid w:val="001348B1"/>
    <w:rPr>
      <w:sz w:val="20"/>
      <w:szCs w:val="20"/>
    </w:rPr>
  </w:style>
  <w:style w:type="character" w:customStyle="1" w:styleId="CommentTextChar">
    <w:name w:val="Comment Text Char"/>
    <w:basedOn w:val="DefaultParagraphFont"/>
    <w:link w:val="CommentText"/>
    <w:uiPriority w:val="99"/>
    <w:semiHidden/>
    <w:rsid w:val="001348B1"/>
    <w:rPr>
      <w:b w:val="0"/>
      <w:i w:val="0"/>
      <w:color w:val="000000" w:themeColor="text1"/>
      <w:sz w:val="20"/>
      <w:szCs w:val="20"/>
      <w:u w:val="none"/>
    </w:rPr>
  </w:style>
  <w:style w:type="paragraph" w:styleId="CommentSubject">
    <w:name w:val="annotation subject"/>
    <w:basedOn w:val="CommentText"/>
    <w:next w:val="CommentText"/>
    <w:link w:val="CommentSubjectChar"/>
    <w:uiPriority w:val="99"/>
    <w:semiHidden/>
    <w:unhideWhenUsed/>
    <w:rsid w:val="001348B1"/>
    <w:rPr>
      <w:b/>
      <w:bCs/>
    </w:rPr>
  </w:style>
  <w:style w:type="character" w:customStyle="1" w:styleId="CommentSubjectChar">
    <w:name w:val="Comment Subject Char"/>
    <w:basedOn w:val="CommentTextChar"/>
    <w:link w:val="CommentSubject"/>
    <w:uiPriority w:val="99"/>
    <w:semiHidden/>
    <w:rsid w:val="001348B1"/>
    <w:rPr>
      <w:b/>
      <w:bCs/>
      <w:i w:val="0"/>
      <w:color w:val="000000" w:themeColor="text1"/>
      <w:sz w:val="20"/>
      <w:szCs w:val="20"/>
      <w:u w:val="none"/>
    </w:rPr>
  </w:style>
  <w:style w:type="paragraph" w:styleId="BalloonText">
    <w:name w:val="Balloon Text"/>
    <w:basedOn w:val="Normal"/>
    <w:link w:val="BalloonTextChar"/>
    <w:uiPriority w:val="99"/>
    <w:semiHidden/>
    <w:unhideWhenUsed/>
    <w:rsid w:val="001348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8B1"/>
    <w:rPr>
      <w:rFonts w:ascii="Segoe UI" w:hAnsi="Segoe UI" w:cs="Segoe UI"/>
      <w:b w:val="0"/>
      <w:i w:val="0"/>
      <w:color w:val="000000" w:themeColor="text1"/>
      <w:sz w:val="18"/>
      <w:szCs w:val="18"/>
      <w:u w:val="none"/>
    </w:rPr>
  </w:style>
  <w:style w:type="character" w:styleId="Hyperlink">
    <w:name w:val="Hyperlink"/>
    <w:basedOn w:val="DefaultParagraphFont"/>
    <w:uiPriority w:val="99"/>
    <w:unhideWhenUsed/>
    <w:rsid w:val="00C36B84"/>
    <w:rPr>
      <w:color w:val="0563C1" w:themeColor="hyperlink"/>
      <w:u w:val="single"/>
    </w:rPr>
  </w:style>
  <w:style w:type="character" w:customStyle="1" w:styleId="ListParagraphChar">
    <w:name w:val="List Paragraph Char"/>
    <w:aliases w:val="2 Char,Dot pt Char,F5 List Paragraph Char,List Paragraph Char Char Char Char,Indicator Text Char,Numbered Para 1 Char,Bullet 1 Char,Bullet Points Char,List Paragraph2 Char,MAIN CONTENT Char,Normal numbered Char,List Paragraph1 Char"/>
    <w:basedOn w:val="DefaultParagraphFont"/>
    <w:link w:val="ListParagraph"/>
    <w:uiPriority w:val="34"/>
    <w:qFormat/>
    <w:locked/>
    <w:rsid w:val="006923D9"/>
    <w:rPr>
      <w:b w:val="0"/>
      <w:i w:val="0"/>
      <w:color w:val="000000" w:themeColor="text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329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pportals.mk.gov.lv/legal_acts/0ca65f3c-40a5-4441-83b3-39e6987b0435" TargetMode="External"/><Relationship Id="rId13" Type="http://schemas.openxmlformats.org/officeDocument/2006/relationships/image" Target="media/image2.emf"/><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6.pn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image" Target="media/image21.png"/><Relationship Id="rId42" Type="http://schemas.openxmlformats.org/officeDocument/2006/relationships/footer" Target="footer2.xml"/><Relationship Id="rId7" Type="http://schemas.openxmlformats.org/officeDocument/2006/relationships/hyperlink" Target="https://tapportals.mk.gov.lv/meetings/cabinet_ministers/6219c393-d11a-46a8-a305-3e5847cc9a91" TargetMode="Externa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ecd-opsi.org/publications/anticipatory-innovation-ecosystems-latvia/?utm_source=OECD+Observatory+of+Public+Sector+Innovation+Newsletter+and+Updates&amp;utm_campaign=6803764de0-EMAIL_CAMPAIGN_2021_11_17_03_40_COPY_01&amp;utm_medium=email&amp;utm_term=0_8445d592ef-6803764de0-246703053" TargetMode="External"/><Relationship Id="rId24" Type="http://schemas.openxmlformats.org/officeDocument/2006/relationships/image" Target="media/image12.PNG"/><Relationship Id="rId32" Type="http://schemas.openxmlformats.org/officeDocument/2006/relationships/hyperlink" Target="mailto:diaspora@mfa.gov.lv" TargetMode="External"/><Relationship Id="rId37" Type="http://schemas.openxmlformats.org/officeDocument/2006/relationships/image" Target="media/image24.png"/><Relationship Id="rId40" Type="http://schemas.openxmlformats.org/officeDocument/2006/relationships/image" Target="media/image27.pn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png"/><Relationship Id="rId10" Type="http://schemas.openxmlformats.org/officeDocument/2006/relationships/hyperlink" Target="https://tapportals.mk.gov.lv/legal_acts/57096f96-816e-4753-879f-d9e7a653bc64" TargetMode="Externa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apportals.mk.gov.lv/legal_acts/5b3efc39-a57d-4ff7-894a-e82bcca45b19" TargetMode="External"/><Relationship Id="rId14" Type="http://schemas.openxmlformats.org/officeDocument/2006/relationships/oleObject" Target="embeddings/oleObject1.bin"/><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37</Pages>
  <Words>37109</Words>
  <Characters>21153</Characters>
  <Application>Microsoft Office Word</Application>
  <DocSecurity>0</DocSecurity>
  <Lines>176</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Marija Avota</dc:creator>
  <cp:keywords/>
  <dc:description/>
  <cp:lastModifiedBy>Loreta Megne</cp:lastModifiedBy>
  <cp:revision>4</cp:revision>
  <dcterms:created xsi:type="dcterms:W3CDTF">2023-03-08T13:24:00Z</dcterms:created>
  <dcterms:modified xsi:type="dcterms:W3CDTF">2023-03-09T08:14:00Z</dcterms:modified>
</cp:coreProperties>
</file>