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7C" w:rsidRDefault="007C797E">
      <w:pPr>
        <w:pStyle w:val="Title"/>
      </w:pPr>
      <w:r>
        <w:t>Informācija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Ārlietu</w:t>
      </w:r>
      <w:r>
        <w:rPr>
          <w:spacing w:val="-4"/>
        </w:rPr>
        <w:t xml:space="preserve"> </w:t>
      </w:r>
      <w:r>
        <w:t>minstrijas</w:t>
      </w:r>
      <w:r>
        <w:rPr>
          <w:spacing w:val="-6"/>
        </w:rPr>
        <w:t xml:space="preserve"> </w:t>
      </w:r>
      <w:r>
        <w:t>amatpersonu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darbinieku</w:t>
      </w:r>
      <w:r>
        <w:rPr>
          <w:spacing w:val="-5"/>
        </w:rPr>
        <w:t xml:space="preserve"> </w:t>
      </w:r>
      <w:r>
        <w:t>mēnešalgas</w:t>
      </w:r>
      <w:r>
        <w:rPr>
          <w:spacing w:val="-6"/>
        </w:rPr>
        <w:t xml:space="preserve"> </w:t>
      </w:r>
      <w:r>
        <w:t>apmēru</w:t>
      </w:r>
      <w:r>
        <w:rPr>
          <w:spacing w:val="-4"/>
        </w:rPr>
        <w:t xml:space="preserve"> </w:t>
      </w:r>
      <w:r>
        <w:t>sadalījumā</w:t>
      </w:r>
      <w:r>
        <w:rPr>
          <w:spacing w:val="-6"/>
        </w:rPr>
        <w:t xml:space="preserve"> </w:t>
      </w:r>
      <w:r>
        <w:t>pa</w:t>
      </w:r>
      <w:r>
        <w:rPr>
          <w:spacing w:val="-6"/>
        </w:rPr>
        <w:t xml:space="preserve"> </w:t>
      </w:r>
      <w:r>
        <w:t>amatu</w:t>
      </w:r>
      <w:r>
        <w:rPr>
          <w:spacing w:val="-4"/>
        </w:rPr>
        <w:t xml:space="preserve"> </w:t>
      </w:r>
      <w:r>
        <w:t>grupām</w:t>
      </w:r>
    </w:p>
    <w:p w:rsidR="0044397C" w:rsidRDefault="007C797E">
      <w:pPr>
        <w:pStyle w:val="BodyText"/>
        <w:spacing w:line="217" w:lineRule="exact"/>
        <w:ind w:left="5173" w:right="4699"/>
        <w:jc w:val="center"/>
      </w:pPr>
      <w:r>
        <w:t>(bruto,</w:t>
      </w:r>
      <w:r>
        <w:rPr>
          <w:spacing w:val="-1"/>
        </w:rPr>
        <w:t xml:space="preserve"> </w:t>
      </w:r>
      <w:r>
        <w:t>euro)</w:t>
      </w:r>
    </w:p>
    <w:p w:rsidR="00566F5B" w:rsidRDefault="00566F5B">
      <w:pPr>
        <w:pStyle w:val="BodyText"/>
        <w:spacing w:line="217" w:lineRule="exact"/>
        <w:ind w:left="5173" w:right="4699"/>
        <w:jc w:val="center"/>
      </w:pPr>
    </w:p>
    <w:p w:rsidR="0044397C" w:rsidRDefault="0044397C">
      <w:pPr>
        <w:pStyle w:val="BodyText"/>
        <w:spacing w:before="9"/>
        <w:rPr>
          <w:sz w:val="9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4857"/>
        <w:gridCol w:w="854"/>
        <w:gridCol w:w="1738"/>
        <w:gridCol w:w="1306"/>
      </w:tblGrid>
      <w:tr w:rsidR="0044397C">
        <w:trPr>
          <w:trHeight w:val="302"/>
        </w:trPr>
        <w:tc>
          <w:tcPr>
            <w:tcW w:w="68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44397C" w:rsidRDefault="007C797E">
            <w:pPr>
              <w:pStyle w:val="TableParagraph"/>
              <w:spacing w:before="39" w:line="240" w:lineRule="auto"/>
              <w:ind w:left="2324" w:right="3339"/>
              <w:jc w:val="center"/>
              <w:rPr>
                <w:sz w:val="20"/>
              </w:rPr>
            </w:pPr>
            <w:r>
              <w:rPr>
                <w:sz w:val="20"/>
              </w:rPr>
              <w:t>Amatu grupa</w:t>
            </w:r>
          </w:p>
        </w:tc>
        <w:tc>
          <w:tcPr>
            <w:tcW w:w="854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Default="0044397C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44397C" w:rsidRDefault="007C797E">
            <w:pPr>
              <w:pStyle w:val="TableParagraph"/>
              <w:spacing w:before="1" w:line="230" w:lineRule="auto"/>
              <w:ind w:left="172" w:hanging="60"/>
              <w:rPr>
                <w:sz w:val="20"/>
              </w:rPr>
            </w:pPr>
            <w:r>
              <w:rPr>
                <w:sz w:val="20"/>
              </w:rPr>
              <w:t>Amata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skaits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38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Default="0044397C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44397C" w:rsidRDefault="007C797E">
            <w:pPr>
              <w:pStyle w:val="TableParagraph"/>
              <w:spacing w:before="1" w:line="230" w:lineRule="auto"/>
              <w:ind w:left="101" w:right="317" w:hanging="56"/>
              <w:jc w:val="center"/>
              <w:rPr>
                <w:sz w:val="16"/>
              </w:rPr>
            </w:pPr>
            <w:r>
              <w:rPr>
                <w:sz w:val="20"/>
              </w:rPr>
              <w:t>Mēnešalgas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diapazons (no-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līdz)</w:t>
            </w:r>
            <w:r>
              <w:rPr>
                <w:position w:val="4"/>
                <w:sz w:val="16"/>
              </w:rPr>
              <w:t>3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44397C" w:rsidRDefault="0044397C">
            <w:pPr>
              <w:pStyle w:val="TableParagraph"/>
              <w:spacing w:before="9" w:line="240" w:lineRule="auto"/>
              <w:rPr>
                <w:sz w:val="24"/>
              </w:rPr>
            </w:pPr>
          </w:p>
          <w:p w:rsidR="0044397C" w:rsidRDefault="007C797E">
            <w:pPr>
              <w:pStyle w:val="TableParagraph"/>
              <w:spacing w:before="0" w:line="228" w:lineRule="auto"/>
              <w:ind w:left="166" w:firstLine="184"/>
              <w:rPr>
                <w:sz w:val="20"/>
              </w:rPr>
            </w:pPr>
            <w:r>
              <w:rPr>
                <w:sz w:val="20"/>
              </w:rPr>
              <w:t>Vidējā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mēnešalga</w:t>
            </w:r>
          </w:p>
        </w:tc>
      </w:tr>
      <w:tr w:rsidR="0044397C" w:rsidTr="00CF7459">
        <w:trPr>
          <w:trHeight w:val="919"/>
        </w:trPr>
        <w:tc>
          <w:tcPr>
            <w:tcW w:w="199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Default="007C797E">
            <w:pPr>
              <w:pStyle w:val="TableParagraph"/>
              <w:spacing w:before="0" w:line="187" w:lineRule="exact"/>
              <w:ind w:left="250"/>
              <w:rPr>
                <w:sz w:val="20"/>
              </w:rPr>
            </w:pPr>
            <w:r>
              <w:rPr>
                <w:sz w:val="20"/>
              </w:rPr>
              <w:t>amatu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saime,</w:t>
            </w:r>
          </w:p>
          <w:p w:rsidR="0044397C" w:rsidRDefault="007C797E">
            <w:pPr>
              <w:pStyle w:val="TableParagraph"/>
              <w:spacing w:before="1" w:line="235" w:lineRule="auto"/>
              <w:ind w:left="47" w:firstLine="241"/>
              <w:rPr>
                <w:sz w:val="20"/>
              </w:rPr>
            </w:pPr>
            <w:r>
              <w:rPr>
                <w:sz w:val="20"/>
              </w:rPr>
              <w:t>apakšsaime,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līmenis,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kategorija,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līmenis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Default="0044397C">
            <w:pPr>
              <w:pStyle w:val="TableParagraph"/>
              <w:spacing w:before="3" w:line="240" w:lineRule="auto"/>
              <w:rPr>
                <w:sz w:val="28"/>
              </w:rPr>
            </w:pPr>
          </w:p>
          <w:p w:rsidR="0044397C" w:rsidRDefault="007C797E">
            <w:pPr>
              <w:pStyle w:val="TableParagraph"/>
              <w:spacing w:before="0" w:line="240" w:lineRule="auto"/>
              <w:ind w:left="1623"/>
              <w:rPr>
                <w:sz w:val="20"/>
              </w:rPr>
            </w:pPr>
            <w:r>
              <w:rPr>
                <w:sz w:val="20"/>
              </w:rPr>
              <w:t>amata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nosaukums</w:t>
            </w: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Default="0044397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Default="0044397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397C" w:rsidRDefault="0044397C">
            <w:pPr>
              <w:rPr>
                <w:sz w:val="2"/>
                <w:szCs w:val="2"/>
              </w:rPr>
            </w:pPr>
          </w:p>
        </w:tc>
      </w:tr>
      <w:tr w:rsidR="0044397C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Default="0044397C" w:rsidP="00DB75C8">
            <w:pPr>
              <w:pStyle w:val="TableParagraph"/>
              <w:spacing w:before="0" w:line="240" w:lineRule="auto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Pr="007F0FF6" w:rsidRDefault="007C797E">
            <w:pPr>
              <w:pStyle w:val="TableParagraph"/>
              <w:spacing w:before="20"/>
              <w:ind w:left="195"/>
              <w:rPr>
                <w:sz w:val="20"/>
                <w:highlight w:val="yellow"/>
              </w:rPr>
            </w:pPr>
            <w:r w:rsidRPr="0021130B">
              <w:rPr>
                <w:sz w:val="20"/>
              </w:rPr>
              <w:t>parlamentārais</w:t>
            </w:r>
            <w:r w:rsidRPr="0021130B">
              <w:rPr>
                <w:spacing w:val="-1"/>
                <w:sz w:val="20"/>
              </w:rPr>
              <w:t xml:space="preserve"> </w:t>
            </w:r>
            <w:r w:rsidRPr="0021130B">
              <w:rPr>
                <w:sz w:val="20"/>
              </w:rPr>
              <w:t>sekretārs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Pr="005B1EB6" w:rsidRDefault="007C797E">
            <w:pPr>
              <w:pStyle w:val="TableParagraph"/>
              <w:spacing w:before="20"/>
              <w:ind w:right="75"/>
              <w:jc w:val="center"/>
              <w:rPr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397C" w:rsidRPr="005B1EB6" w:rsidRDefault="00391440">
            <w:pPr>
              <w:pStyle w:val="TableParagraph"/>
              <w:spacing w:before="20"/>
              <w:ind w:left="271"/>
              <w:rPr>
                <w:sz w:val="20"/>
              </w:rPr>
            </w:pPr>
            <w:r>
              <w:rPr>
                <w:sz w:val="20"/>
              </w:rPr>
              <w:t>3841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4397C" w:rsidRPr="005B1EB6" w:rsidRDefault="00391440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>
              <w:rPr>
                <w:sz w:val="20"/>
              </w:rPr>
              <w:t>3841</w:t>
            </w:r>
          </w:p>
        </w:tc>
      </w:tr>
      <w:tr w:rsidR="0047206C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7206C" w:rsidRDefault="005B1EB6" w:rsidP="005B1EB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 w:rsidR="0065025A">
              <w:rPr>
                <w:rFonts w:ascii="Times New Roman"/>
                <w:sz w:val="18"/>
              </w:rPr>
              <w:t>1.1.</w:t>
            </w:r>
            <w:r w:rsidR="00B536D4">
              <w:rPr>
                <w:rFonts w:ascii="Times New Roman"/>
                <w:sz w:val="18"/>
              </w:rPr>
              <w:t xml:space="preserve">            </w:t>
            </w:r>
            <w:r>
              <w:rPr>
                <w:rFonts w:ascii="Times New Roman"/>
                <w:sz w:val="18"/>
              </w:rPr>
              <w:t xml:space="preserve">   </w:t>
            </w:r>
            <w:r w:rsidR="0065025A">
              <w:rPr>
                <w:rFonts w:ascii="Times New Roman"/>
                <w:sz w:val="18"/>
              </w:rPr>
              <w:t xml:space="preserve">         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7206C" w:rsidRPr="007F0FF6" w:rsidRDefault="00A81A27">
            <w:pPr>
              <w:pStyle w:val="TableParagraph"/>
              <w:spacing w:before="20"/>
              <w:ind w:left="195"/>
              <w:rPr>
                <w:sz w:val="20"/>
                <w:highlight w:val="yellow"/>
              </w:rPr>
            </w:pPr>
            <w:r w:rsidRPr="00A81A27">
              <w:rPr>
                <w:sz w:val="20"/>
              </w:rPr>
              <w:t>valsts sekretārs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7206C" w:rsidRPr="005B1EB6" w:rsidRDefault="00A81A27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7206C" w:rsidRPr="005B1EB6" w:rsidRDefault="00A81A27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4141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7206C" w:rsidRPr="005B1EB6" w:rsidRDefault="00A81A27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4141</w:t>
            </w:r>
          </w:p>
        </w:tc>
      </w:tr>
      <w:tr w:rsidR="00A81A27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Default="005B1EB6" w:rsidP="00CF7459">
            <w:pPr>
              <w:pStyle w:val="TableParagraph"/>
              <w:numPr>
                <w:ilvl w:val="1"/>
                <w:numId w:val="3"/>
              </w:numPr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="00615FAB">
              <w:rPr>
                <w:rFonts w:ascii="Times New Roman"/>
                <w:sz w:val="18"/>
              </w:rPr>
              <w:t xml:space="preserve">                 </w:t>
            </w:r>
            <w:r w:rsidR="0065025A">
              <w:rPr>
                <w:rFonts w:ascii="Times New Roman"/>
                <w:sz w:val="18"/>
              </w:rPr>
              <w:t>IV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A81A27" w:rsidRDefault="00A81A27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A81A27">
              <w:rPr>
                <w:sz w:val="20"/>
              </w:rPr>
              <w:t>valsts sekretāra vietnieks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3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3653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3653</w:t>
            </w:r>
          </w:p>
        </w:tc>
      </w:tr>
      <w:tr w:rsidR="00A81A27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Default="00A81A27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         </w:t>
            </w:r>
            <w:r w:rsidR="005B1EB6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 xml:space="preserve">        </w:t>
            </w:r>
            <w:r w:rsidR="0065025A">
              <w:rPr>
                <w:rFonts w:ascii="Times New Roman"/>
                <w:sz w:val="18"/>
              </w:rPr>
              <w:t>VII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A81A27" w:rsidRDefault="00A81A27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A81A27">
              <w:rPr>
                <w:sz w:val="20"/>
              </w:rPr>
              <w:t>ģenerālinspektors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3510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3510</w:t>
            </w:r>
          </w:p>
        </w:tc>
      </w:tr>
      <w:tr w:rsidR="00A81A27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Default="00A81A27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</w:t>
            </w:r>
            <w:r w:rsidR="005B1EB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                </w:t>
            </w:r>
            <w:r w:rsidR="0065025A">
              <w:rPr>
                <w:rFonts w:ascii="Times New Roman"/>
                <w:sz w:val="18"/>
              </w:rPr>
              <w:t>VIB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A81A27" w:rsidRDefault="00A81A27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A81A27">
              <w:rPr>
                <w:sz w:val="20"/>
              </w:rPr>
              <w:t xml:space="preserve">direkcijas vadītājs 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4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5B1EB6" w:rsidRDefault="00B97B90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3310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81A27" w:rsidRPr="005B1EB6" w:rsidRDefault="00B97B90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3310</w:t>
            </w:r>
          </w:p>
        </w:tc>
      </w:tr>
      <w:tr w:rsidR="00A81A27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Default="00A81A27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 w:rsidR="00426929"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 xml:space="preserve">                       </w:t>
            </w:r>
            <w:r w:rsidR="0065025A">
              <w:rPr>
                <w:rFonts w:ascii="Times New Roman"/>
                <w:sz w:val="18"/>
              </w:rPr>
              <w:t>VI</w:t>
            </w:r>
            <w:r w:rsidR="00426929">
              <w:rPr>
                <w:rFonts w:ascii="Times New Roman"/>
                <w:sz w:val="18"/>
              </w:rPr>
              <w:t>A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A81A27" w:rsidRDefault="00426929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direkcijas vadītājs-</w:t>
            </w:r>
            <w:r w:rsidR="00A81A27" w:rsidRPr="00A81A27">
              <w:rPr>
                <w:sz w:val="20"/>
              </w:rPr>
              <w:t>Latvijas pārstāvis starptautiskajās cilvēktiesību institūcijās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3310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81A27" w:rsidRPr="005B1EB6" w:rsidRDefault="00A81A27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3310</w:t>
            </w:r>
          </w:p>
        </w:tc>
      </w:tr>
      <w:tr w:rsidR="00EE19C8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EE19C8" w:rsidRDefault="00EE19C8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                   </w:t>
            </w:r>
            <w:r w:rsidR="0065025A">
              <w:rPr>
                <w:rFonts w:ascii="Times New Roman"/>
                <w:sz w:val="18"/>
              </w:rPr>
              <w:t>VII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19C8" w:rsidRPr="00A81A27" w:rsidRDefault="00EE19C8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EE19C8">
              <w:rPr>
                <w:sz w:val="20"/>
              </w:rPr>
              <w:t>valsts protokola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19C8" w:rsidRPr="005B1EB6" w:rsidRDefault="00EE19C8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19C8" w:rsidRPr="005B1EB6" w:rsidRDefault="00EE19C8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3010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EE19C8" w:rsidRPr="005B1EB6" w:rsidRDefault="00EE19C8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3010</w:t>
            </w:r>
          </w:p>
        </w:tc>
      </w:tr>
      <w:tr w:rsidR="00EE77B6" w:rsidTr="00834221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EE77B6" w:rsidRDefault="00EE77B6" w:rsidP="00834221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VII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77B6" w:rsidRPr="00EE19C8" w:rsidRDefault="00EE77B6" w:rsidP="00834221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EE19C8">
              <w:rPr>
                <w:sz w:val="20"/>
              </w:rPr>
              <w:t>speciālo uzdevumu vēstnieks</w:t>
            </w:r>
            <w:r>
              <w:rPr>
                <w:sz w:val="20"/>
              </w:rPr>
              <w:t>-sekretariāta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77B6" w:rsidRPr="005B1EB6" w:rsidRDefault="00EE77B6" w:rsidP="0083422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77B6" w:rsidRPr="005B1EB6" w:rsidRDefault="00EE77B6" w:rsidP="0083422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3010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EE77B6" w:rsidRPr="005B1EB6" w:rsidRDefault="00EE77B6" w:rsidP="0083422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3010</w:t>
            </w:r>
          </w:p>
        </w:tc>
      </w:tr>
      <w:tr w:rsidR="00EE19C8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EE19C8" w:rsidRDefault="00EE19C8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                   </w:t>
            </w:r>
            <w:r w:rsidR="00F11EAD">
              <w:rPr>
                <w:rFonts w:ascii="Times New Roman"/>
                <w:sz w:val="18"/>
              </w:rPr>
              <w:t>VII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19C8" w:rsidRPr="00EE19C8" w:rsidRDefault="00EE19C8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EE19C8">
              <w:rPr>
                <w:sz w:val="20"/>
              </w:rPr>
              <w:t>speciālo uzdevumu vēstnieks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19C8" w:rsidRPr="005B1EB6" w:rsidRDefault="00426929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6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E19C8" w:rsidRPr="005B1EB6" w:rsidRDefault="00AB319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EE19C8" w:rsidRPr="005B1EB6" w:rsidRDefault="00AB3196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bookmarkStart w:id="0" w:name="_GoBack"/>
            <w:bookmarkEnd w:id="0"/>
            <w:r w:rsidRPr="005B1EB6">
              <w:rPr>
                <w:sz w:val="20"/>
              </w:rPr>
              <w:t>1917</w:t>
            </w:r>
          </w:p>
        </w:tc>
      </w:tr>
      <w:tr w:rsidR="00AC4DF2" w:rsidTr="00834221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C4DF2" w:rsidRDefault="00AC4DF2" w:rsidP="00834221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</w:t>
            </w:r>
            <w:r w:rsidR="005B1EB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                     VII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C4DF2" w:rsidRDefault="00AC4DF2" w:rsidP="00834221">
            <w:pPr>
              <w:pStyle w:val="TableParagraph"/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ārkārtējais un pilnvarotais vēstnieks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C4DF2" w:rsidRPr="005B1EB6" w:rsidRDefault="00AC4DF2" w:rsidP="0083422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45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C4DF2" w:rsidRPr="005B1EB6" w:rsidRDefault="00AC4DF2" w:rsidP="0083422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1900-2100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C4DF2" w:rsidRPr="005B1EB6" w:rsidRDefault="00715A03" w:rsidP="0083422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2000</w:t>
            </w:r>
          </w:p>
        </w:tc>
      </w:tr>
      <w:tr w:rsidR="00AC4DF2" w:rsidTr="00834221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C4DF2" w:rsidRDefault="00AC4DF2" w:rsidP="00834221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VII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C4DF2" w:rsidRDefault="00AC4DF2" w:rsidP="0083422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    vēstnieks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C4DF2" w:rsidRPr="005B1EB6" w:rsidRDefault="00AC4DF2" w:rsidP="0083422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2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C4DF2" w:rsidRPr="005B1EB6" w:rsidRDefault="00AC4DF2" w:rsidP="0083422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1850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C4DF2" w:rsidRPr="005B1EB6" w:rsidRDefault="00AC4DF2" w:rsidP="0083422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1850</w:t>
            </w:r>
          </w:p>
        </w:tc>
      </w:tr>
      <w:tr w:rsidR="00AB319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B3196" w:rsidRDefault="005B1EB6" w:rsidP="005B1EB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</w:t>
            </w:r>
            <w:r w:rsidR="00AB3196">
              <w:rPr>
                <w:rFonts w:ascii="Times New Roman"/>
                <w:sz w:val="18"/>
              </w:rPr>
              <w:t xml:space="preserve">27 </w:t>
            </w:r>
            <w:r>
              <w:rPr>
                <w:rFonts w:ascii="Times New Roman"/>
                <w:sz w:val="18"/>
              </w:rPr>
              <w:t xml:space="preserve"> </w:t>
            </w:r>
            <w:r w:rsidR="00AB3196">
              <w:rPr>
                <w:rFonts w:ascii="Times New Roman"/>
                <w:sz w:val="18"/>
              </w:rPr>
              <w:t xml:space="preserve">                 </w:t>
            </w:r>
            <w:r>
              <w:rPr>
                <w:rFonts w:ascii="Times New Roman"/>
                <w:sz w:val="18"/>
              </w:rPr>
              <w:t xml:space="preserve">  </w:t>
            </w:r>
            <w:r w:rsidR="00AB3196">
              <w:rPr>
                <w:rFonts w:ascii="Times New Roman"/>
                <w:sz w:val="18"/>
              </w:rPr>
              <w:t xml:space="preserve">     </w:t>
            </w:r>
            <w:r w:rsidR="00F11EAD">
              <w:rPr>
                <w:rFonts w:ascii="Times New Roman"/>
                <w:sz w:val="18"/>
              </w:rPr>
              <w:t>IV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B3196" w:rsidRPr="00EE19C8" w:rsidRDefault="00082229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M</w:t>
            </w:r>
            <w:r w:rsidR="00AB3196" w:rsidRPr="00AB3196">
              <w:rPr>
                <w:sz w:val="20"/>
              </w:rPr>
              <w:t>inistra biroja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B3196" w:rsidRPr="005B1EB6" w:rsidRDefault="00AB3196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B3196" w:rsidRPr="005B1EB6" w:rsidRDefault="00AB319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B3196" w:rsidRPr="005B1EB6" w:rsidRDefault="00AB3196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</w:tr>
      <w:tr w:rsidR="0056221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62216" w:rsidRDefault="0021130B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9, </w:t>
            </w:r>
            <w:r w:rsidR="00562216" w:rsidRPr="00562216">
              <w:rPr>
                <w:rFonts w:ascii="Times New Roman"/>
                <w:sz w:val="18"/>
              </w:rPr>
              <w:t>21.3., 24</w:t>
            </w:r>
            <w:r w:rsidR="00562216">
              <w:rPr>
                <w:rFonts w:ascii="Times New Roman"/>
                <w:sz w:val="18"/>
              </w:rPr>
              <w:t xml:space="preserve">         </w:t>
            </w:r>
            <w:r w:rsidR="00631732">
              <w:rPr>
                <w:rFonts w:ascii="Times New Roman"/>
                <w:sz w:val="18"/>
              </w:rPr>
              <w:t>III,VIB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62216" w:rsidRPr="00AB3196" w:rsidRDefault="0056221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21130B">
              <w:rPr>
                <w:sz w:val="20"/>
              </w:rPr>
              <w:t>deparatamenta direktors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62216" w:rsidRPr="005B1EB6" w:rsidRDefault="0021130B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  <w:r w:rsidR="00EE77B6" w:rsidRPr="005B1EB6">
              <w:rPr>
                <w:w w:val="99"/>
                <w:sz w:val="20"/>
              </w:rPr>
              <w:t>7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62216" w:rsidRPr="005B1EB6" w:rsidRDefault="0021130B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</w:t>
            </w:r>
            <w:r w:rsidR="00EE77B6" w:rsidRPr="005B1EB6">
              <w:rPr>
                <w:sz w:val="20"/>
              </w:rPr>
              <w:t>750</w:t>
            </w:r>
            <w:r w:rsidRPr="005B1EB6">
              <w:rPr>
                <w:sz w:val="20"/>
              </w:rPr>
              <w:t>-</w:t>
            </w:r>
            <w:r w:rsidR="00562216" w:rsidRPr="005B1EB6">
              <w:rPr>
                <w:sz w:val="20"/>
              </w:rPr>
              <w:t>2</w:t>
            </w:r>
            <w:r w:rsidRPr="005B1EB6">
              <w:rPr>
                <w:sz w:val="20"/>
              </w:rPr>
              <w:t>917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562216" w:rsidRPr="005B1EB6" w:rsidRDefault="003014A0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2333.50</w:t>
            </w:r>
          </w:p>
        </w:tc>
      </w:tr>
      <w:tr w:rsidR="00074D7D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074D7D" w:rsidRPr="009A3398" w:rsidRDefault="0039547D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  <w:r w:rsidR="00CB2EFE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                       </w:t>
            </w:r>
            <w:r w:rsidR="00631732">
              <w:rPr>
                <w:rFonts w:ascii="Times New Roman"/>
                <w:sz w:val="18"/>
              </w:rPr>
              <w:t>VIB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074D7D" w:rsidRPr="009A3398" w:rsidRDefault="0039547D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AC4DF2">
              <w:rPr>
                <w:sz w:val="20"/>
              </w:rPr>
              <w:t>Plānošanas grupas</w:t>
            </w:r>
            <w:r w:rsidRPr="009A3398">
              <w:rPr>
                <w:sz w:val="20"/>
              </w:rPr>
              <w:t xml:space="preserve">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074D7D" w:rsidRPr="005B1EB6" w:rsidRDefault="0039547D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074D7D" w:rsidRPr="005B1EB6" w:rsidRDefault="0039547D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074D7D" w:rsidRPr="005B1EB6" w:rsidRDefault="0039547D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</w:tr>
      <w:tr w:rsidR="0039547D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39547D" w:rsidRDefault="0039547D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  <w:r w:rsidR="00CB2EFE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 xml:space="preserve">                        </w:t>
            </w:r>
            <w:r w:rsidR="00631732">
              <w:rPr>
                <w:rFonts w:ascii="Times New Roman"/>
                <w:sz w:val="18"/>
              </w:rPr>
              <w:t>VIB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9547D" w:rsidRPr="0039547D" w:rsidRDefault="0039547D">
            <w:pPr>
              <w:pStyle w:val="TableParagraph"/>
              <w:spacing w:before="20"/>
              <w:ind w:left="195"/>
              <w:rPr>
                <w:sz w:val="20"/>
                <w:highlight w:val="yellow"/>
              </w:rPr>
            </w:pPr>
            <w:r w:rsidRPr="00AC4DF2">
              <w:rPr>
                <w:sz w:val="20"/>
              </w:rPr>
              <w:t>Valsts protokola</w:t>
            </w:r>
            <w:r w:rsidRPr="0039547D">
              <w:rPr>
                <w:sz w:val="20"/>
              </w:rPr>
              <w:t xml:space="preserve"> vadītāja vietnieks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9547D" w:rsidRPr="005B1EB6" w:rsidRDefault="0039547D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9547D" w:rsidRPr="005B1EB6" w:rsidRDefault="0039547D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9547D" w:rsidRPr="005B1EB6" w:rsidRDefault="0039547D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</w:tr>
      <w:tr w:rsidR="0039547D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39547D" w:rsidRDefault="005B1EB6" w:rsidP="005B1EB6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="0039547D">
              <w:rPr>
                <w:rFonts w:ascii="Times New Roman"/>
                <w:sz w:val="18"/>
              </w:rPr>
              <w:t xml:space="preserve">18   </w:t>
            </w:r>
            <w:r>
              <w:rPr>
                <w:rFonts w:ascii="Times New Roman"/>
                <w:sz w:val="18"/>
              </w:rPr>
              <w:t xml:space="preserve">  </w:t>
            </w:r>
            <w:r w:rsidR="0039547D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</w:t>
            </w:r>
            <w:r w:rsidR="0039547D">
              <w:rPr>
                <w:rFonts w:ascii="Times New Roman"/>
                <w:sz w:val="18"/>
              </w:rPr>
              <w:t xml:space="preserve">                  </w:t>
            </w:r>
            <w:r w:rsidR="00631732">
              <w:rPr>
                <w:rFonts w:ascii="Times New Roman"/>
                <w:sz w:val="18"/>
              </w:rPr>
              <w:t>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9547D" w:rsidRPr="0039547D" w:rsidRDefault="00683122">
            <w:pPr>
              <w:pStyle w:val="TableParagraph"/>
              <w:spacing w:before="20"/>
              <w:ind w:left="195"/>
              <w:rPr>
                <w:sz w:val="20"/>
                <w:highlight w:val="yellow"/>
              </w:rPr>
            </w:pPr>
            <w:r>
              <w:rPr>
                <w:sz w:val="20"/>
              </w:rPr>
              <w:t>I</w:t>
            </w:r>
            <w:r w:rsidR="0039547D" w:rsidRPr="0039547D">
              <w:rPr>
                <w:sz w:val="20"/>
              </w:rPr>
              <w:t>ekšējā audita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9547D" w:rsidRPr="005B1EB6" w:rsidRDefault="0039547D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9547D" w:rsidRPr="005B1EB6" w:rsidRDefault="0039547D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9547D" w:rsidRPr="005B1EB6" w:rsidRDefault="00F0320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1917</w:t>
            </w:r>
          </w:p>
        </w:tc>
      </w:tr>
      <w:tr w:rsidR="005F00E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F00E6" w:rsidRDefault="005F00E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 w:rsidRPr="005F00E6">
              <w:rPr>
                <w:rFonts w:ascii="Times New Roman"/>
                <w:sz w:val="18"/>
              </w:rPr>
              <w:t>9, 21.5., 15.1</w:t>
            </w:r>
            <w:r>
              <w:rPr>
                <w:rFonts w:ascii="Times New Roman"/>
                <w:sz w:val="18"/>
              </w:rPr>
              <w:t xml:space="preserve"> </w:t>
            </w:r>
            <w:r w:rsidR="006E69B4">
              <w:rPr>
                <w:rFonts w:ascii="Times New Roman"/>
                <w:sz w:val="18"/>
              </w:rPr>
              <w:t xml:space="preserve">  </w:t>
            </w:r>
            <w:r w:rsidR="00A9457F">
              <w:rPr>
                <w:rFonts w:ascii="Times New Roman"/>
                <w:sz w:val="18"/>
              </w:rPr>
              <w:t>V,VB,VIB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F00E6" w:rsidRDefault="005F00E6" w:rsidP="008C0148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5F00E6">
              <w:rPr>
                <w:sz w:val="20"/>
              </w:rPr>
              <w:t>departamenta direktora vietnieks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F00E6" w:rsidRPr="005B1EB6" w:rsidRDefault="00EE77B6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6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F00E6" w:rsidRPr="005B1EB6" w:rsidRDefault="00A9457F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1800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5F00E6" w:rsidRPr="005B1EB6" w:rsidRDefault="00A9457F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1800</w:t>
            </w:r>
          </w:p>
        </w:tc>
      </w:tr>
      <w:tr w:rsidR="00A9457F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9457F" w:rsidRPr="005F00E6" w:rsidRDefault="00A9457F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2, 9, 15.1.      </w:t>
            </w:r>
            <w:r w:rsidR="005B1EB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VIB, VII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9457F" w:rsidRPr="005F00E6" w:rsidRDefault="00A9457F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5F00E6">
              <w:rPr>
                <w:sz w:val="20"/>
              </w:rPr>
              <w:t>departamenta direktora vietnieks - nodaļas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9457F" w:rsidRPr="005B1EB6" w:rsidRDefault="00EE77B6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7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9457F" w:rsidRPr="005B1EB6" w:rsidRDefault="00A9457F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1800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9457F" w:rsidRPr="005B1EB6" w:rsidRDefault="00A9457F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1800</w:t>
            </w:r>
          </w:p>
        </w:tc>
      </w:tr>
      <w:tr w:rsidR="00471A9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71A96" w:rsidRDefault="00471A9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      </w:t>
            </w:r>
            <w:r w:rsidR="00E00DAB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</w:t>
            </w:r>
            <w:r w:rsidR="00B07B00">
              <w:rPr>
                <w:rFonts w:ascii="Times New Roman"/>
                <w:sz w:val="18"/>
              </w:rPr>
              <w:t xml:space="preserve">     </w:t>
            </w:r>
            <w:r>
              <w:rPr>
                <w:rFonts w:ascii="Times New Roman"/>
                <w:sz w:val="18"/>
              </w:rPr>
              <w:t xml:space="preserve">        VA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71A96" w:rsidRPr="009D06FB" w:rsidRDefault="00471A96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471A96">
              <w:rPr>
                <w:sz w:val="20"/>
              </w:rPr>
              <w:t>Preses sekretārs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71A96" w:rsidRPr="005B1EB6" w:rsidRDefault="00471A96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71A96" w:rsidRPr="005B1EB6" w:rsidRDefault="00471A9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1982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71A96" w:rsidRPr="005B1EB6" w:rsidRDefault="00471A96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1982</w:t>
            </w:r>
          </w:p>
        </w:tc>
      </w:tr>
      <w:tr w:rsidR="00CD5353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CD5353" w:rsidRDefault="00CD5353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 w:rsidRPr="00CD5353">
              <w:rPr>
                <w:rFonts w:ascii="Times New Roman"/>
                <w:sz w:val="18"/>
              </w:rPr>
              <w:t>9, 24, 15.1.</w:t>
            </w:r>
            <w:r w:rsidR="00DB75C8">
              <w:rPr>
                <w:rFonts w:ascii="Times New Roman"/>
                <w:sz w:val="18"/>
              </w:rPr>
              <w:t xml:space="preserve"> </w:t>
            </w:r>
            <w:r w:rsidR="00B14BE3">
              <w:rPr>
                <w:rFonts w:ascii="Times New Roman"/>
                <w:sz w:val="18"/>
              </w:rPr>
              <w:t xml:space="preserve"> </w:t>
            </w:r>
            <w:r w:rsidR="00DB75C8">
              <w:rPr>
                <w:rFonts w:ascii="Times New Roman"/>
                <w:sz w:val="18"/>
              </w:rPr>
              <w:t xml:space="preserve"> </w:t>
            </w:r>
            <w:r w:rsidR="00ED3B78">
              <w:rPr>
                <w:rFonts w:ascii="Times New Roman"/>
                <w:sz w:val="18"/>
              </w:rPr>
              <w:t>III,</w:t>
            </w:r>
            <w:r w:rsidR="00DB75C8">
              <w:rPr>
                <w:rFonts w:ascii="Times New Roman"/>
                <w:sz w:val="18"/>
              </w:rPr>
              <w:t>IVB,</w:t>
            </w:r>
            <w:r w:rsidR="00ED3B78">
              <w:rPr>
                <w:rFonts w:ascii="Times New Roman"/>
                <w:sz w:val="18"/>
              </w:rPr>
              <w:t>VB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D5353" w:rsidRPr="00471A96" w:rsidRDefault="00CD5353" w:rsidP="004A02C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CD5353">
              <w:rPr>
                <w:sz w:val="20"/>
              </w:rPr>
              <w:t>nodaļas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D5353" w:rsidRPr="005B1EB6" w:rsidRDefault="00F926F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3</w:t>
            </w:r>
            <w:r w:rsidR="00730036" w:rsidRPr="005B1EB6">
              <w:rPr>
                <w:w w:val="99"/>
                <w:sz w:val="20"/>
              </w:rPr>
              <w:t>7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D5353" w:rsidRPr="005B1EB6" w:rsidRDefault="00DB75C8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1382 - 1750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5353" w:rsidRPr="005B1EB6" w:rsidRDefault="003027C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1566</w:t>
            </w:r>
          </w:p>
        </w:tc>
      </w:tr>
      <w:tr w:rsidR="0073003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730036" w:rsidRDefault="0073003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   VB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30036" w:rsidRPr="00F926F1" w:rsidRDefault="00730036" w:rsidP="002061F3">
            <w:pPr>
              <w:pStyle w:val="TableParagraph"/>
              <w:spacing w:before="20"/>
              <w:ind w:left="195"/>
              <w:rPr>
                <w:sz w:val="20"/>
                <w:highlight w:val="yellow"/>
              </w:rPr>
            </w:pPr>
            <w:r w:rsidRPr="00AC4DF2">
              <w:rPr>
                <w:sz w:val="20"/>
              </w:rPr>
              <w:t>Konsulārās nodaļas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30036" w:rsidRPr="005B1EB6" w:rsidRDefault="00730036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30036" w:rsidRPr="005B1EB6" w:rsidRDefault="0073003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1382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730036" w:rsidRPr="005B1EB6" w:rsidRDefault="00730036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1382</w:t>
            </w:r>
          </w:p>
        </w:tc>
      </w:tr>
      <w:tr w:rsidR="00ED3B78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ED3B78" w:rsidRDefault="0073003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A02C6">
              <w:rPr>
                <w:rFonts w:ascii="Times New Roman"/>
                <w:sz w:val="18"/>
              </w:rPr>
              <w:t xml:space="preserve">9                       </w:t>
            </w:r>
            <w:r>
              <w:rPr>
                <w:rFonts w:ascii="Times New Roman"/>
                <w:sz w:val="18"/>
              </w:rPr>
              <w:t xml:space="preserve"> </w:t>
            </w:r>
            <w:r w:rsidR="004A02C6">
              <w:rPr>
                <w:rFonts w:ascii="Times New Roman"/>
                <w:sz w:val="18"/>
              </w:rPr>
              <w:t xml:space="preserve">    VIB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D3B78" w:rsidRDefault="00ED3B78" w:rsidP="002061F3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AC4DF2">
              <w:rPr>
                <w:sz w:val="20"/>
              </w:rPr>
              <w:t>Komunikācijas grupas</w:t>
            </w:r>
            <w:r w:rsidRPr="00CD5353">
              <w:rPr>
                <w:sz w:val="20"/>
              </w:rPr>
              <w:t xml:space="preserve">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D3B78" w:rsidRPr="005B1EB6" w:rsidRDefault="00ED3B78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D3B78" w:rsidRPr="005B1EB6" w:rsidRDefault="004A02C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1750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ED3B78" w:rsidRPr="005B1EB6" w:rsidRDefault="004A02C6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1750</w:t>
            </w:r>
          </w:p>
        </w:tc>
      </w:tr>
      <w:tr w:rsidR="004A02C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A02C6" w:rsidRDefault="004A02C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   VB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A02C6" w:rsidRDefault="004A02C6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AC4DF2">
              <w:rPr>
                <w:sz w:val="20"/>
              </w:rPr>
              <w:t>Valsts sekretāra biroja</w:t>
            </w:r>
            <w:r w:rsidRPr="00CD5353">
              <w:rPr>
                <w:sz w:val="20"/>
              </w:rPr>
              <w:t xml:space="preserve">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A02C6" w:rsidRPr="005B1EB6" w:rsidRDefault="004A02C6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A02C6" w:rsidRPr="005B1EB6" w:rsidRDefault="004A02C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1750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A02C6" w:rsidRPr="005B1EB6" w:rsidRDefault="004A02C6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1750</w:t>
            </w:r>
          </w:p>
        </w:tc>
      </w:tr>
      <w:tr w:rsidR="00DB75C8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DB75C8" w:rsidRPr="00CD5353" w:rsidRDefault="00DB75C8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             </w:t>
            </w:r>
            <w:r w:rsidR="003323DB">
              <w:rPr>
                <w:rFonts w:ascii="Times New Roman"/>
                <w:sz w:val="18"/>
              </w:rPr>
              <w:t xml:space="preserve">        </w:t>
            </w:r>
            <w:r>
              <w:rPr>
                <w:rFonts w:ascii="Times New Roman"/>
                <w:sz w:val="18"/>
              </w:rPr>
              <w:t>VA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B75C8" w:rsidRPr="00CD5353" w:rsidRDefault="00DB75C8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padomnieks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B75C8" w:rsidRPr="005B1EB6" w:rsidRDefault="00857864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71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B75C8" w:rsidRPr="005B1EB6" w:rsidRDefault="00664ED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1700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B75C8" w:rsidRPr="005B1EB6" w:rsidRDefault="00664ED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1700</w:t>
            </w:r>
          </w:p>
        </w:tc>
      </w:tr>
      <w:tr w:rsidR="00857864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857864" w:rsidRDefault="00857864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  VB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57864" w:rsidRDefault="00857864" w:rsidP="00857864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 xml:space="preserve">padomnieks-nodaļas vadītājs 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57864" w:rsidRPr="005B1EB6" w:rsidRDefault="00857864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57864" w:rsidRPr="005B1EB6" w:rsidRDefault="00966AC9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1700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857864" w:rsidRPr="005B1EB6" w:rsidRDefault="00966AC9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1700</w:t>
            </w:r>
          </w:p>
        </w:tc>
      </w:tr>
      <w:tr w:rsidR="004A02C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A02C6" w:rsidRDefault="003323DB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   VB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A02C6" w:rsidRDefault="004A02C6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padomnieks-</w:t>
            </w:r>
            <w:r w:rsidR="00FD4C0D">
              <w:rPr>
                <w:sz w:val="20"/>
              </w:rPr>
              <w:t>k</w:t>
            </w:r>
            <w:r>
              <w:rPr>
                <w:sz w:val="20"/>
              </w:rPr>
              <w:t>onsulārās nodaļas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A02C6" w:rsidRPr="005B1EB6" w:rsidRDefault="00857864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3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A02C6" w:rsidRPr="005B1EB6" w:rsidRDefault="004A02C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1700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A02C6" w:rsidRPr="005B1EB6" w:rsidRDefault="004A02C6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1700</w:t>
            </w:r>
          </w:p>
        </w:tc>
      </w:tr>
      <w:tr w:rsidR="000B6BA0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0B6BA0" w:rsidRDefault="000B6BA0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15.1.  </w:t>
            </w:r>
            <w:r w:rsidR="005B1EB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             </w:t>
            </w:r>
            <w:r w:rsidR="00615FAB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 xml:space="preserve"> IVB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0B6BA0" w:rsidRPr="00061E60" w:rsidRDefault="000B6BA0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0B6BA0">
              <w:rPr>
                <w:sz w:val="20"/>
              </w:rPr>
              <w:t>nodaļas vadītājs</w:t>
            </w:r>
            <w:r>
              <w:rPr>
                <w:sz w:val="20"/>
              </w:rPr>
              <w:t>-</w:t>
            </w:r>
            <w:r w:rsidRPr="000B6BA0">
              <w:rPr>
                <w:sz w:val="20"/>
              </w:rPr>
              <w:t xml:space="preserve"> galvenais grāmatvedis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0B6BA0" w:rsidRPr="005B1EB6" w:rsidRDefault="000B6BA0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0B6BA0" w:rsidRPr="005B1EB6" w:rsidRDefault="000B6BA0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1800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0B6BA0" w:rsidRPr="005B1EB6" w:rsidRDefault="000B6BA0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1800</w:t>
            </w:r>
          </w:p>
        </w:tc>
      </w:tr>
      <w:tr w:rsidR="006528BD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528BD" w:rsidRDefault="006528BD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2, </w:t>
            </w:r>
            <w:r w:rsidRPr="00172C6D"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z w:val="18"/>
              </w:rPr>
              <w:t xml:space="preserve">, 15.1.  </w:t>
            </w:r>
            <w:r w:rsidR="00CF7459"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>IVA,IVC,VII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528BD" w:rsidRPr="00FF02E3" w:rsidRDefault="006528BD" w:rsidP="007C075E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172C6D">
              <w:rPr>
                <w:sz w:val="20"/>
              </w:rPr>
              <w:t xml:space="preserve">nodaļas vadītāja vietnieks 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528BD" w:rsidRPr="005B1EB6" w:rsidRDefault="003C3C7D" w:rsidP="0083422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20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528BD" w:rsidRPr="005B1EB6" w:rsidRDefault="006528BD" w:rsidP="0083422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1440 - 1</w:t>
            </w:r>
            <w:r w:rsidR="007C075E" w:rsidRPr="005B1EB6">
              <w:rPr>
                <w:sz w:val="20"/>
              </w:rPr>
              <w:t>647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6528BD" w:rsidRPr="005B1EB6" w:rsidRDefault="003027CA" w:rsidP="0083422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1543.50</w:t>
            </w:r>
          </w:p>
        </w:tc>
      </w:tr>
      <w:tr w:rsidR="00AF25C2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F25C2" w:rsidRDefault="00AF25C2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  VB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F25C2" w:rsidRPr="00172C6D" w:rsidRDefault="00AF25C2" w:rsidP="007C075E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AF25C2">
              <w:rPr>
                <w:sz w:val="20"/>
              </w:rPr>
              <w:t>Komunikācijas grupas vadītāj</w:t>
            </w:r>
            <w:r>
              <w:rPr>
                <w:sz w:val="20"/>
              </w:rPr>
              <w:t>a vietnieks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F25C2" w:rsidRPr="005B1EB6" w:rsidRDefault="00AF25C2" w:rsidP="0083422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F25C2" w:rsidRPr="005B1EB6" w:rsidRDefault="00AF25C2" w:rsidP="0083422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1800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F25C2" w:rsidRPr="005B1EB6" w:rsidRDefault="00A77724" w:rsidP="0083422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1800</w:t>
            </w:r>
          </w:p>
        </w:tc>
      </w:tr>
      <w:tr w:rsidR="00D315BD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D315BD" w:rsidRDefault="007C075E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27       </w:t>
            </w:r>
            <w:r w:rsidR="005B1EB6"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 xml:space="preserve">                III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315BD" w:rsidRPr="000B6BA0" w:rsidRDefault="007C075E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172C6D">
              <w:rPr>
                <w:sz w:val="20"/>
              </w:rPr>
              <w:t>Ministra biroja vadītāja vietnieks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315BD" w:rsidRPr="005B1EB6" w:rsidRDefault="007C075E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315BD" w:rsidRPr="005B1EB6" w:rsidRDefault="00D315BD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 xml:space="preserve">1580 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315BD" w:rsidRPr="005B1EB6" w:rsidRDefault="007C075E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1580</w:t>
            </w:r>
          </w:p>
        </w:tc>
      </w:tr>
      <w:tr w:rsidR="003C3C7D" w:rsidTr="00834221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3C3C7D" w:rsidRDefault="003C3C7D" w:rsidP="00834221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21.5.      </w:t>
            </w:r>
            <w:r w:rsidR="005B1EB6"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 xml:space="preserve">              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C3C7D" w:rsidRPr="005F00E6" w:rsidRDefault="003C3C7D" w:rsidP="00834221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9D06FB">
              <w:rPr>
                <w:sz w:val="20"/>
              </w:rPr>
              <w:t xml:space="preserve">informācijas sistēmu administrators       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C3C7D" w:rsidRPr="005B1EB6" w:rsidRDefault="003C3C7D" w:rsidP="0083422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2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C3C7D" w:rsidRPr="005B1EB6" w:rsidRDefault="003C3C7D" w:rsidP="0083422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 xml:space="preserve">1917-2167 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3C3C7D" w:rsidRPr="005B1EB6" w:rsidRDefault="003027CA" w:rsidP="0083422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2042</w:t>
            </w:r>
          </w:p>
        </w:tc>
      </w:tr>
      <w:tr w:rsidR="006528BD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528BD" w:rsidRDefault="006528BD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21.5.  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         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528BD" w:rsidRDefault="006528BD" w:rsidP="00834221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061E60">
              <w:rPr>
                <w:sz w:val="20"/>
              </w:rPr>
              <w:t>informācijas sistēmu uzturētājs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528BD" w:rsidRPr="005B1EB6" w:rsidRDefault="006528BD" w:rsidP="0083422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  <w:r w:rsidR="003C3C7D" w:rsidRPr="005B1EB6">
              <w:rPr>
                <w:w w:val="99"/>
                <w:sz w:val="20"/>
              </w:rPr>
              <w:t>2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6528BD" w:rsidRPr="005B1EB6" w:rsidRDefault="006528BD" w:rsidP="0083422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1647 - 1897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6528BD" w:rsidRPr="005B1EB6" w:rsidRDefault="003027CA" w:rsidP="0083422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1772</w:t>
            </w:r>
          </w:p>
        </w:tc>
      </w:tr>
      <w:tr w:rsidR="002061F3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2061F3" w:rsidRDefault="00C9424C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21.8. 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         III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061F3" w:rsidRPr="00061E60" w:rsidRDefault="002061F3" w:rsidP="00834221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 xml:space="preserve">IKT </w:t>
            </w:r>
            <w:r w:rsidR="00C9424C">
              <w:rPr>
                <w:sz w:val="20"/>
              </w:rPr>
              <w:t>pārvaldības procesu vadītājs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061F3" w:rsidRPr="005B1EB6" w:rsidRDefault="00C9424C" w:rsidP="0083422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2061F3" w:rsidRPr="005B1EB6" w:rsidRDefault="00C9424C" w:rsidP="0083422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1632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2061F3" w:rsidRPr="005B1EB6" w:rsidRDefault="00C9424C" w:rsidP="0083422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1632</w:t>
            </w:r>
          </w:p>
        </w:tc>
      </w:tr>
      <w:tr w:rsidR="00DB3CA3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DB3CA3" w:rsidRDefault="00FF02E3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21.5.</w:t>
            </w:r>
            <w:r w:rsidR="009C642E">
              <w:rPr>
                <w:rFonts w:ascii="Times New Roman"/>
                <w:sz w:val="18"/>
              </w:rPr>
              <w:t xml:space="preserve">     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 w:rsidR="009C642E">
              <w:rPr>
                <w:rFonts w:ascii="Times New Roman"/>
                <w:sz w:val="18"/>
              </w:rPr>
              <w:t xml:space="preserve">       </w:t>
            </w:r>
            <w:r>
              <w:rPr>
                <w:rFonts w:ascii="Times New Roman"/>
                <w:sz w:val="18"/>
              </w:rPr>
              <w:t xml:space="preserve">  IV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B3CA3" w:rsidRPr="00D315BD" w:rsidRDefault="00FF02E3" w:rsidP="009C642E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FF02E3">
              <w:rPr>
                <w:sz w:val="20"/>
              </w:rPr>
              <w:t xml:space="preserve">nformācijas tehnoloģiju administrators 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B3CA3" w:rsidRPr="005B1EB6" w:rsidRDefault="003C3C7D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B3CA3" w:rsidRPr="005B1EB6" w:rsidRDefault="00FF02E3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1632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B3CA3" w:rsidRPr="005B1EB6" w:rsidRDefault="006E5909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1632</w:t>
            </w:r>
          </w:p>
        </w:tc>
      </w:tr>
      <w:tr w:rsidR="00D96C9D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D96C9D" w:rsidRDefault="00D96C9D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21.7.            </w:t>
            </w:r>
            <w:r w:rsidR="005B1EB6">
              <w:rPr>
                <w:rFonts w:ascii="Times New Roman"/>
                <w:sz w:val="18"/>
              </w:rPr>
              <w:t xml:space="preserve">    </w:t>
            </w:r>
            <w:r>
              <w:rPr>
                <w:rFonts w:ascii="Times New Roman"/>
                <w:sz w:val="18"/>
              </w:rPr>
              <w:t xml:space="preserve">        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C9D" w:rsidRPr="00FF02E3" w:rsidRDefault="00D96C9D" w:rsidP="009C642E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informācijas sistēmu drošības administrators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C9D" w:rsidRPr="005B1EB6" w:rsidRDefault="00D96C9D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C9D" w:rsidRPr="005B1EB6" w:rsidRDefault="00D96C9D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1632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96C9D" w:rsidRPr="005B1EB6" w:rsidRDefault="00D96C9D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1632</w:t>
            </w:r>
          </w:p>
        </w:tc>
      </w:tr>
      <w:tr w:rsidR="00CB2EFE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CB2EFE" w:rsidRDefault="005B1EB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CB2EFE">
              <w:rPr>
                <w:rFonts w:ascii="Times New Roman"/>
                <w:sz w:val="18"/>
              </w:rPr>
              <w:t xml:space="preserve">9        </w:t>
            </w:r>
            <w:r>
              <w:rPr>
                <w:rFonts w:ascii="Times New Roman"/>
                <w:sz w:val="18"/>
              </w:rPr>
              <w:t xml:space="preserve">    </w:t>
            </w:r>
            <w:r w:rsidR="00CB2EFE">
              <w:rPr>
                <w:rFonts w:ascii="Times New Roman"/>
                <w:sz w:val="18"/>
              </w:rPr>
              <w:t xml:space="preserve">              IVA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B2EFE" w:rsidRPr="00172C6D" w:rsidRDefault="00CB2EFE" w:rsidP="009C642E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CB2EFE">
              <w:rPr>
                <w:sz w:val="20"/>
              </w:rPr>
              <w:t>1.sekretārs</w:t>
            </w:r>
            <w:r w:rsidR="009C642E">
              <w:rPr>
                <w:sz w:val="20"/>
              </w:rPr>
              <w:t xml:space="preserve">, 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B2EFE" w:rsidRPr="005B1EB6" w:rsidRDefault="004052CB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2</w:t>
            </w:r>
            <w:r w:rsidR="00F90660" w:rsidRPr="005B1EB6">
              <w:rPr>
                <w:w w:val="99"/>
                <w:sz w:val="20"/>
              </w:rPr>
              <w:t>8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B2EFE" w:rsidRPr="005B1EB6" w:rsidRDefault="00CB2EFE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1382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B2EFE" w:rsidRPr="005B1EB6" w:rsidRDefault="00CB2EFE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1382</w:t>
            </w:r>
          </w:p>
        </w:tc>
      </w:tr>
      <w:tr w:rsidR="00F90660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F90660" w:rsidRDefault="005B1EB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F90660">
              <w:rPr>
                <w:rFonts w:ascii="Times New Roman"/>
                <w:sz w:val="18"/>
              </w:rPr>
              <w:t xml:space="preserve">9        </w:t>
            </w:r>
            <w:r>
              <w:rPr>
                <w:rFonts w:ascii="Times New Roman"/>
                <w:sz w:val="18"/>
              </w:rPr>
              <w:t xml:space="preserve">   </w:t>
            </w:r>
            <w:r w:rsidR="00F90660">
              <w:rPr>
                <w:rFonts w:ascii="Times New Roman"/>
                <w:sz w:val="18"/>
              </w:rPr>
              <w:t xml:space="preserve">           </w:t>
            </w:r>
            <w:r>
              <w:rPr>
                <w:rFonts w:ascii="Times New Roman"/>
                <w:sz w:val="18"/>
              </w:rPr>
              <w:t xml:space="preserve"> </w:t>
            </w:r>
            <w:r w:rsidR="00F90660">
              <w:rPr>
                <w:rFonts w:ascii="Times New Roman"/>
                <w:sz w:val="18"/>
              </w:rPr>
              <w:t xml:space="preserve">   IVA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F90660" w:rsidRPr="00CB2EFE" w:rsidRDefault="00F90660" w:rsidP="009C642E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1.sekretārs-vicekonsuls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F90660" w:rsidRPr="005B1EB6" w:rsidRDefault="00F90660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F90660" w:rsidRPr="005B1EB6" w:rsidRDefault="00F90660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1382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F90660" w:rsidRPr="005B1EB6" w:rsidRDefault="00F90660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1382</w:t>
            </w:r>
          </w:p>
        </w:tc>
      </w:tr>
      <w:tr w:rsidR="009C642E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9C642E" w:rsidRDefault="009C642E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    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</w:t>
            </w:r>
            <w:r w:rsidR="005B1EB6">
              <w:rPr>
                <w:rFonts w:ascii="Times New Roman"/>
                <w:sz w:val="18"/>
              </w:rPr>
              <w:t xml:space="preserve"> </w:t>
            </w:r>
            <w:r w:rsidR="008C0148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IVC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9C642E" w:rsidRPr="00913061" w:rsidRDefault="009C642E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CB2EFE">
              <w:rPr>
                <w:sz w:val="20"/>
              </w:rPr>
              <w:t xml:space="preserve">valsts sekretāra palīgs    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9C642E" w:rsidRPr="005B1EB6" w:rsidRDefault="009C642E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9C642E" w:rsidRPr="005B1EB6" w:rsidRDefault="009C642E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1382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9C642E" w:rsidRPr="005B1EB6" w:rsidRDefault="009C642E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1382</w:t>
            </w:r>
          </w:p>
        </w:tc>
      </w:tr>
      <w:tr w:rsidR="00913061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913061" w:rsidRDefault="00913061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24       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         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913061" w:rsidRPr="00CB2EFE" w:rsidRDefault="00717DB2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717DB2">
              <w:rPr>
                <w:sz w:val="20"/>
              </w:rPr>
              <w:t>juriskonsults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913061" w:rsidRPr="005B1EB6" w:rsidRDefault="00C4132E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6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913061" w:rsidRPr="005B1EB6" w:rsidRDefault="00717DB2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 xml:space="preserve">1495 - </w:t>
            </w:r>
            <w:r w:rsidR="00124C04" w:rsidRPr="005B1EB6">
              <w:rPr>
                <w:sz w:val="20"/>
              </w:rPr>
              <w:t>1</w:t>
            </w:r>
            <w:r w:rsidR="00EE1391" w:rsidRPr="005B1EB6">
              <w:rPr>
                <w:sz w:val="20"/>
              </w:rPr>
              <w:t>667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913061" w:rsidRPr="005B1EB6" w:rsidRDefault="003027C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1581</w:t>
            </w:r>
          </w:p>
        </w:tc>
      </w:tr>
      <w:tr w:rsidR="00717DB2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717DB2" w:rsidRDefault="00EE1391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24         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      </w:t>
            </w:r>
            <w:r w:rsidR="008C0148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17DB2" w:rsidRPr="00913061" w:rsidRDefault="00EE1391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 w:rsidRPr="00913061">
              <w:rPr>
                <w:sz w:val="20"/>
              </w:rPr>
              <w:t>vecākais juriskonsults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17DB2" w:rsidRPr="005B1EB6" w:rsidRDefault="00EE1391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717DB2" w:rsidRPr="005B1EB6" w:rsidRDefault="00EE139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1762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717DB2" w:rsidRPr="005B1EB6" w:rsidRDefault="00EE1391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1762</w:t>
            </w:r>
          </w:p>
        </w:tc>
      </w:tr>
      <w:tr w:rsidR="00D96C9D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D96C9D" w:rsidRDefault="00A82741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             </w:t>
            </w:r>
            <w:r w:rsidR="005B1EB6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 xml:space="preserve">     </w:t>
            </w:r>
            <w:r w:rsidR="005B1EB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III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C9D" w:rsidRPr="00913061" w:rsidRDefault="00A82741" w:rsidP="00F75E8A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2.sekretārs</w:t>
            </w:r>
            <w:r w:rsidR="00F85C6A">
              <w:rPr>
                <w:sz w:val="20"/>
              </w:rPr>
              <w:t xml:space="preserve">, 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C9D" w:rsidRPr="005B1EB6" w:rsidRDefault="00C4132E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71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96C9D" w:rsidRPr="005B1EB6" w:rsidRDefault="00A82741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1287-1917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96C9D" w:rsidRPr="005B1EB6" w:rsidRDefault="003027C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1602</w:t>
            </w:r>
          </w:p>
        </w:tc>
      </w:tr>
      <w:tr w:rsidR="00C4132E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C4132E" w:rsidRDefault="00C4132E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                III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4132E" w:rsidRDefault="00C4132E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2.sekretārs-Konsulārās nodaļas vadītāja vietnieks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4132E" w:rsidRPr="005B1EB6" w:rsidRDefault="00C4132E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4132E" w:rsidRPr="005B1EB6" w:rsidRDefault="00C4132E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1287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4132E" w:rsidRPr="005B1EB6" w:rsidRDefault="00C4132E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1287</w:t>
            </w:r>
          </w:p>
        </w:tc>
      </w:tr>
      <w:tr w:rsidR="00C4132E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C4132E" w:rsidRDefault="00C4132E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9     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           III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4132E" w:rsidRDefault="00C4132E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2.sekretārs-vicekonsuls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4132E" w:rsidRPr="005B1EB6" w:rsidRDefault="00C4132E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4132E" w:rsidRPr="005B1EB6" w:rsidRDefault="00C4132E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1160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4132E" w:rsidRPr="005B1EB6" w:rsidRDefault="00C4132E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1160</w:t>
            </w:r>
          </w:p>
        </w:tc>
      </w:tr>
      <w:tr w:rsidR="00A265CF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Default="00A265CF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26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                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Default="00A265CF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projektu koordinators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Pr="005B1EB6" w:rsidRDefault="00A265CF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Pr="005B1EB6" w:rsidRDefault="00A265CF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1160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265CF" w:rsidRPr="005B1EB6" w:rsidRDefault="00A265CF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1160</w:t>
            </w:r>
          </w:p>
        </w:tc>
      </w:tr>
      <w:tr w:rsidR="00A265CF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Default="00A265CF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15.1.         </w:t>
            </w:r>
            <w:r w:rsidR="005B1EB6"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t xml:space="preserve">              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Default="00C763D8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v</w:t>
            </w:r>
            <w:r w:rsidR="00A265CF">
              <w:rPr>
                <w:sz w:val="20"/>
              </w:rPr>
              <w:t>ecākais grāmatvedis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Pr="005B1EB6" w:rsidRDefault="00A265CF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  <w:r w:rsidR="00D01AA7" w:rsidRPr="005B1EB6">
              <w:rPr>
                <w:w w:val="99"/>
                <w:sz w:val="20"/>
              </w:rPr>
              <w:t>2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Pr="005B1EB6" w:rsidRDefault="00A265CF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1160-1287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265CF" w:rsidRPr="005B1EB6" w:rsidRDefault="003027C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1223.5</w:t>
            </w:r>
          </w:p>
        </w:tc>
      </w:tr>
      <w:tr w:rsidR="004052CB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052CB" w:rsidRDefault="004052CB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IIA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052CB" w:rsidRDefault="004052CB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3.sekretārs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052CB" w:rsidRPr="005B1EB6" w:rsidRDefault="00855BA5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98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052CB" w:rsidRPr="005B1EB6" w:rsidRDefault="00A515E2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1070-1190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052CB" w:rsidRPr="005B1EB6" w:rsidRDefault="003027C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1130</w:t>
            </w:r>
          </w:p>
        </w:tc>
      </w:tr>
      <w:tr w:rsidR="00A265CF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Default="00A265CF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2, 15.1.,</w:t>
            </w:r>
            <w:r w:rsidR="00A71DBB">
              <w:rPr>
                <w:rFonts w:ascii="Times New Roman"/>
                <w:sz w:val="18"/>
              </w:rPr>
              <w:t>20.1.,24, 34, 36                 I,II,IIA,III,IV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Default="00C763D8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v</w:t>
            </w:r>
            <w:r w:rsidR="00A265CF">
              <w:rPr>
                <w:sz w:val="20"/>
              </w:rPr>
              <w:t>ecākais referents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Pr="005B1EB6" w:rsidRDefault="00855BA5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102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265CF" w:rsidRPr="005B1EB6" w:rsidRDefault="00A71DBB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835-1287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265CF" w:rsidRPr="005B1EB6" w:rsidRDefault="003027C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1061</w:t>
            </w:r>
          </w:p>
        </w:tc>
      </w:tr>
      <w:tr w:rsidR="005D4445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5D4445" w:rsidRDefault="005D4445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47                    </w:t>
            </w:r>
            <w:r w:rsidR="0031197D"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 xml:space="preserve">    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D4445" w:rsidRDefault="005D4445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tulks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D4445" w:rsidRPr="005B1EB6" w:rsidRDefault="005D4445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5D4445" w:rsidRPr="005B1EB6" w:rsidRDefault="005D4445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1190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5D4445" w:rsidRPr="005B1EB6" w:rsidRDefault="005D4445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1190</w:t>
            </w:r>
          </w:p>
        </w:tc>
      </w:tr>
      <w:tr w:rsidR="001B61F8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1B61F8" w:rsidRDefault="001B61F8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36                         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B61F8" w:rsidRDefault="001B61F8" w:rsidP="005F00E6">
            <w:pPr>
              <w:pStyle w:val="TableParagraph"/>
              <w:spacing w:before="20"/>
              <w:ind w:left="195"/>
              <w:rPr>
                <w:sz w:val="20"/>
              </w:rPr>
            </w:pPr>
            <w:r>
              <w:rPr>
                <w:sz w:val="20"/>
              </w:rPr>
              <w:t>referents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B61F8" w:rsidRPr="005B1EB6" w:rsidRDefault="001B61F8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4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1B61F8" w:rsidRPr="005B1EB6" w:rsidRDefault="001B61F8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1015-1190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1B61F8" w:rsidRPr="005B1EB6" w:rsidRDefault="003027C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1102.50</w:t>
            </w:r>
          </w:p>
        </w:tc>
      </w:tr>
      <w:tr w:rsidR="00C763D8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C763D8" w:rsidRDefault="00C763D8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2     </w:t>
            </w:r>
            <w:r w:rsidR="005B1EB6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                     II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763D8" w:rsidRDefault="00C763D8" w:rsidP="00C763D8">
            <w:pPr>
              <w:pStyle w:val="TableParagraph"/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loģistikas speciālists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763D8" w:rsidRPr="005B1EB6" w:rsidRDefault="00C763D8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12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C763D8" w:rsidRPr="005B1EB6" w:rsidRDefault="00C763D8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996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763D8" w:rsidRPr="005B1EB6" w:rsidRDefault="00C763D8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996</w:t>
            </w:r>
          </w:p>
        </w:tc>
      </w:tr>
      <w:tr w:rsidR="00D20F1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D20F16" w:rsidRDefault="00D20F1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                         VA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20F16" w:rsidRDefault="00D20F16" w:rsidP="00D20F16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    konsuls, konsulāta vadītā</w:t>
            </w:r>
            <w:r w:rsidR="00120A0F">
              <w:rPr>
                <w:sz w:val="20"/>
              </w:rPr>
              <w:t>j</w:t>
            </w:r>
            <w:r>
              <w:rPr>
                <w:sz w:val="20"/>
              </w:rPr>
              <w:t>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20F16" w:rsidRPr="005B1EB6" w:rsidRDefault="00D20F16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20F16" w:rsidRPr="005B1EB6" w:rsidRDefault="00D20F1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1600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20F16" w:rsidRPr="005B1EB6" w:rsidRDefault="00D20F16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1600</w:t>
            </w:r>
          </w:p>
        </w:tc>
      </w:tr>
      <w:tr w:rsidR="00D20F16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D20F16" w:rsidRDefault="005B1EB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D20F16">
              <w:rPr>
                <w:rFonts w:ascii="Times New Roman"/>
                <w:sz w:val="18"/>
              </w:rPr>
              <w:t xml:space="preserve">3                  </w:t>
            </w:r>
            <w:r w:rsidR="00410FDE"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 </w:t>
            </w:r>
            <w:r w:rsidR="00410FDE">
              <w:rPr>
                <w:rFonts w:ascii="Times New Roman"/>
                <w:sz w:val="18"/>
              </w:rPr>
              <w:t xml:space="preserve"> I,II,IV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20F16" w:rsidRDefault="00D20F16" w:rsidP="00D20F16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    mājas pārvaldnieks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20F16" w:rsidRPr="005B1EB6" w:rsidRDefault="00D20F16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  <w:r w:rsidR="00120A0F"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20F16" w:rsidRPr="005B1EB6" w:rsidRDefault="00D20F16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835-1287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D20F16" w:rsidRPr="005B1EB6" w:rsidRDefault="003027CA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1061</w:t>
            </w:r>
          </w:p>
        </w:tc>
      </w:tr>
      <w:tr w:rsidR="00410FDE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10FDE" w:rsidRDefault="005B1EB6" w:rsidP="00CF7459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10FDE">
              <w:rPr>
                <w:rFonts w:ascii="Times New Roman"/>
                <w:sz w:val="18"/>
              </w:rPr>
              <w:t xml:space="preserve">9      </w:t>
            </w:r>
            <w:r>
              <w:rPr>
                <w:rFonts w:ascii="Times New Roman"/>
                <w:sz w:val="18"/>
              </w:rPr>
              <w:t xml:space="preserve"> </w:t>
            </w:r>
            <w:r w:rsidR="00410FDE">
              <w:rPr>
                <w:rFonts w:ascii="Times New Roman"/>
                <w:sz w:val="18"/>
              </w:rPr>
              <w:t xml:space="preserve">                   IIA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0FDE" w:rsidRDefault="00410FDE" w:rsidP="00D20F16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    vicekonsuls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0FDE" w:rsidRPr="005B1EB6" w:rsidRDefault="00410FDE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2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10FDE" w:rsidRPr="005B1EB6" w:rsidRDefault="00410FDE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1190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10FDE" w:rsidRPr="005B1EB6" w:rsidRDefault="00410FDE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1190</w:t>
            </w:r>
          </w:p>
        </w:tc>
      </w:tr>
      <w:tr w:rsidR="00E77FB4" w:rsidTr="00CF7459">
        <w:trPr>
          <w:trHeight w:val="261"/>
        </w:trPr>
        <w:tc>
          <w:tcPr>
            <w:tcW w:w="1999" w:type="dxa"/>
            <w:tcBorders>
              <w:top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E77FB4" w:rsidRDefault="00615FAB" w:rsidP="00615FA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  <w:r w:rsidR="00E77FB4">
              <w:rPr>
                <w:rFonts w:ascii="Times New Roman"/>
                <w:sz w:val="18"/>
              </w:rPr>
              <w:t xml:space="preserve">9            </w:t>
            </w:r>
            <w:r w:rsidR="005B1EB6">
              <w:rPr>
                <w:rFonts w:ascii="Times New Roman"/>
                <w:sz w:val="18"/>
              </w:rPr>
              <w:t xml:space="preserve"> </w:t>
            </w:r>
            <w:r w:rsidR="00E77FB4">
              <w:rPr>
                <w:rFonts w:ascii="Times New Roman"/>
                <w:sz w:val="18"/>
              </w:rPr>
              <w:t xml:space="preserve">               I</w:t>
            </w:r>
          </w:p>
        </w:tc>
        <w:tc>
          <w:tcPr>
            <w:tcW w:w="485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77FB4" w:rsidRDefault="00E77FB4" w:rsidP="00D20F16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D4C0D">
              <w:rPr>
                <w:sz w:val="20"/>
              </w:rPr>
              <w:t>s</w:t>
            </w:r>
            <w:r>
              <w:rPr>
                <w:sz w:val="20"/>
              </w:rPr>
              <w:t>peciālists (protokola)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77FB4" w:rsidRPr="005B1EB6" w:rsidRDefault="00E77FB4" w:rsidP="00EE1391">
            <w:pPr>
              <w:pStyle w:val="TableParagraph"/>
              <w:spacing w:before="20"/>
              <w:ind w:right="75"/>
              <w:jc w:val="center"/>
              <w:rPr>
                <w:w w:val="99"/>
                <w:sz w:val="20"/>
              </w:rPr>
            </w:pPr>
            <w:r w:rsidRPr="005B1EB6"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E77FB4" w:rsidRPr="005B1EB6" w:rsidRDefault="00E77FB4">
            <w:pPr>
              <w:pStyle w:val="TableParagraph"/>
              <w:spacing w:before="20"/>
              <w:ind w:left="271"/>
              <w:rPr>
                <w:sz w:val="20"/>
              </w:rPr>
            </w:pPr>
            <w:r w:rsidRPr="005B1EB6">
              <w:rPr>
                <w:sz w:val="20"/>
              </w:rPr>
              <w:t>1093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E77FB4" w:rsidRPr="005B1EB6" w:rsidRDefault="00E77FB4">
            <w:pPr>
              <w:pStyle w:val="TableParagraph"/>
              <w:spacing w:before="20"/>
              <w:ind w:left="299" w:right="233"/>
              <w:jc w:val="center"/>
              <w:rPr>
                <w:sz w:val="20"/>
              </w:rPr>
            </w:pPr>
            <w:r w:rsidRPr="005B1EB6">
              <w:rPr>
                <w:sz w:val="20"/>
              </w:rPr>
              <w:t>1093</w:t>
            </w:r>
          </w:p>
        </w:tc>
      </w:tr>
    </w:tbl>
    <w:p w:rsidR="0044397C" w:rsidRDefault="007C797E">
      <w:pPr>
        <w:pStyle w:val="BodyText"/>
        <w:spacing w:before="157"/>
        <w:ind w:left="272"/>
      </w:pPr>
      <w:r>
        <w:t>Informācija</w:t>
      </w:r>
      <w:r>
        <w:rPr>
          <w:spacing w:val="-2"/>
        </w:rPr>
        <w:t xml:space="preserve"> </w:t>
      </w:r>
      <w:r>
        <w:t>uz:</w:t>
      </w:r>
      <w:r>
        <w:rPr>
          <w:spacing w:val="6"/>
        </w:rPr>
        <w:t xml:space="preserve"> </w:t>
      </w:r>
      <w:r w:rsidR="009727C1">
        <w:t>18.10</w:t>
      </w:r>
      <w:r w:rsidR="00AF2E25">
        <w:t>.2022</w:t>
      </w:r>
      <w:r>
        <w:t>.</w:t>
      </w:r>
    </w:p>
    <w:p w:rsidR="0044397C" w:rsidRDefault="007C797E">
      <w:pPr>
        <w:pStyle w:val="ListParagraph"/>
        <w:numPr>
          <w:ilvl w:val="0"/>
          <w:numId w:val="1"/>
        </w:numPr>
        <w:tabs>
          <w:tab w:val="left" w:pos="272"/>
        </w:tabs>
        <w:spacing w:line="235" w:lineRule="auto"/>
        <w:ind w:right="1945"/>
        <w:rPr>
          <w:sz w:val="20"/>
        </w:rPr>
      </w:pPr>
      <w:r>
        <w:rPr>
          <w:sz w:val="20"/>
        </w:rPr>
        <w:t>Norāda</w:t>
      </w:r>
      <w:r>
        <w:rPr>
          <w:spacing w:val="2"/>
          <w:sz w:val="20"/>
        </w:rPr>
        <w:t xml:space="preserve"> </w:t>
      </w:r>
      <w:r>
        <w:rPr>
          <w:sz w:val="20"/>
        </w:rPr>
        <w:t>amatu</w:t>
      </w:r>
      <w:r>
        <w:rPr>
          <w:spacing w:val="3"/>
          <w:sz w:val="20"/>
        </w:rPr>
        <w:t xml:space="preserve"> </w:t>
      </w:r>
      <w:r>
        <w:rPr>
          <w:sz w:val="20"/>
        </w:rPr>
        <w:t>saimes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apakšsaimes</w:t>
      </w:r>
      <w:r>
        <w:rPr>
          <w:spacing w:val="4"/>
          <w:sz w:val="20"/>
        </w:rPr>
        <w:t xml:space="preserve"> </w:t>
      </w:r>
      <w:r>
        <w:rPr>
          <w:sz w:val="20"/>
        </w:rPr>
        <w:t>numuru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3"/>
          <w:sz w:val="20"/>
        </w:rPr>
        <w:t xml:space="preserve"> </w:t>
      </w:r>
      <w:r>
        <w:rPr>
          <w:sz w:val="20"/>
        </w:rPr>
        <w:t>nosaukumu,</w:t>
      </w:r>
      <w:r>
        <w:rPr>
          <w:spacing w:val="2"/>
          <w:sz w:val="20"/>
        </w:rPr>
        <w:t xml:space="preserve"> </w:t>
      </w:r>
      <w:r>
        <w:rPr>
          <w:sz w:val="20"/>
        </w:rPr>
        <w:t>kā</w:t>
      </w:r>
      <w:r>
        <w:rPr>
          <w:spacing w:val="3"/>
          <w:sz w:val="20"/>
        </w:rPr>
        <w:t xml:space="preserve"> </w:t>
      </w:r>
      <w:r>
        <w:rPr>
          <w:sz w:val="20"/>
        </w:rPr>
        <w:t>arī</w:t>
      </w:r>
      <w:r>
        <w:rPr>
          <w:spacing w:val="3"/>
          <w:sz w:val="20"/>
        </w:rPr>
        <w:t xml:space="preserve"> </w:t>
      </w:r>
      <w:r>
        <w:rPr>
          <w:sz w:val="20"/>
        </w:rPr>
        <w:t>attiecīgā</w:t>
      </w:r>
      <w:r>
        <w:rPr>
          <w:spacing w:val="2"/>
          <w:sz w:val="20"/>
        </w:rPr>
        <w:t xml:space="preserve"> </w:t>
      </w:r>
      <w:r>
        <w:rPr>
          <w:sz w:val="20"/>
        </w:rPr>
        <w:t>līmeņa</w:t>
      </w:r>
      <w:r>
        <w:rPr>
          <w:spacing w:val="3"/>
          <w:sz w:val="20"/>
        </w:rPr>
        <w:t xml:space="preserve"> </w:t>
      </w:r>
      <w:r>
        <w:rPr>
          <w:sz w:val="20"/>
        </w:rPr>
        <w:t>numuru.</w:t>
      </w:r>
      <w:r>
        <w:rPr>
          <w:spacing w:val="3"/>
          <w:sz w:val="20"/>
        </w:rPr>
        <w:t xml:space="preserve"> </w:t>
      </w:r>
      <w:r>
        <w:rPr>
          <w:sz w:val="20"/>
        </w:rPr>
        <w:t>Par</w:t>
      </w:r>
      <w:r>
        <w:rPr>
          <w:spacing w:val="-50"/>
          <w:sz w:val="20"/>
        </w:rPr>
        <w:t xml:space="preserve"> </w:t>
      </w:r>
      <w:r>
        <w:rPr>
          <w:sz w:val="20"/>
        </w:rPr>
        <w:t>pedagogiem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zinātnisko</w:t>
      </w:r>
      <w:r>
        <w:rPr>
          <w:spacing w:val="-1"/>
          <w:sz w:val="20"/>
        </w:rPr>
        <w:t xml:space="preserve"> </w:t>
      </w:r>
      <w:r>
        <w:rPr>
          <w:sz w:val="20"/>
        </w:rPr>
        <w:t>institūtu</w:t>
      </w:r>
      <w:r>
        <w:rPr>
          <w:spacing w:val="-2"/>
          <w:sz w:val="20"/>
        </w:rPr>
        <w:t xml:space="preserve"> </w:t>
      </w:r>
      <w:r>
        <w:rPr>
          <w:sz w:val="20"/>
        </w:rPr>
        <w:t>akadēmiskajos amatos nodarbinātajiem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aili</w:t>
      </w:r>
      <w:r>
        <w:rPr>
          <w:spacing w:val="-2"/>
          <w:sz w:val="20"/>
        </w:rPr>
        <w:t xml:space="preserve"> </w:t>
      </w:r>
      <w:r>
        <w:rPr>
          <w:sz w:val="20"/>
        </w:rPr>
        <w:t>neaizpilda.</w:t>
      </w:r>
    </w:p>
    <w:p w:rsidR="0044397C" w:rsidRDefault="007C797E">
      <w:pPr>
        <w:pStyle w:val="ListParagraph"/>
        <w:numPr>
          <w:ilvl w:val="0"/>
          <w:numId w:val="1"/>
        </w:numPr>
        <w:tabs>
          <w:tab w:val="left" w:pos="272"/>
        </w:tabs>
        <w:spacing w:before="93" w:line="235" w:lineRule="auto"/>
        <w:ind w:right="2451"/>
        <w:rPr>
          <w:sz w:val="20"/>
        </w:rPr>
      </w:pPr>
      <w:r>
        <w:rPr>
          <w:sz w:val="20"/>
        </w:rPr>
        <w:t>Ja institūcijā attiecīgajā amatu saimē vai amata kategorijā ir klasificēti vairāki amati ar vienādu</w:t>
      </w:r>
      <w:r>
        <w:rPr>
          <w:spacing w:val="-52"/>
          <w:sz w:val="20"/>
        </w:rPr>
        <w:t xml:space="preserve"> </w:t>
      </w:r>
      <w:r>
        <w:rPr>
          <w:sz w:val="20"/>
        </w:rPr>
        <w:t>nosaukumu,</w:t>
      </w:r>
      <w:r>
        <w:rPr>
          <w:spacing w:val="1"/>
          <w:sz w:val="20"/>
        </w:rPr>
        <w:t xml:space="preserve"> </w:t>
      </w:r>
      <w:r>
        <w:rPr>
          <w:sz w:val="20"/>
        </w:rPr>
        <w:t>norāda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kopskaitu,</w:t>
      </w:r>
      <w:r>
        <w:rPr>
          <w:spacing w:val="2"/>
          <w:sz w:val="20"/>
        </w:rPr>
        <w:t xml:space="preserve"> </w:t>
      </w:r>
      <w:r>
        <w:rPr>
          <w:sz w:val="20"/>
        </w:rPr>
        <w:t>neizdalot</w:t>
      </w:r>
      <w:r>
        <w:rPr>
          <w:spacing w:val="2"/>
          <w:sz w:val="20"/>
        </w:rPr>
        <w:t xml:space="preserve"> </w:t>
      </w:r>
      <w:r>
        <w:rPr>
          <w:sz w:val="20"/>
        </w:rPr>
        <w:t>katru</w:t>
      </w:r>
      <w:r>
        <w:rPr>
          <w:spacing w:val="1"/>
          <w:sz w:val="20"/>
        </w:rPr>
        <w:t xml:space="preserve"> </w:t>
      </w:r>
      <w:r>
        <w:rPr>
          <w:sz w:val="20"/>
        </w:rPr>
        <w:t>atsevišķi.</w:t>
      </w:r>
    </w:p>
    <w:p w:rsidR="0044397C" w:rsidRDefault="007C797E">
      <w:pPr>
        <w:pStyle w:val="ListParagraph"/>
        <w:numPr>
          <w:ilvl w:val="0"/>
          <w:numId w:val="1"/>
        </w:numPr>
        <w:tabs>
          <w:tab w:val="left" w:pos="272"/>
        </w:tabs>
        <w:spacing w:before="181" w:line="235" w:lineRule="auto"/>
        <w:rPr>
          <w:sz w:val="20"/>
        </w:rPr>
      </w:pPr>
      <w:r>
        <w:rPr>
          <w:sz w:val="20"/>
        </w:rPr>
        <w:t>Ja institūcijā</w:t>
      </w:r>
      <w:r>
        <w:rPr>
          <w:spacing w:val="1"/>
          <w:sz w:val="20"/>
        </w:rPr>
        <w:t xml:space="preserve"> </w:t>
      </w:r>
      <w:r>
        <w:rPr>
          <w:sz w:val="20"/>
        </w:rPr>
        <w:t>attiecīgajā amatu</w:t>
      </w:r>
      <w:r>
        <w:rPr>
          <w:spacing w:val="1"/>
          <w:sz w:val="20"/>
        </w:rPr>
        <w:t xml:space="preserve"> </w:t>
      </w:r>
      <w:r>
        <w:rPr>
          <w:sz w:val="20"/>
        </w:rPr>
        <w:t>saimē</w:t>
      </w:r>
      <w:r>
        <w:rPr>
          <w:spacing w:val="1"/>
          <w:sz w:val="20"/>
        </w:rPr>
        <w:t xml:space="preserve"> </w:t>
      </w:r>
      <w:r>
        <w:rPr>
          <w:sz w:val="20"/>
        </w:rPr>
        <w:t>vai</w:t>
      </w:r>
      <w:r>
        <w:rPr>
          <w:spacing w:val="-1"/>
          <w:sz w:val="20"/>
        </w:rPr>
        <w:t xml:space="preserve"> </w:t>
      </w:r>
      <w:r>
        <w:rPr>
          <w:sz w:val="20"/>
        </w:rPr>
        <w:t>amata</w:t>
      </w:r>
      <w:r>
        <w:rPr>
          <w:spacing w:val="1"/>
          <w:sz w:val="20"/>
        </w:rPr>
        <w:t xml:space="preserve"> </w:t>
      </w:r>
      <w:r>
        <w:rPr>
          <w:sz w:val="20"/>
        </w:rPr>
        <w:t>kategorijā ir</w:t>
      </w:r>
      <w:r>
        <w:rPr>
          <w:spacing w:val="2"/>
          <w:sz w:val="20"/>
        </w:rPr>
        <w:t xml:space="preserve"> </w:t>
      </w:r>
      <w:r>
        <w:rPr>
          <w:sz w:val="20"/>
        </w:rPr>
        <w:t>klasificēti vairāki</w:t>
      </w:r>
      <w:r>
        <w:rPr>
          <w:spacing w:val="-1"/>
          <w:sz w:val="20"/>
        </w:rPr>
        <w:t xml:space="preserve"> </w:t>
      </w:r>
      <w:r>
        <w:rPr>
          <w:sz w:val="20"/>
        </w:rPr>
        <w:t>amati ar</w:t>
      </w:r>
      <w:r>
        <w:rPr>
          <w:spacing w:val="1"/>
          <w:sz w:val="20"/>
        </w:rPr>
        <w:t xml:space="preserve"> </w:t>
      </w:r>
      <w:r>
        <w:rPr>
          <w:sz w:val="20"/>
        </w:rPr>
        <w:t>vienādu</w:t>
      </w:r>
      <w:r>
        <w:rPr>
          <w:spacing w:val="1"/>
          <w:sz w:val="20"/>
        </w:rPr>
        <w:t xml:space="preserve"> </w:t>
      </w:r>
      <w:r>
        <w:rPr>
          <w:sz w:val="20"/>
        </w:rPr>
        <w:t>nosaukumu, 4.</w:t>
      </w:r>
      <w:r>
        <w:rPr>
          <w:spacing w:val="1"/>
          <w:sz w:val="20"/>
        </w:rPr>
        <w:t xml:space="preserve"> </w:t>
      </w:r>
      <w:r>
        <w:rPr>
          <w:sz w:val="20"/>
        </w:rPr>
        <w:t>ailē norāda</w:t>
      </w:r>
      <w:r>
        <w:rPr>
          <w:spacing w:val="1"/>
          <w:sz w:val="20"/>
        </w:rPr>
        <w:t xml:space="preserve"> </w:t>
      </w:r>
      <w:r>
        <w:rPr>
          <w:sz w:val="20"/>
        </w:rPr>
        <w:t>attiecīgo</w:t>
      </w:r>
      <w:r>
        <w:rPr>
          <w:spacing w:val="1"/>
          <w:sz w:val="20"/>
        </w:rPr>
        <w:t xml:space="preserve"> </w:t>
      </w:r>
      <w:r>
        <w:rPr>
          <w:sz w:val="20"/>
        </w:rPr>
        <w:t>amatpersonu (darbinieku)</w:t>
      </w:r>
      <w:r>
        <w:rPr>
          <w:spacing w:val="2"/>
          <w:sz w:val="20"/>
        </w:rPr>
        <w:t xml:space="preserve"> </w:t>
      </w:r>
      <w:r>
        <w:rPr>
          <w:sz w:val="20"/>
        </w:rPr>
        <w:t>zemāko un</w:t>
      </w:r>
      <w:r>
        <w:rPr>
          <w:spacing w:val="1"/>
          <w:sz w:val="20"/>
        </w:rPr>
        <w:t xml:space="preserve"> </w:t>
      </w:r>
      <w:r>
        <w:rPr>
          <w:sz w:val="20"/>
        </w:rPr>
        <w:t>augstāko</w:t>
      </w:r>
      <w:r>
        <w:rPr>
          <w:spacing w:val="1"/>
          <w:sz w:val="20"/>
        </w:rPr>
        <w:t xml:space="preserve"> </w:t>
      </w:r>
      <w:r>
        <w:rPr>
          <w:sz w:val="20"/>
        </w:rPr>
        <w:t>mēnešalgu. Ja</w:t>
      </w:r>
      <w:r>
        <w:rPr>
          <w:spacing w:val="1"/>
          <w:sz w:val="20"/>
        </w:rPr>
        <w:t xml:space="preserve"> </w:t>
      </w:r>
      <w:r>
        <w:rPr>
          <w:sz w:val="20"/>
        </w:rPr>
        <w:t>attiecīgajā amatu saimē vai amata kategorijā amats</w:t>
      </w:r>
      <w:r>
        <w:rPr>
          <w:spacing w:val="1"/>
          <w:sz w:val="20"/>
        </w:rPr>
        <w:t xml:space="preserve"> </w:t>
      </w:r>
      <w:r>
        <w:rPr>
          <w:sz w:val="20"/>
        </w:rPr>
        <w:t>ar</w:t>
      </w:r>
      <w:r>
        <w:rPr>
          <w:spacing w:val="2"/>
          <w:sz w:val="20"/>
        </w:rPr>
        <w:t xml:space="preserve"> </w:t>
      </w:r>
      <w:r>
        <w:rPr>
          <w:sz w:val="20"/>
        </w:rPr>
        <w:t>konkrēto nosaukumu ir</w:t>
      </w:r>
      <w:r>
        <w:rPr>
          <w:spacing w:val="1"/>
          <w:sz w:val="20"/>
        </w:rPr>
        <w:t xml:space="preserve"> </w:t>
      </w:r>
      <w:r>
        <w:rPr>
          <w:sz w:val="20"/>
        </w:rPr>
        <w:t>viens,</w:t>
      </w:r>
      <w:r>
        <w:rPr>
          <w:spacing w:val="1"/>
          <w:sz w:val="20"/>
        </w:rPr>
        <w:t xml:space="preserve"> </w:t>
      </w:r>
      <w:r>
        <w:rPr>
          <w:sz w:val="20"/>
        </w:rPr>
        <w:t>4. un 5. ailē</w:t>
      </w:r>
      <w:r>
        <w:rPr>
          <w:spacing w:val="1"/>
          <w:sz w:val="20"/>
        </w:rPr>
        <w:t xml:space="preserve"> </w:t>
      </w:r>
      <w:r>
        <w:rPr>
          <w:sz w:val="20"/>
        </w:rPr>
        <w:t>norāda</w:t>
      </w:r>
      <w:r>
        <w:rPr>
          <w:spacing w:val="-50"/>
          <w:sz w:val="20"/>
        </w:rPr>
        <w:t xml:space="preserve"> </w:t>
      </w:r>
      <w:r>
        <w:rPr>
          <w:sz w:val="20"/>
        </w:rPr>
        <w:t>attiecīgās</w:t>
      </w:r>
      <w:r>
        <w:rPr>
          <w:spacing w:val="2"/>
          <w:sz w:val="20"/>
        </w:rPr>
        <w:t xml:space="preserve"> </w:t>
      </w:r>
      <w:r>
        <w:rPr>
          <w:sz w:val="20"/>
        </w:rPr>
        <w:t>amatpersonas</w:t>
      </w:r>
      <w:r>
        <w:rPr>
          <w:spacing w:val="3"/>
          <w:sz w:val="20"/>
        </w:rPr>
        <w:t xml:space="preserve"> </w:t>
      </w:r>
      <w:r>
        <w:rPr>
          <w:sz w:val="20"/>
        </w:rPr>
        <w:t>mēnešalgu.</w:t>
      </w:r>
    </w:p>
    <w:p w:rsidR="00C30509" w:rsidRDefault="00C30509" w:rsidP="00C30509">
      <w:pPr>
        <w:tabs>
          <w:tab w:val="left" w:pos="272"/>
        </w:tabs>
        <w:spacing w:before="181" w:line="235" w:lineRule="auto"/>
        <w:rPr>
          <w:sz w:val="20"/>
        </w:rPr>
      </w:pPr>
    </w:p>
    <w:p w:rsidR="00C30509" w:rsidRDefault="00C30509" w:rsidP="00C30509">
      <w:pPr>
        <w:tabs>
          <w:tab w:val="left" w:pos="272"/>
        </w:tabs>
        <w:spacing w:before="181" w:line="235" w:lineRule="auto"/>
        <w:rPr>
          <w:sz w:val="20"/>
        </w:rPr>
      </w:pPr>
    </w:p>
    <w:p w:rsidR="00AE75A1" w:rsidRPr="00C30509" w:rsidRDefault="00AE75A1" w:rsidP="00C30509">
      <w:pPr>
        <w:tabs>
          <w:tab w:val="left" w:pos="272"/>
        </w:tabs>
        <w:spacing w:before="181" w:line="235" w:lineRule="auto"/>
        <w:rPr>
          <w:sz w:val="20"/>
        </w:rPr>
      </w:pPr>
    </w:p>
    <w:sectPr w:rsidR="00AE75A1" w:rsidRPr="00C30509">
      <w:headerReference w:type="default" r:id="rId7"/>
      <w:footerReference w:type="default" r:id="rId8"/>
      <w:pgSz w:w="11910" w:h="16840"/>
      <w:pgMar w:top="920" w:right="440" w:bottom="820" w:left="460" w:header="624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99" w:rsidRDefault="00E57099">
      <w:r>
        <w:separator/>
      </w:r>
    </w:p>
  </w:endnote>
  <w:endnote w:type="continuationSeparator" w:id="0">
    <w:p w:rsidR="00E57099" w:rsidRDefault="00E5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51" w:rsidRDefault="00002851">
    <w:pPr>
      <w:pStyle w:val="BodyText"/>
      <w:spacing w:line="14" w:lineRule="auto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486472192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10151110</wp:posOffset>
              </wp:positionV>
              <wp:extent cx="14668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851" w:rsidRDefault="00002851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9.3pt;width:11.55pt;height:13.1pt;z-index:-168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b6rg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" filled="f" stroked="f">
              <v:textbox inset="0,0,0,0">
                <w:txbxContent>
                  <w:p w:rsidR="00002851" w:rsidRDefault="00002851">
                    <w:pPr>
                      <w:pStyle w:val="BodyText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99" w:rsidRDefault="00E57099">
      <w:r>
        <w:separator/>
      </w:r>
    </w:p>
  </w:footnote>
  <w:footnote w:type="continuationSeparator" w:id="0">
    <w:p w:rsidR="00E57099" w:rsidRDefault="00E5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51" w:rsidRDefault="00002851">
    <w:pPr>
      <w:pStyle w:val="BodyText"/>
      <w:spacing w:line="14" w:lineRule="auto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486471680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383540</wp:posOffset>
              </wp:positionV>
              <wp:extent cx="454025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851" w:rsidRDefault="00002851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Saskaņā</w:t>
                          </w:r>
                          <w:r>
                            <w:rPr>
                              <w:rFonts w:ascii="Arial" w:hAns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ar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Ministru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kabineta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2016.gada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12.aprīļa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noteikumu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Nr.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225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1.pielikumu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2pt;margin-top:30.2pt;width:357.5pt;height:13.1pt;z-index:-16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F2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5CL5jBUQFnfhRdz23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" filled="f" stroked="f">
              <v:textbox inset="0,0,0,0">
                <w:txbxContent>
                  <w:p w:rsidR="00002851" w:rsidRDefault="00002851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Saskaņā</w:t>
                    </w:r>
                    <w:r>
                      <w:rPr>
                        <w:rFonts w:ascii="Arial" w:hAnsi="Arial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ar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Ministru</w:t>
                    </w:r>
                    <w:r>
                      <w:rPr>
                        <w:rFonts w:ascii="Arial" w:hAns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kabineta</w:t>
                    </w:r>
                    <w:r>
                      <w:rPr>
                        <w:rFonts w:ascii="Arial" w:hAns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2016.gada</w:t>
                    </w:r>
                    <w:r>
                      <w:rPr>
                        <w:rFonts w:ascii="Arial" w:hAns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12.aprīļa</w:t>
                    </w:r>
                    <w:r>
                      <w:rPr>
                        <w:rFonts w:ascii="Arial" w:hAns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noteikumu</w:t>
                    </w:r>
                    <w:r>
                      <w:rPr>
                        <w:rFonts w:ascii="Arial" w:hAns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Nr.</w:t>
                    </w:r>
                    <w:r>
                      <w:rPr>
                        <w:rFonts w:ascii="Arial" w:hAns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225</w:t>
                    </w:r>
                    <w:r>
                      <w:rPr>
                        <w:rFonts w:ascii="Arial" w:hAnsi="Arial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1.pielikumu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B41B5"/>
    <w:multiLevelType w:val="multilevel"/>
    <w:tmpl w:val="DC32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6832113"/>
    <w:multiLevelType w:val="hybridMultilevel"/>
    <w:tmpl w:val="2C08785E"/>
    <w:lvl w:ilvl="0" w:tplc="523C5D94">
      <w:start w:val="1"/>
      <w:numFmt w:val="decimal"/>
      <w:lvlText w:val="%1"/>
      <w:lvlJc w:val="left"/>
      <w:pPr>
        <w:ind w:left="272" w:hanging="154"/>
      </w:pPr>
      <w:rPr>
        <w:rFonts w:ascii="Microsoft Sans Serif" w:eastAsia="Microsoft Sans Serif" w:hAnsi="Microsoft Sans Serif" w:cs="Microsoft Sans Serif" w:hint="default"/>
        <w:w w:val="100"/>
        <w:position w:val="11"/>
        <w:sz w:val="16"/>
        <w:szCs w:val="16"/>
        <w:lang w:val="lv-LV" w:eastAsia="en-US" w:bidi="ar-SA"/>
      </w:rPr>
    </w:lvl>
    <w:lvl w:ilvl="1" w:tplc="84F666B4">
      <w:numFmt w:val="bullet"/>
      <w:lvlText w:val="•"/>
      <w:lvlJc w:val="left"/>
      <w:pPr>
        <w:ind w:left="1352" w:hanging="154"/>
      </w:pPr>
      <w:rPr>
        <w:rFonts w:hint="default"/>
        <w:lang w:val="lv-LV" w:eastAsia="en-US" w:bidi="ar-SA"/>
      </w:rPr>
    </w:lvl>
    <w:lvl w:ilvl="2" w:tplc="9580EF16">
      <w:numFmt w:val="bullet"/>
      <w:lvlText w:val="•"/>
      <w:lvlJc w:val="left"/>
      <w:pPr>
        <w:ind w:left="2425" w:hanging="154"/>
      </w:pPr>
      <w:rPr>
        <w:rFonts w:hint="default"/>
        <w:lang w:val="lv-LV" w:eastAsia="en-US" w:bidi="ar-SA"/>
      </w:rPr>
    </w:lvl>
    <w:lvl w:ilvl="3" w:tplc="D3DEA7C8">
      <w:numFmt w:val="bullet"/>
      <w:lvlText w:val="•"/>
      <w:lvlJc w:val="left"/>
      <w:pPr>
        <w:ind w:left="3497" w:hanging="154"/>
      </w:pPr>
      <w:rPr>
        <w:rFonts w:hint="default"/>
        <w:lang w:val="lv-LV" w:eastAsia="en-US" w:bidi="ar-SA"/>
      </w:rPr>
    </w:lvl>
    <w:lvl w:ilvl="4" w:tplc="43022BE0">
      <w:numFmt w:val="bullet"/>
      <w:lvlText w:val="•"/>
      <w:lvlJc w:val="left"/>
      <w:pPr>
        <w:ind w:left="4570" w:hanging="154"/>
      </w:pPr>
      <w:rPr>
        <w:rFonts w:hint="default"/>
        <w:lang w:val="lv-LV" w:eastAsia="en-US" w:bidi="ar-SA"/>
      </w:rPr>
    </w:lvl>
    <w:lvl w:ilvl="5" w:tplc="A28ED314">
      <w:numFmt w:val="bullet"/>
      <w:lvlText w:val="•"/>
      <w:lvlJc w:val="left"/>
      <w:pPr>
        <w:ind w:left="5642" w:hanging="154"/>
      </w:pPr>
      <w:rPr>
        <w:rFonts w:hint="default"/>
        <w:lang w:val="lv-LV" w:eastAsia="en-US" w:bidi="ar-SA"/>
      </w:rPr>
    </w:lvl>
    <w:lvl w:ilvl="6" w:tplc="40B82E2E">
      <w:numFmt w:val="bullet"/>
      <w:lvlText w:val="•"/>
      <w:lvlJc w:val="left"/>
      <w:pPr>
        <w:ind w:left="6715" w:hanging="154"/>
      </w:pPr>
      <w:rPr>
        <w:rFonts w:hint="default"/>
        <w:lang w:val="lv-LV" w:eastAsia="en-US" w:bidi="ar-SA"/>
      </w:rPr>
    </w:lvl>
    <w:lvl w:ilvl="7" w:tplc="F66C56DC">
      <w:numFmt w:val="bullet"/>
      <w:lvlText w:val="•"/>
      <w:lvlJc w:val="left"/>
      <w:pPr>
        <w:ind w:left="7787" w:hanging="154"/>
      </w:pPr>
      <w:rPr>
        <w:rFonts w:hint="default"/>
        <w:lang w:val="lv-LV" w:eastAsia="en-US" w:bidi="ar-SA"/>
      </w:rPr>
    </w:lvl>
    <w:lvl w:ilvl="8" w:tplc="CA34D7F8">
      <w:numFmt w:val="bullet"/>
      <w:lvlText w:val="•"/>
      <w:lvlJc w:val="left"/>
      <w:pPr>
        <w:ind w:left="8860" w:hanging="154"/>
      </w:pPr>
      <w:rPr>
        <w:rFonts w:hint="default"/>
        <w:lang w:val="lv-LV" w:eastAsia="en-US" w:bidi="ar-SA"/>
      </w:rPr>
    </w:lvl>
  </w:abstractNum>
  <w:abstractNum w:abstractNumId="2" w15:restartNumberingAfterBreak="0">
    <w:nsid w:val="765C08ED"/>
    <w:multiLevelType w:val="multilevel"/>
    <w:tmpl w:val="318C1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7C"/>
    <w:rsid w:val="00002851"/>
    <w:rsid w:val="00023E5F"/>
    <w:rsid w:val="00054F10"/>
    <w:rsid w:val="00061E60"/>
    <w:rsid w:val="00074D7D"/>
    <w:rsid w:val="00082229"/>
    <w:rsid w:val="00086C69"/>
    <w:rsid w:val="000B6BA0"/>
    <w:rsid w:val="000B7EF0"/>
    <w:rsid w:val="000C478B"/>
    <w:rsid w:val="000E7C40"/>
    <w:rsid w:val="00103C97"/>
    <w:rsid w:val="00112F6C"/>
    <w:rsid w:val="00120A0F"/>
    <w:rsid w:val="00124C04"/>
    <w:rsid w:val="001300CA"/>
    <w:rsid w:val="0015235F"/>
    <w:rsid w:val="00172C6D"/>
    <w:rsid w:val="001B61F8"/>
    <w:rsid w:val="002061F3"/>
    <w:rsid w:val="0021130B"/>
    <w:rsid w:val="002A3CB1"/>
    <w:rsid w:val="003014A0"/>
    <w:rsid w:val="003027CA"/>
    <w:rsid w:val="0031197D"/>
    <w:rsid w:val="003323DB"/>
    <w:rsid w:val="00391440"/>
    <w:rsid w:val="0039547D"/>
    <w:rsid w:val="003C3C7D"/>
    <w:rsid w:val="004052CB"/>
    <w:rsid w:val="00410FDE"/>
    <w:rsid w:val="00414337"/>
    <w:rsid w:val="00426929"/>
    <w:rsid w:val="0044397C"/>
    <w:rsid w:val="00471A96"/>
    <w:rsid w:val="0047206C"/>
    <w:rsid w:val="00494A78"/>
    <w:rsid w:val="004A02C6"/>
    <w:rsid w:val="004B5CB2"/>
    <w:rsid w:val="005266AF"/>
    <w:rsid w:val="00562216"/>
    <w:rsid w:val="00564893"/>
    <w:rsid w:val="00566F5B"/>
    <w:rsid w:val="005B1EB6"/>
    <w:rsid w:val="005D2C23"/>
    <w:rsid w:val="005D4445"/>
    <w:rsid w:val="005F00E6"/>
    <w:rsid w:val="00603D1A"/>
    <w:rsid w:val="00615FAB"/>
    <w:rsid w:val="00631732"/>
    <w:rsid w:val="006356AC"/>
    <w:rsid w:val="0065025A"/>
    <w:rsid w:val="006528BD"/>
    <w:rsid w:val="006632D0"/>
    <w:rsid w:val="00664ED1"/>
    <w:rsid w:val="00683122"/>
    <w:rsid w:val="006B632B"/>
    <w:rsid w:val="006E5909"/>
    <w:rsid w:val="006E69B4"/>
    <w:rsid w:val="006F350E"/>
    <w:rsid w:val="00715A03"/>
    <w:rsid w:val="00717DB2"/>
    <w:rsid w:val="00727444"/>
    <w:rsid w:val="00730036"/>
    <w:rsid w:val="00784647"/>
    <w:rsid w:val="00796454"/>
    <w:rsid w:val="007C075E"/>
    <w:rsid w:val="007C797E"/>
    <w:rsid w:val="007D77A7"/>
    <w:rsid w:val="007F0FF6"/>
    <w:rsid w:val="00855BA5"/>
    <w:rsid w:val="00857864"/>
    <w:rsid w:val="0087441F"/>
    <w:rsid w:val="00881675"/>
    <w:rsid w:val="008C0148"/>
    <w:rsid w:val="00913061"/>
    <w:rsid w:val="0096477B"/>
    <w:rsid w:val="00966AC9"/>
    <w:rsid w:val="009727C1"/>
    <w:rsid w:val="009A10FC"/>
    <w:rsid w:val="009A3398"/>
    <w:rsid w:val="009C642E"/>
    <w:rsid w:val="009D06FB"/>
    <w:rsid w:val="00A2645B"/>
    <w:rsid w:val="00A265CF"/>
    <w:rsid w:val="00A4496F"/>
    <w:rsid w:val="00A47020"/>
    <w:rsid w:val="00A515E2"/>
    <w:rsid w:val="00A6383C"/>
    <w:rsid w:val="00A71DBB"/>
    <w:rsid w:val="00A77724"/>
    <w:rsid w:val="00A81A27"/>
    <w:rsid w:val="00A82741"/>
    <w:rsid w:val="00A9457F"/>
    <w:rsid w:val="00AA5A0F"/>
    <w:rsid w:val="00AB2000"/>
    <w:rsid w:val="00AB3196"/>
    <w:rsid w:val="00AC4DF2"/>
    <w:rsid w:val="00AC765E"/>
    <w:rsid w:val="00AD1C65"/>
    <w:rsid w:val="00AE75A1"/>
    <w:rsid w:val="00AF25C2"/>
    <w:rsid w:val="00AF2E25"/>
    <w:rsid w:val="00B07B00"/>
    <w:rsid w:val="00B14BE3"/>
    <w:rsid w:val="00B536D4"/>
    <w:rsid w:val="00B81035"/>
    <w:rsid w:val="00B97B90"/>
    <w:rsid w:val="00BE02F0"/>
    <w:rsid w:val="00BE7AA5"/>
    <w:rsid w:val="00C30509"/>
    <w:rsid w:val="00C4132E"/>
    <w:rsid w:val="00C763D8"/>
    <w:rsid w:val="00C87493"/>
    <w:rsid w:val="00C9424C"/>
    <w:rsid w:val="00CB2EFE"/>
    <w:rsid w:val="00CD5353"/>
    <w:rsid w:val="00CF7459"/>
    <w:rsid w:val="00D01AA7"/>
    <w:rsid w:val="00D15A41"/>
    <w:rsid w:val="00D20F16"/>
    <w:rsid w:val="00D315BD"/>
    <w:rsid w:val="00D40993"/>
    <w:rsid w:val="00D4677E"/>
    <w:rsid w:val="00D651BB"/>
    <w:rsid w:val="00D96C9D"/>
    <w:rsid w:val="00DB3CA3"/>
    <w:rsid w:val="00DB75C8"/>
    <w:rsid w:val="00E00DAB"/>
    <w:rsid w:val="00E3321A"/>
    <w:rsid w:val="00E57099"/>
    <w:rsid w:val="00E77FB4"/>
    <w:rsid w:val="00E874D6"/>
    <w:rsid w:val="00E934CD"/>
    <w:rsid w:val="00ED3B78"/>
    <w:rsid w:val="00EE1391"/>
    <w:rsid w:val="00EE19C8"/>
    <w:rsid w:val="00EE77B6"/>
    <w:rsid w:val="00F0320A"/>
    <w:rsid w:val="00F11EAD"/>
    <w:rsid w:val="00F61E59"/>
    <w:rsid w:val="00F62428"/>
    <w:rsid w:val="00F75E8A"/>
    <w:rsid w:val="00F85C6A"/>
    <w:rsid w:val="00F90660"/>
    <w:rsid w:val="00F926F1"/>
    <w:rsid w:val="00FA4610"/>
    <w:rsid w:val="00FA6D55"/>
    <w:rsid w:val="00FD4C0D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7B3D28"/>
  <w15:docId w15:val="{BC102856-CFA6-4195-B771-29AE12F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2" w:line="221" w:lineRule="exact"/>
      <w:ind w:left="184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272" w:right="1536" w:hanging="154"/>
    </w:pPr>
  </w:style>
  <w:style w:type="paragraph" w:customStyle="1" w:styleId="TableParagraph">
    <w:name w:val="Table Paragraph"/>
    <w:basedOn w:val="Normal"/>
    <w:uiPriority w:val="1"/>
    <w:qFormat/>
    <w:pPr>
      <w:spacing w:before="27" w:line="221" w:lineRule="exact"/>
    </w:pPr>
  </w:style>
  <w:style w:type="paragraph" w:styleId="Header">
    <w:name w:val="header"/>
    <w:basedOn w:val="Normal"/>
    <w:link w:val="HeaderChar"/>
    <w:uiPriority w:val="99"/>
    <w:unhideWhenUsed/>
    <w:rsid w:val="00A470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20"/>
    <w:rPr>
      <w:rFonts w:ascii="Microsoft Sans Serif" w:eastAsia="Microsoft Sans Serif" w:hAnsi="Microsoft Sans Serif" w:cs="Microsoft Sans Serif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470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20"/>
    <w:rPr>
      <w:rFonts w:ascii="Microsoft Sans Serif" w:eastAsia="Microsoft Sans Serif" w:hAnsi="Microsoft Sans Serif" w:cs="Microsoft Sans Seri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Saraksts</vt:lpstr>
    </vt:vector>
  </TitlesOfParts>
  <Company>MFA Latvia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Saraksts</dc:title>
  <dc:creator>Marija Gordina</dc:creator>
  <cp:lastModifiedBy>Dace Ampermane</cp:lastModifiedBy>
  <cp:revision>3</cp:revision>
  <cp:lastPrinted>2022-10-18T12:01:00Z</cp:lastPrinted>
  <dcterms:created xsi:type="dcterms:W3CDTF">2022-12-20T12:04:00Z</dcterms:created>
  <dcterms:modified xsi:type="dcterms:W3CDTF">2022-12-20T12:04:00Z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Ārlietu ministrija - Horizon</vt:lpwstr>
  </property>
  <property fmtid="{D5CDD505-2E9C-101B-9397-08002B2CF9AE}" pid="4" name="LastSaved">
    <vt:filetime>2022-09-09T00:00:00Z</vt:filetime>
  </property>
</Properties>
</file>