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EDA44C2" w:rsidR="005C6DCE" w:rsidRPr="0080358B" w:rsidRDefault="00591E6C"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91E6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BA269A" w:rsidR="006938F5" w:rsidRDefault="00591E6C" w:rsidP="006718D3">
            <w:pPr>
              <w:spacing w:after="0"/>
              <w:jc w:val="left"/>
            </w:pPr>
            <w:r>
              <w:t>TAXUD.E_A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5A7B632" w:rsidR="006938F5" w:rsidRDefault="00591E6C"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0B56B3F" w:rsidR="4EEB584D" w:rsidRDefault="00591E6C"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268F05D" w:rsidR="006938F5" w:rsidRDefault="00591E6C"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F3E1347" w:rsidR="3C2D33B5" w:rsidRDefault="00591E6C" w:rsidP="14270372">
            <w:pPr>
              <w:spacing w:after="0"/>
              <w:jc w:val="left"/>
            </w:pPr>
            <w:r>
              <w:t>Brussels</w:t>
            </w:r>
          </w:p>
          <w:p w14:paraId="6B7C1AA9" w14:textId="2D163A62" w:rsidR="3C2D33B5" w:rsidRDefault="00591E6C" w:rsidP="14270372">
            <w:pPr>
              <w:spacing w:after="0"/>
              <w:jc w:val="left"/>
            </w:pPr>
            <w:r>
              <w:t>Bruxelles</w:t>
            </w:r>
          </w:p>
          <w:p w14:paraId="5C918E8F" w14:textId="1C1C795E" w:rsidR="3C2D33B5" w:rsidRDefault="00591E6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342631A" w:rsidR="006938F5" w:rsidRDefault="00591E6C" w:rsidP="006718D3">
            <w:pPr>
              <w:spacing w:after="0"/>
              <w:jc w:val="left"/>
            </w:pPr>
            <w:r>
              <w:t>Cost-free</w:t>
            </w:r>
          </w:p>
          <w:p w14:paraId="02E31856" w14:textId="4FB8AB84" w:rsidR="006938F5" w:rsidRDefault="00591E6C" w:rsidP="006718D3">
            <w:pPr>
              <w:spacing w:after="0"/>
              <w:jc w:val="left"/>
            </w:pPr>
            <w:r>
              <w:t>Sans frais</w:t>
            </w:r>
          </w:p>
          <w:p w14:paraId="720FD450" w14:textId="5242B0BE" w:rsidR="006938F5" w:rsidRDefault="00591E6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7D58D33" w:rsidR="006938F5" w:rsidRDefault="00591E6C" w:rsidP="006718D3">
            <w:pPr>
              <w:spacing w:after="0"/>
              <w:jc w:val="left"/>
            </w:pPr>
            <w:r>
              <w:t>Member States</w:t>
            </w:r>
          </w:p>
          <w:p w14:paraId="2A7DF233" w14:textId="404F4B70" w:rsidR="006938F5" w:rsidRDefault="00591E6C" w:rsidP="006718D3">
            <w:pPr>
              <w:spacing w:after="0"/>
              <w:jc w:val="left"/>
            </w:pPr>
            <w:r>
              <w:t>États membres</w:t>
            </w:r>
          </w:p>
          <w:p w14:paraId="13C75E2E" w14:textId="567B21C5" w:rsidR="006938F5" w:rsidRDefault="00591E6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E419251" w:rsidR="006938F5" w:rsidRDefault="00591E6C"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F618D64" w:rsidR="00A95A44" w:rsidRPr="00E61551" w:rsidRDefault="00591E6C"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B4A4664" w14:textId="77777777" w:rsidR="00591E6C" w:rsidRDefault="00591E6C"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7DC8B2C8" w14:textId="77777777" w:rsidR="00591E6C" w:rsidRDefault="00591E6C" w:rsidP="003C1977">
      <w:pPr>
        <w:spacing w:after="0"/>
      </w:pPr>
    </w:p>
    <w:p w14:paraId="024424F1" w14:textId="77777777" w:rsidR="00591E6C" w:rsidRDefault="00591E6C" w:rsidP="003C1977">
      <w:pPr>
        <w:spacing w:after="0"/>
      </w:pPr>
      <w:r>
        <w:t>•</w:t>
      </w:r>
      <w:r>
        <w:tab/>
        <w:t xml:space="preserve">the establishment of the Authority’s governance structure (for example, management board and executive director), </w:t>
      </w:r>
    </w:p>
    <w:p w14:paraId="2A99A99A" w14:textId="77777777" w:rsidR="00591E6C" w:rsidRDefault="00591E6C" w:rsidP="003C1977">
      <w:pPr>
        <w:spacing w:after="0"/>
      </w:pPr>
      <w:r>
        <w:t>•</w:t>
      </w:r>
      <w:r>
        <w:tab/>
        <w:t xml:space="preserve">the preparation of the headquarters building, </w:t>
      </w:r>
    </w:p>
    <w:p w14:paraId="44F35FB2" w14:textId="77777777" w:rsidR="00591E6C" w:rsidRDefault="00591E6C" w:rsidP="003C1977">
      <w:pPr>
        <w:spacing w:after="0"/>
      </w:pPr>
      <w:r>
        <w:t>•</w:t>
      </w:r>
      <w:r>
        <w:tab/>
        <w:t>the establishment of HR processes,</w:t>
      </w:r>
    </w:p>
    <w:p w14:paraId="071CD11A" w14:textId="77777777" w:rsidR="00591E6C" w:rsidRDefault="00591E6C" w:rsidP="003C1977">
      <w:pPr>
        <w:spacing w:after="0"/>
      </w:pPr>
      <w:r>
        <w:t>•</w:t>
      </w:r>
      <w:r>
        <w:tab/>
        <w:t xml:space="preserve">the recruitment of first staff members, </w:t>
      </w:r>
    </w:p>
    <w:p w14:paraId="2F72BA67" w14:textId="77777777" w:rsidR="00591E6C" w:rsidRDefault="00591E6C" w:rsidP="003C1977">
      <w:pPr>
        <w:spacing w:after="0"/>
      </w:pPr>
      <w:r>
        <w:t>•</w:t>
      </w:r>
      <w:r>
        <w:tab/>
        <w:t xml:space="preserve">the adoption of key corporate documents, </w:t>
      </w:r>
    </w:p>
    <w:p w14:paraId="210EE918" w14:textId="77777777" w:rsidR="00591E6C" w:rsidRDefault="00591E6C" w:rsidP="003C1977">
      <w:pPr>
        <w:spacing w:after="0"/>
      </w:pPr>
      <w:r>
        <w:t>•</w:t>
      </w:r>
      <w:r>
        <w:tab/>
        <w:t xml:space="preserve">the establishment of financial processes, and </w:t>
      </w:r>
    </w:p>
    <w:p w14:paraId="2C7FD49E" w14:textId="77777777" w:rsidR="00591E6C" w:rsidRDefault="00591E6C" w:rsidP="003C1977">
      <w:pPr>
        <w:spacing w:after="0"/>
      </w:pPr>
      <w:r>
        <w:t>•</w:t>
      </w:r>
      <w:r>
        <w:tab/>
        <w:t>the preparation of first activities related to the Authority’s mission and tasks.</w:t>
      </w:r>
    </w:p>
    <w:p w14:paraId="2444BC8A" w14:textId="5411087F"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FD9FA47" w14:textId="77777777" w:rsidR="00591E6C" w:rsidRDefault="00591E6C" w:rsidP="003C1977">
      <w:pPr>
        <w:spacing w:after="0"/>
      </w:pPr>
      <w:r>
        <w:t>We are offering an exciting opportunity for a Facility/Building Officer to contribute to the preparation for and then the establishment of the EUCA providing support in the preparation of the Authority's headquarters building located in Lille, France.</w:t>
      </w:r>
    </w:p>
    <w:p w14:paraId="52A2A62A" w14:textId="77777777" w:rsidR="00591E6C" w:rsidRDefault="00591E6C" w:rsidP="003C1977">
      <w:pPr>
        <w:spacing w:after="0"/>
      </w:pPr>
    </w:p>
    <w:p w14:paraId="3E4531F1" w14:textId="77777777" w:rsidR="00591E6C" w:rsidRDefault="00591E6C" w:rsidP="003C1977">
      <w:pPr>
        <w:spacing w:after="0"/>
      </w:pPr>
      <w:r>
        <w:t>Under the authority of the Head of Task Force, the Facility/Building Officer shall contribute to the preparation, coordination and operational readiness of the premises of the new Authority during its establishment phase.</w:t>
      </w:r>
    </w:p>
    <w:p w14:paraId="4AB0CF3F" w14:textId="77777777" w:rsidR="00591E6C" w:rsidRDefault="00591E6C" w:rsidP="003C1977">
      <w:pPr>
        <w:spacing w:after="0"/>
      </w:pPr>
    </w:p>
    <w:p w14:paraId="50262AF6" w14:textId="77777777" w:rsidR="00591E6C" w:rsidRDefault="00591E6C" w:rsidP="003C1977">
      <w:pPr>
        <w:spacing w:after="0"/>
      </w:pPr>
      <w:r>
        <w:t>The successful candidate will support the timely and efficient preparation of a modern, safe and functional working environment ensuring that the Authority’s premises are ready to accommodate staff and operational activities in compliance with applicable standards, rules and operational requirements.</w:t>
      </w:r>
    </w:p>
    <w:p w14:paraId="4E0DBA83" w14:textId="77777777" w:rsidR="00591E6C" w:rsidRDefault="00591E6C" w:rsidP="003C1977">
      <w:pPr>
        <w:spacing w:after="0"/>
      </w:pPr>
    </w:p>
    <w:p w14:paraId="0F5D4297" w14:textId="77777777" w:rsidR="00591E6C" w:rsidRDefault="00591E6C" w:rsidP="003C1977">
      <w:pPr>
        <w:spacing w:after="0"/>
      </w:pPr>
      <w:r>
        <w:t>The national expert shall carry out their duties under the supervision of a Commission official. Without prejudice to the principle of loyal cooperation between national / regional or local administrations and the Commission, they shall conduct themselves solely with the interests of the European Union in mind. The national expert shall not represent the Commission with a view to entering into commitments, whether financial or otherwise, or negotiate on its behalf.</w:t>
      </w:r>
    </w:p>
    <w:p w14:paraId="5F8D4B34" w14:textId="77777777" w:rsidR="00591E6C" w:rsidRDefault="00591E6C" w:rsidP="003C1977">
      <w:pPr>
        <w:spacing w:after="0"/>
      </w:pPr>
    </w:p>
    <w:p w14:paraId="512D596A" w14:textId="77777777" w:rsidR="00591E6C" w:rsidRDefault="00591E6C" w:rsidP="003C1977">
      <w:pPr>
        <w:spacing w:after="0"/>
      </w:pPr>
      <w:r>
        <w:t>The successful candidate will in particular be responsible for:</w:t>
      </w:r>
    </w:p>
    <w:p w14:paraId="58DBDCD2" w14:textId="77777777" w:rsidR="00591E6C" w:rsidRDefault="00591E6C" w:rsidP="003C1977">
      <w:pPr>
        <w:spacing w:after="0"/>
      </w:pPr>
      <w:r>
        <w:t>•</w:t>
      </w:r>
      <w:r>
        <w:tab/>
        <w:t>Contributing to the planning, coordination and follow-up of activities related to the preparation and fit-out of the Authority’s premises;</w:t>
      </w:r>
    </w:p>
    <w:p w14:paraId="2C06995D" w14:textId="77777777" w:rsidR="00591E6C" w:rsidRDefault="00591E6C" w:rsidP="003C1977">
      <w:pPr>
        <w:spacing w:after="0"/>
      </w:pPr>
      <w:r>
        <w:lastRenderedPageBreak/>
        <w:t>•</w:t>
      </w:r>
      <w:r>
        <w:tab/>
        <w:t>Supporting the operational readiness of office spaces, meeting facilities and common areas to ensure a functional and efficient working environment;</w:t>
      </w:r>
    </w:p>
    <w:p w14:paraId="003E66D3" w14:textId="77777777" w:rsidR="00591E6C" w:rsidRDefault="00591E6C" w:rsidP="003C1977">
      <w:pPr>
        <w:spacing w:after="0"/>
      </w:pPr>
      <w:r>
        <w:t>•</w:t>
      </w:r>
      <w:r>
        <w:tab/>
        <w:t>Monitoring the implementation of premises-related workstreams, timelines, deliverables and dependencies linked to the agency set-up process;</w:t>
      </w:r>
    </w:p>
    <w:p w14:paraId="0731106D" w14:textId="77777777" w:rsidR="00591E6C" w:rsidRDefault="00591E6C" w:rsidP="003C1977">
      <w:pPr>
        <w:spacing w:after="0"/>
      </w:pPr>
      <w:r>
        <w:t>•</w:t>
      </w:r>
      <w:r>
        <w:tab/>
        <w:t>Contributing to the drawing up and conclusion of the Headquarters Agreement;</w:t>
      </w:r>
    </w:p>
    <w:p w14:paraId="10BAD16D" w14:textId="77777777" w:rsidR="00591E6C" w:rsidRDefault="00591E6C" w:rsidP="003C1977">
      <w:pPr>
        <w:spacing w:after="0"/>
      </w:pPr>
      <w:r>
        <w:t>•</w:t>
      </w:r>
      <w:r>
        <w:tab/>
        <w:t>Ensuring that premises and workplace arrangements comply with applicable building, health and safety, accessibility and environmental standards;</w:t>
      </w:r>
    </w:p>
    <w:p w14:paraId="652E4282" w14:textId="77777777" w:rsidR="00591E6C" w:rsidRDefault="00591E6C" w:rsidP="003C1977">
      <w:pPr>
        <w:spacing w:after="0"/>
      </w:pPr>
      <w:r>
        <w:t>•</w:t>
      </w:r>
      <w:r>
        <w:tab/>
        <w:t>Coordinating with the Security Officer to ensure appropriate integration of physical security and access control requirements within the premises.</w:t>
      </w:r>
    </w:p>
    <w:p w14:paraId="4FA38409" w14:textId="40D9235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A5306A1" w14:textId="77777777" w:rsidR="00591E6C" w:rsidRDefault="00591E6C" w:rsidP="00527473">
      <w:pPr>
        <w:spacing w:after="0"/>
        <w:jc w:val="left"/>
      </w:pPr>
      <w:r>
        <w:t>We are looking for an experienced and versatile Facility/Building Officer, capable of working both independently and as part of a team.</w:t>
      </w:r>
    </w:p>
    <w:p w14:paraId="4977DFD7" w14:textId="77777777" w:rsidR="00591E6C" w:rsidRDefault="00591E6C" w:rsidP="00527473">
      <w:pPr>
        <w:spacing w:after="0"/>
        <w:jc w:val="left"/>
      </w:pPr>
    </w:p>
    <w:p w14:paraId="3B3BF50F" w14:textId="77777777" w:rsidR="00591E6C" w:rsidRDefault="00591E6C" w:rsidP="00527473">
      <w:pPr>
        <w:spacing w:after="0"/>
        <w:jc w:val="left"/>
      </w:pPr>
      <w:r>
        <w:t>The successful candidate will be characterised by:</w:t>
      </w:r>
    </w:p>
    <w:p w14:paraId="5F53382E" w14:textId="77777777" w:rsidR="00591E6C" w:rsidRDefault="00591E6C" w:rsidP="00527473">
      <w:pPr>
        <w:spacing w:after="0"/>
        <w:jc w:val="left"/>
      </w:pPr>
      <w:r>
        <w:t>•</w:t>
      </w:r>
      <w:r>
        <w:tab/>
        <w:t>Strong knowledge of building management, office infrastructure and workplace environment planning;</w:t>
      </w:r>
    </w:p>
    <w:p w14:paraId="7504F948" w14:textId="77777777" w:rsidR="00591E6C" w:rsidRDefault="00591E6C" w:rsidP="00527473">
      <w:pPr>
        <w:spacing w:after="0"/>
        <w:jc w:val="left"/>
      </w:pPr>
      <w:r>
        <w:t>•</w:t>
      </w:r>
      <w:r>
        <w:tab/>
        <w:t>Experience in office fit-out, facilities coordination or infrastructure-related projects;</w:t>
      </w:r>
    </w:p>
    <w:p w14:paraId="4D4C8B9E" w14:textId="77777777" w:rsidR="00591E6C" w:rsidRDefault="00591E6C" w:rsidP="00527473">
      <w:pPr>
        <w:spacing w:after="0"/>
        <w:jc w:val="left"/>
      </w:pPr>
      <w:r>
        <w:t>•</w:t>
      </w:r>
      <w:r>
        <w:tab/>
        <w:t>Good understanding of health and safety, accessibility and building compliance requirements;</w:t>
      </w:r>
    </w:p>
    <w:p w14:paraId="7716DEA2" w14:textId="77777777" w:rsidR="00591E6C" w:rsidRDefault="00591E6C" w:rsidP="00527473">
      <w:pPr>
        <w:spacing w:after="0"/>
        <w:jc w:val="left"/>
      </w:pPr>
      <w:r>
        <w:t>•</w:t>
      </w:r>
      <w:r>
        <w:tab/>
        <w:t>Ability to coordinate multiple technical and operational stakeholders simultaneously;</w:t>
      </w:r>
    </w:p>
    <w:p w14:paraId="01942B27" w14:textId="77777777" w:rsidR="00591E6C" w:rsidRDefault="00591E6C" w:rsidP="00527473">
      <w:pPr>
        <w:spacing w:after="0"/>
        <w:jc w:val="left"/>
      </w:pPr>
      <w:r>
        <w:t>•</w:t>
      </w:r>
      <w:r>
        <w:tab/>
        <w:t>Strong organisational, analytical and problem-solving skills;</w:t>
      </w:r>
    </w:p>
    <w:p w14:paraId="6698F91F" w14:textId="77777777" w:rsidR="00591E6C" w:rsidRDefault="00591E6C" w:rsidP="00527473">
      <w:pPr>
        <w:spacing w:after="0"/>
        <w:jc w:val="left"/>
      </w:pPr>
      <w:r>
        <w:t>•</w:t>
      </w:r>
      <w:r>
        <w:tab/>
        <w:t>Ability to work effectively under tight timelines in a dynamic project environment;</w:t>
      </w:r>
    </w:p>
    <w:p w14:paraId="40D3B0D9" w14:textId="77777777" w:rsidR="00591E6C" w:rsidRDefault="00591E6C" w:rsidP="00527473">
      <w:pPr>
        <w:spacing w:after="0"/>
        <w:jc w:val="left"/>
      </w:pPr>
      <w:r>
        <w:t>•</w:t>
      </w:r>
      <w:r>
        <w:tab/>
        <w:t>Good coordination and communication skills, including the ability to work in multidisciplinary and multicultural teams.</w:t>
      </w:r>
    </w:p>
    <w:p w14:paraId="32D26FA7" w14:textId="77777777" w:rsidR="00591E6C" w:rsidRDefault="00591E6C" w:rsidP="00527473">
      <w:pPr>
        <w:spacing w:after="0"/>
        <w:jc w:val="left"/>
      </w:pPr>
    </w:p>
    <w:p w14:paraId="2A380072" w14:textId="77777777" w:rsidR="00591E6C" w:rsidRDefault="00591E6C" w:rsidP="00527473">
      <w:pPr>
        <w:spacing w:after="0"/>
        <w:jc w:val="left"/>
      </w:pPr>
      <w:r>
        <w:t>Experience in EU institutional, public sector or international office environment projects would be considered an asset.</w:t>
      </w:r>
    </w:p>
    <w:p w14:paraId="61016978" w14:textId="77777777" w:rsidR="00591E6C" w:rsidRDefault="00591E6C" w:rsidP="00527473">
      <w:pPr>
        <w:spacing w:after="0"/>
        <w:jc w:val="left"/>
      </w:pPr>
    </w:p>
    <w:p w14:paraId="4D20E0F5" w14:textId="77777777" w:rsidR="00591E6C" w:rsidRDefault="00591E6C" w:rsidP="00527473">
      <w:pPr>
        <w:spacing w:after="0"/>
        <w:jc w:val="left"/>
      </w:pPr>
      <w:r>
        <w:t xml:space="preserve">Excellent oral and writing skills in English and sound command of French language are a prerequisite. </w:t>
      </w:r>
    </w:p>
    <w:p w14:paraId="0DE8C532" w14:textId="17A5C26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772D36E" w:rsidR="0017274D" w:rsidRPr="008250D4" w:rsidRDefault="00591E6C"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1BA2306" w14:textId="77777777" w:rsidR="00591E6C" w:rsidRDefault="00591E6C"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30040FE9" w14:textId="77777777" w:rsidR="00591E6C" w:rsidRDefault="00591E6C" w:rsidP="00527473">
      <w:pPr>
        <w:spacing w:after="0"/>
        <w:rPr>
          <w:lang w:val="de-DE"/>
        </w:rPr>
      </w:pPr>
    </w:p>
    <w:p w14:paraId="0616D339" w14:textId="77777777" w:rsidR="00591E6C" w:rsidRDefault="00591E6C"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2767511C" w14:textId="77777777" w:rsidR="00591E6C" w:rsidRDefault="00591E6C" w:rsidP="00527473">
      <w:pPr>
        <w:spacing w:after="0"/>
        <w:rPr>
          <w:lang w:val="de-DE"/>
        </w:rPr>
      </w:pPr>
      <w:r>
        <w:rPr>
          <w:lang w:val="de-DE"/>
        </w:rPr>
        <w:t>•</w:t>
      </w:r>
      <w:r>
        <w:rPr>
          <w:lang w:val="de-DE"/>
        </w:rPr>
        <w:tab/>
        <w:t xml:space="preserve">la préparation du bâtiment du siège, </w:t>
      </w:r>
    </w:p>
    <w:p w14:paraId="1CB04840" w14:textId="77777777" w:rsidR="00591E6C" w:rsidRDefault="00591E6C" w:rsidP="00527473">
      <w:pPr>
        <w:spacing w:after="0"/>
        <w:rPr>
          <w:lang w:val="de-DE"/>
        </w:rPr>
      </w:pPr>
      <w:r>
        <w:rPr>
          <w:lang w:val="de-DE"/>
        </w:rPr>
        <w:t>•</w:t>
      </w:r>
      <w:r>
        <w:rPr>
          <w:lang w:val="de-DE"/>
        </w:rPr>
        <w:tab/>
        <w:t>la mise en place de processus RH,</w:t>
      </w:r>
    </w:p>
    <w:p w14:paraId="24EAD9F3" w14:textId="77777777" w:rsidR="00591E6C" w:rsidRDefault="00591E6C" w:rsidP="00527473">
      <w:pPr>
        <w:spacing w:after="0"/>
        <w:rPr>
          <w:lang w:val="de-DE"/>
        </w:rPr>
      </w:pPr>
      <w:r>
        <w:rPr>
          <w:lang w:val="de-DE"/>
        </w:rPr>
        <w:t>•</w:t>
      </w:r>
      <w:r>
        <w:rPr>
          <w:lang w:val="de-DE"/>
        </w:rPr>
        <w:tab/>
        <w:t xml:space="preserve">le recrutement des premiers membres du personnel, </w:t>
      </w:r>
    </w:p>
    <w:p w14:paraId="1033383E" w14:textId="77777777" w:rsidR="00591E6C" w:rsidRDefault="00591E6C" w:rsidP="00527473">
      <w:pPr>
        <w:spacing w:after="0"/>
        <w:rPr>
          <w:lang w:val="de-DE"/>
        </w:rPr>
      </w:pPr>
      <w:r>
        <w:rPr>
          <w:lang w:val="de-DE"/>
        </w:rPr>
        <w:t>•</w:t>
      </w:r>
      <w:r>
        <w:rPr>
          <w:lang w:val="de-DE"/>
        </w:rPr>
        <w:tab/>
        <w:t xml:space="preserve">l'adoption de documents institutionnels clés, </w:t>
      </w:r>
    </w:p>
    <w:p w14:paraId="07D6DDF5" w14:textId="77777777" w:rsidR="00591E6C" w:rsidRDefault="00591E6C" w:rsidP="00527473">
      <w:pPr>
        <w:spacing w:after="0"/>
        <w:rPr>
          <w:lang w:val="de-DE"/>
        </w:rPr>
      </w:pPr>
      <w:r>
        <w:rPr>
          <w:lang w:val="de-DE"/>
        </w:rPr>
        <w:t>•</w:t>
      </w:r>
      <w:r>
        <w:rPr>
          <w:lang w:val="de-DE"/>
        </w:rPr>
        <w:tab/>
        <w:t xml:space="preserve">la mise en place de processus financiers, et </w:t>
      </w:r>
    </w:p>
    <w:p w14:paraId="7F3AD560" w14:textId="77777777" w:rsidR="00591E6C" w:rsidRDefault="00591E6C" w:rsidP="00527473">
      <w:pPr>
        <w:spacing w:after="0"/>
        <w:rPr>
          <w:lang w:val="de-DE"/>
        </w:rPr>
      </w:pPr>
      <w:r>
        <w:rPr>
          <w:lang w:val="de-DE"/>
        </w:rPr>
        <w:t>•</w:t>
      </w:r>
      <w:r>
        <w:rPr>
          <w:lang w:val="de-DE"/>
        </w:rPr>
        <w:tab/>
        <w:t>la préparation des premières activités liées à la mission et aux tâches de l’Autorité.</w:t>
      </w:r>
    </w:p>
    <w:p w14:paraId="6810D07E" w14:textId="590DBDE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6F9C5DE" w14:textId="77777777" w:rsidR="00591E6C" w:rsidRDefault="00591E6C" w:rsidP="00527473">
      <w:pPr>
        <w:spacing w:after="0"/>
        <w:jc w:val="left"/>
        <w:rPr>
          <w:lang w:val="de-DE"/>
        </w:rPr>
      </w:pPr>
      <w:r>
        <w:rPr>
          <w:lang w:val="de-DE"/>
        </w:rPr>
        <w:t>Nous offrons une excellente occasion à un/une responsable des installations/bâtiments de contribuer à la préparation, puis à la mise en place de l’EUCA, en apportant son soutien à la préparation du bâtiment du siège de l’Autorité situé à Lille, en France.</w:t>
      </w:r>
    </w:p>
    <w:p w14:paraId="1475BFCF" w14:textId="77777777" w:rsidR="00591E6C" w:rsidRDefault="00591E6C" w:rsidP="00527473">
      <w:pPr>
        <w:spacing w:after="0"/>
        <w:jc w:val="left"/>
        <w:rPr>
          <w:lang w:val="de-DE"/>
        </w:rPr>
      </w:pPr>
    </w:p>
    <w:p w14:paraId="7A4105D0" w14:textId="77777777" w:rsidR="00591E6C" w:rsidRDefault="00591E6C" w:rsidP="00527473">
      <w:pPr>
        <w:spacing w:after="0"/>
        <w:jc w:val="left"/>
        <w:rPr>
          <w:lang w:val="de-DE"/>
        </w:rPr>
      </w:pPr>
      <w:r>
        <w:rPr>
          <w:lang w:val="de-DE"/>
        </w:rPr>
        <w:t>Sous l'autorité du chef de la task force, le/la gestionnaire du bâtiment contribuera à la préparation, à la coordination et à l'état de préparation opérationnelle des locaux de la nouvelle Autorité au cours de sa phase de création.</w:t>
      </w:r>
    </w:p>
    <w:p w14:paraId="41641C3B" w14:textId="77777777" w:rsidR="00591E6C" w:rsidRDefault="00591E6C" w:rsidP="00527473">
      <w:pPr>
        <w:spacing w:after="0"/>
        <w:jc w:val="left"/>
        <w:rPr>
          <w:lang w:val="de-DE"/>
        </w:rPr>
      </w:pPr>
    </w:p>
    <w:p w14:paraId="400534FE" w14:textId="77777777" w:rsidR="00591E6C" w:rsidRDefault="00591E6C" w:rsidP="00527473">
      <w:pPr>
        <w:spacing w:after="0"/>
        <w:jc w:val="left"/>
        <w:rPr>
          <w:lang w:val="de-DE"/>
        </w:rPr>
      </w:pPr>
      <w:r>
        <w:rPr>
          <w:lang w:val="de-DE"/>
        </w:rPr>
        <w:t>Le/la candidat(e) retenu(e) soutiendra la préparation rapide et efficace d’un environnement de travail moderne, sûr et fonctionnel garantissant que les locaux de l’Autorité soient prêts à accueillir le personnel et les activités opérationnelles conformément aux normes, règles et exigences opérationnelles applicables.</w:t>
      </w:r>
    </w:p>
    <w:p w14:paraId="6F7BC619" w14:textId="77777777" w:rsidR="00591E6C" w:rsidRDefault="00591E6C" w:rsidP="00527473">
      <w:pPr>
        <w:spacing w:after="0"/>
        <w:jc w:val="left"/>
        <w:rPr>
          <w:lang w:val="de-DE"/>
        </w:rPr>
      </w:pPr>
    </w:p>
    <w:p w14:paraId="3421C055" w14:textId="77777777" w:rsidR="00591E6C" w:rsidRDefault="00591E6C" w:rsidP="00527473">
      <w:pPr>
        <w:spacing w:after="0"/>
        <w:jc w:val="left"/>
        <w:rPr>
          <w:lang w:val="de-DE"/>
        </w:rPr>
      </w:pPr>
      <w:r>
        <w:rPr>
          <w:lang w:val="de-DE"/>
        </w:rPr>
        <w:t>L'expert(e) national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 ne représentera pas la Commission en vue de contracter des engagements, financiers ou autres, ou de négocier en son nom.</w:t>
      </w:r>
    </w:p>
    <w:p w14:paraId="5A1435B6" w14:textId="77777777" w:rsidR="00591E6C" w:rsidRDefault="00591E6C" w:rsidP="00527473">
      <w:pPr>
        <w:spacing w:after="0"/>
        <w:jc w:val="left"/>
        <w:rPr>
          <w:lang w:val="de-DE"/>
        </w:rPr>
      </w:pPr>
    </w:p>
    <w:p w14:paraId="1B4E6C73" w14:textId="77777777" w:rsidR="00591E6C" w:rsidRDefault="00591E6C" w:rsidP="00527473">
      <w:pPr>
        <w:spacing w:after="0"/>
        <w:jc w:val="left"/>
        <w:rPr>
          <w:lang w:val="de-DE"/>
        </w:rPr>
      </w:pPr>
      <w:r>
        <w:rPr>
          <w:lang w:val="de-DE"/>
        </w:rPr>
        <w:t>Le/la candidat(e) retenu(e) sera notamment responsable:</w:t>
      </w:r>
    </w:p>
    <w:p w14:paraId="536B4F81" w14:textId="77777777" w:rsidR="00591E6C" w:rsidRDefault="00591E6C" w:rsidP="00527473">
      <w:pPr>
        <w:spacing w:after="0"/>
        <w:jc w:val="left"/>
        <w:rPr>
          <w:lang w:val="de-DE"/>
        </w:rPr>
      </w:pPr>
      <w:r>
        <w:rPr>
          <w:lang w:val="de-DE"/>
        </w:rPr>
        <w:t>•</w:t>
      </w:r>
      <w:r>
        <w:rPr>
          <w:lang w:val="de-DE"/>
        </w:rPr>
        <w:tab/>
        <w:t>Contribuer à la planification, à la coordination et au suivi des activités liées à la préparation et à l’aménagement des locaux de l’Autorité;</w:t>
      </w:r>
    </w:p>
    <w:p w14:paraId="6019FF95" w14:textId="77777777" w:rsidR="00591E6C" w:rsidRDefault="00591E6C" w:rsidP="00527473">
      <w:pPr>
        <w:spacing w:after="0"/>
        <w:jc w:val="left"/>
        <w:rPr>
          <w:lang w:val="de-DE"/>
        </w:rPr>
      </w:pPr>
      <w:r>
        <w:rPr>
          <w:lang w:val="de-DE"/>
        </w:rPr>
        <w:t>•</w:t>
      </w:r>
      <w:r>
        <w:rPr>
          <w:lang w:val="de-DE"/>
        </w:rPr>
        <w:tab/>
        <w:t xml:space="preserve"> Contribuer à la préparation opérationnelle des espaces de bureaux, des salles de réunion et des espaces communs afin de garantir un environnement de travail fonctionnel et efficace;</w:t>
      </w:r>
    </w:p>
    <w:p w14:paraId="05BE8C71" w14:textId="77777777" w:rsidR="00591E6C" w:rsidRDefault="00591E6C" w:rsidP="00527473">
      <w:pPr>
        <w:spacing w:after="0"/>
        <w:jc w:val="left"/>
        <w:rPr>
          <w:lang w:val="de-DE"/>
        </w:rPr>
      </w:pPr>
      <w:r>
        <w:rPr>
          <w:lang w:val="de-DE"/>
        </w:rPr>
        <w:t>•</w:t>
      </w:r>
      <w:r>
        <w:rPr>
          <w:lang w:val="de-DE"/>
        </w:rPr>
        <w:tab/>
        <w:t>Assurer le suivi de la mise en œuvre des axes de travail relatifs aux locaux, des calendriers, des éléments livrables et des dépendances liés au processus de  création de l’agence;</w:t>
      </w:r>
    </w:p>
    <w:p w14:paraId="7D5C248F" w14:textId="77777777" w:rsidR="00591E6C" w:rsidRDefault="00591E6C" w:rsidP="00527473">
      <w:pPr>
        <w:spacing w:after="0"/>
        <w:jc w:val="left"/>
        <w:rPr>
          <w:lang w:val="de-DE"/>
        </w:rPr>
      </w:pPr>
      <w:r>
        <w:rPr>
          <w:lang w:val="de-DE"/>
        </w:rPr>
        <w:t>•</w:t>
      </w:r>
      <w:r>
        <w:rPr>
          <w:lang w:val="de-DE"/>
        </w:rPr>
        <w:tab/>
        <w:t>Contribuer à l 'élaboration et à la finalisation de l 'Accord de siège;</w:t>
      </w:r>
    </w:p>
    <w:p w14:paraId="41D0B2DD" w14:textId="77777777" w:rsidR="00591E6C" w:rsidRDefault="00591E6C" w:rsidP="00527473">
      <w:pPr>
        <w:spacing w:after="0"/>
        <w:jc w:val="left"/>
        <w:rPr>
          <w:lang w:val="de-DE"/>
        </w:rPr>
      </w:pPr>
      <w:r>
        <w:rPr>
          <w:lang w:val="de-DE"/>
        </w:rPr>
        <w:t>•</w:t>
      </w:r>
      <w:r>
        <w:rPr>
          <w:lang w:val="de-DE"/>
        </w:rPr>
        <w:tab/>
        <w:t>Veiller à ce que les locaux et les lieux de travail soient conformes aux normes en vigeur en matière de bâtiment, de santé et de sécurité, d'accessibilité et d'environnement;</w:t>
      </w:r>
    </w:p>
    <w:p w14:paraId="59DACE51" w14:textId="77777777" w:rsidR="00591E6C" w:rsidRDefault="00591E6C" w:rsidP="00527473">
      <w:pPr>
        <w:spacing w:after="0"/>
        <w:jc w:val="left"/>
        <w:rPr>
          <w:lang w:val="de-DE"/>
        </w:rPr>
      </w:pPr>
      <w:r>
        <w:rPr>
          <w:lang w:val="de-DE"/>
        </w:rPr>
        <w:t>•</w:t>
      </w:r>
      <w:r>
        <w:rPr>
          <w:lang w:val="de-DE"/>
        </w:rPr>
        <w:tab/>
        <w:t>Coordonner avec l'Agent de Sécurité pour assurer l'intégration appropriée des exigences en matière de sécurité physique et de contrôle d'accès dans les locaux.</w:t>
      </w:r>
    </w:p>
    <w:p w14:paraId="59404C02" w14:textId="7E6A94C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4C7CB24" w14:textId="77777777" w:rsidR="00591E6C" w:rsidRDefault="00591E6C" w:rsidP="00527473">
      <w:pPr>
        <w:spacing w:after="0"/>
        <w:rPr>
          <w:lang w:val="de-DE"/>
        </w:rPr>
      </w:pPr>
      <w:r>
        <w:rPr>
          <w:lang w:val="de-DE"/>
        </w:rPr>
        <w:t>Nous recherchons un(e) responsable des installations/bâtiments expérimenté(e) et polyvalent(e), capable de travailler à la fois de manière indépendante et en équipe.</w:t>
      </w:r>
    </w:p>
    <w:p w14:paraId="4E2C21D2" w14:textId="77777777" w:rsidR="00591E6C" w:rsidRDefault="00591E6C" w:rsidP="00527473">
      <w:pPr>
        <w:spacing w:after="0"/>
        <w:rPr>
          <w:lang w:val="de-DE"/>
        </w:rPr>
      </w:pPr>
    </w:p>
    <w:p w14:paraId="2600ACA2" w14:textId="77777777" w:rsidR="00591E6C" w:rsidRDefault="00591E6C" w:rsidP="00527473">
      <w:pPr>
        <w:spacing w:after="0"/>
        <w:rPr>
          <w:lang w:val="de-DE"/>
        </w:rPr>
      </w:pPr>
      <w:r>
        <w:rPr>
          <w:lang w:val="de-DE"/>
        </w:rPr>
        <w:t>Le/la candidat(e) retenu(e) sera caractérisé(e) par:</w:t>
      </w:r>
    </w:p>
    <w:p w14:paraId="30769A91" w14:textId="77777777" w:rsidR="00591E6C" w:rsidRDefault="00591E6C" w:rsidP="00527473">
      <w:pPr>
        <w:spacing w:after="0"/>
        <w:rPr>
          <w:lang w:val="de-DE"/>
        </w:rPr>
      </w:pPr>
      <w:r>
        <w:rPr>
          <w:lang w:val="de-DE"/>
        </w:rPr>
        <w:t>•</w:t>
      </w:r>
      <w:r>
        <w:rPr>
          <w:lang w:val="de-DE"/>
        </w:rPr>
        <w:tab/>
        <w:t>Connaissance approfondie de la gestion des bâtiments, de l'infrastructure de bureau et de la planification de l'environnement de travail;</w:t>
      </w:r>
    </w:p>
    <w:p w14:paraId="199EFCF7" w14:textId="77777777" w:rsidR="00591E6C" w:rsidRDefault="00591E6C" w:rsidP="00527473">
      <w:pPr>
        <w:spacing w:after="0"/>
        <w:rPr>
          <w:lang w:val="de-DE"/>
        </w:rPr>
      </w:pPr>
      <w:r>
        <w:rPr>
          <w:lang w:val="de-DE"/>
        </w:rPr>
        <w:t>•</w:t>
      </w:r>
      <w:r>
        <w:rPr>
          <w:lang w:val="de-DE"/>
        </w:rPr>
        <w:tab/>
        <w:t>Expérience dans l'aménagement de bureaux, la coordination d'installations ou de projets liés à l'infrastructure;</w:t>
      </w:r>
    </w:p>
    <w:p w14:paraId="410A6C94" w14:textId="77777777" w:rsidR="00591E6C" w:rsidRDefault="00591E6C" w:rsidP="00527473">
      <w:pPr>
        <w:spacing w:after="0"/>
        <w:rPr>
          <w:lang w:val="de-DE"/>
        </w:rPr>
      </w:pPr>
      <w:r>
        <w:rPr>
          <w:lang w:val="de-DE"/>
        </w:rPr>
        <w:t>•</w:t>
      </w:r>
      <w:r>
        <w:rPr>
          <w:lang w:val="de-DE"/>
        </w:rPr>
        <w:tab/>
        <w:t>Bonne compréhension des exigences en matière de santé et de sécurité, d'accessibilité et de conformité des bâtiments;</w:t>
      </w:r>
    </w:p>
    <w:p w14:paraId="025391A8" w14:textId="77777777" w:rsidR="00591E6C" w:rsidRDefault="00591E6C" w:rsidP="00527473">
      <w:pPr>
        <w:spacing w:after="0"/>
        <w:rPr>
          <w:lang w:val="de-DE"/>
        </w:rPr>
      </w:pPr>
      <w:r>
        <w:rPr>
          <w:lang w:val="de-DE"/>
        </w:rPr>
        <w:t>•</w:t>
      </w:r>
      <w:r>
        <w:rPr>
          <w:lang w:val="de-DE"/>
        </w:rPr>
        <w:tab/>
        <w:t>Capacité à coordonner simultanément plusieurs parties prenantes techniques et opérationnelles;</w:t>
      </w:r>
    </w:p>
    <w:p w14:paraId="6703AFB0" w14:textId="77777777" w:rsidR="00591E6C" w:rsidRDefault="00591E6C" w:rsidP="00527473">
      <w:pPr>
        <w:spacing w:after="0"/>
        <w:rPr>
          <w:lang w:val="de-DE"/>
        </w:rPr>
      </w:pPr>
      <w:r>
        <w:rPr>
          <w:lang w:val="de-DE"/>
        </w:rPr>
        <w:t>•</w:t>
      </w:r>
      <w:r>
        <w:rPr>
          <w:lang w:val="de-DE"/>
        </w:rPr>
        <w:tab/>
        <w:t>Solides compétences en matière d’organisation, d’analyse et de résolution de problèmes;</w:t>
      </w:r>
    </w:p>
    <w:p w14:paraId="78702383" w14:textId="77777777" w:rsidR="00591E6C" w:rsidRDefault="00591E6C" w:rsidP="00527473">
      <w:pPr>
        <w:spacing w:after="0"/>
        <w:rPr>
          <w:lang w:val="de-DE"/>
        </w:rPr>
      </w:pPr>
      <w:r>
        <w:rPr>
          <w:lang w:val="de-DE"/>
        </w:rPr>
        <w:t>•</w:t>
      </w:r>
      <w:r>
        <w:rPr>
          <w:lang w:val="de-DE"/>
        </w:rPr>
        <w:tab/>
        <w:t>Capacité à travailler efficacement dans des délais contraints et dans un environnement dynamique;</w:t>
      </w:r>
    </w:p>
    <w:p w14:paraId="0F228338" w14:textId="77777777" w:rsidR="00591E6C" w:rsidRDefault="00591E6C" w:rsidP="00527473">
      <w:pPr>
        <w:spacing w:after="0"/>
        <w:rPr>
          <w:lang w:val="de-DE"/>
        </w:rPr>
      </w:pPr>
      <w:r>
        <w:rPr>
          <w:lang w:val="de-DE"/>
        </w:rPr>
        <w:t>•</w:t>
      </w:r>
      <w:r>
        <w:rPr>
          <w:lang w:val="de-DE"/>
        </w:rPr>
        <w:tab/>
        <w:t>Bonnes  capacités de coordination et  de communication, ainsi qu’une aptitude à travailler au sein d’équipes multidisciplinaires et multiculturelles.</w:t>
      </w:r>
    </w:p>
    <w:p w14:paraId="2B23F614" w14:textId="77777777" w:rsidR="00591E6C" w:rsidRDefault="00591E6C" w:rsidP="00527473">
      <w:pPr>
        <w:spacing w:after="0"/>
        <w:rPr>
          <w:lang w:val="de-DE"/>
        </w:rPr>
      </w:pPr>
    </w:p>
    <w:p w14:paraId="3C312307" w14:textId="77777777" w:rsidR="00591E6C" w:rsidRDefault="00591E6C" w:rsidP="00527473">
      <w:pPr>
        <w:spacing w:after="0"/>
        <w:rPr>
          <w:lang w:val="de-DE"/>
        </w:rPr>
      </w:pPr>
      <w:r>
        <w:rPr>
          <w:lang w:val="de-DE"/>
        </w:rPr>
        <w:t>Une expérience dans des projets d’environnement institutionnel, public ou bureautique international de l’UE serait considérée comme un atout.</w:t>
      </w:r>
    </w:p>
    <w:p w14:paraId="279D546B" w14:textId="77777777" w:rsidR="00591E6C" w:rsidRDefault="00591E6C" w:rsidP="00527473">
      <w:pPr>
        <w:spacing w:after="0"/>
        <w:rPr>
          <w:lang w:val="de-DE"/>
        </w:rPr>
      </w:pPr>
    </w:p>
    <w:p w14:paraId="74FE6710" w14:textId="77777777" w:rsidR="00591E6C" w:rsidRDefault="00591E6C" w:rsidP="00527473">
      <w:pPr>
        <w:spacing w:after="0"/>
        <w:rPr>
          <w:lang w:val="de-DE"/>
        </w:rPr>
      </w:pPr>
      <w:r>
        <w:rPr>
          <w:lang w:val="de-DE"/>
        </w:rPr>
        <w:t xml:space="preserve">D'excellentes compétences en communication orales et écrites en anglais et une bonne maîtrise de la langue française sont  requises. </w:t>
      </w:r>
    </w:p>
    <w:p w14:paraId="7B92B82C" w14:textId="2AC8D0C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DF81846" w:rsidR="0017274D" w:rsidRPr="00E61551" w:rsidRDefault="00591E6C"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79D8CC7" w14:textId="77777777" w:rsidR="00591E6C" w:rsidRDefault="00591E6C"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033F7771" w14:textId="77777777" w:rsidR="00591E6C" w:rsidRDefault="00591E6C" w:rsidP="00527473">
      <w:pPr>
        <w:spacing w:after="0"/>
        <w:rPr>
          <w:lang w:val="de-DE"/>
        </w:rPr>
      </w:pPr>
    </w:p>
    <w:p w14:paraId="7F3ABB80" w14:textId="77777777" w:rsidR="00591E6C" w:rsidRDefault="00591E6C" w:rsidP="00527473">
      <w:pPr>
        <w:spacing w:after="0"/>
        <w:rPr>
          <w:lang w:val="de-DE"/>
        </w:rPr>
      </w:pPr>
      <w:r>
        <w:rPr>
          <w:lang w:val="de-DE"/>
        </w:rPr>
        <w:t>•</w:t>
      </w:r>
      <w:r>
        <w:rPr>
          <w:lang w:val="de-DE"/>
        </w:rPr>
        <w:tab/>
        <w:t xml:space="preserve">die Einrichtung der Führungsstruktur der Behörde (z. B. Verwaltungsrat und Exekutivdirektor), </w:t>
      </w:r>
    </w:p>
    <w:p w14:paraId="036DCD6B" w14:textId="77777777" w:rsidR="00591E6C" w:rsidRDefault="00591E6C" w:rsidP="00527473">
      <w:pPr>
        <w:spacing w:after="0"/>
        <w:rPr>
          <w:lang w:val="de-DE"/>
        </w:rPr>
      </w:pPr>
      <w:r>
        <w:rPr>
          <w:lang w:val="de-DE"/>
        </w:rPr>
        <w:t>•</w:t>
      </w:r>
      <w:r>
        <w:rPr>
          <w:lang w:val="de-DE"/>
        </w:rPr>
        <w:tab/>
        <w:t xml:space="preserve">die Vorbereitung des Gebäudes der Behörde, </w:t>
      </w:r>
    </w:p>
    <w:p w14:paraId="6A9D248C" w14:textId="77777777" w:rsidR="00591E6C" w:rsidRDefault="00591E6C" w:rsidP="00527473">
      <w:pPr>
        <w:spacing w:after="0"/>
        <w:rPr>
          <w:lang w:val="de-DE"/>
        </w:rPr>
      </w:pPr>
      <w:r>
        <w:rPr>
          <w:lang w:val="de-DE"/>
        </w:rPr>
        <w:t>•</w:t>
      </w:r>
      <w:r>
        <w:rPr>
          <w:lang w:val="de-DE"/>
        </w:rPr>
        <w:tab/>
        <w:t>die Einrichtung von Personalprozessen,</w:t>
      </w:r>
    </w:p>
    <w:p w14:paraId="15DE1327" w14:textId="77777777" w:rsidR="00591E6C" w:rsidRDefault="00591E6C" w:rsidP="00527473">
      <w:pPr>
        <w:spacing w:after="0"/>
        <w:rPr>
          <w:lang w:val="de-DE"/>
        </w:rPr>
      </w:pPr>
      <w:r>
        <w:rPr>
          <w:lang w:val="de-DE"/>
        </w:rPr>
        <w:t>•</w:t>
      </w:r>
      <w:r>
        <w:rPr>
          <w:lang w:val="de-DE"/>
        </w:rPr>
        <w:tab/>
        <w:t xml:space="preserve">die Einstellung erster Bediensteter, </w:t>
      </w:r>
    </w:p>
    <w:p w14:paraId="7EF90953" w14:textId="77777777" w:rsidR="00591E6C" w:rsidRDefault="00591E6C" w:rsidP="00527473">
      <w:pPr>
        <w:spacing w:after="0"/>
        <w:rPr>
          <w:lang w:val="de-DE"/>
        </w:rPr>
      </w:pPr>
      <w:r>
        <w:rPr>
          <w:lang w:val="de-DE"/>
        </w:rPr>
        <w:t>•</w:t>
      </w:r>
      <w:r>
        <w:rPr>
          <w:lang w:val="de-DE"/>
        </w:rPr>
        <w:tab/>
        <w:t xml:space="preserve">die Verabschiedung grundlegender Organisationsdokumente, </w:t>
      </w:r>
    </w:p>
    <w:p w14:paraId="24033676" w14:textId="77777777" w:rsidR="00591E6C" w:rsidRDefault="00591E6C" w:rsidP="00527473">
      <w:pPr>
        <w:spacing w:after="0"/>
        <w:rPr>
          <w:lang w:val="de-DE"/>
        </w:rPr>
      </w:pPr>
      <w:r>
        <w:rPr>
          <w:lang w:val="de-DE"/>
        </w:rPr>
        <w:t>•</w:t>
      </w:r>
      <w:r>
        <w:rPr>
          <w:lang w:val="de-DE"/>
        </w:rPr>
        <w:tab/>
        <w:t xml:space="preserve">die Einrichtung von Finanzprozessen und </w:t>
      </w:r>
    </w:p>
    <w:p w14:paraId="6A9F58C5" w14:textId="77777777" w:rsidR="00591E6C" w:rsidRDefault="00591E6C" w:rsidP="00527473">
      <w:pPr>
        <w:spacing w:after="0"/>
        <w:rPr>
          <w:lang w:val="de-DE"/>
        </w:rPr>
      </w:pPr>
      <w:r>
        <w:rPr>
          <w:lang w:val="de-DE"/>
        </w:rPr>
        <w:t>•</w:t>
      </w:r>
      <w:r>
        <w:rPr>
          <w:lang w:val="de-DE"/>
        </w:rPr>
        <w:tab/>
        <w:t>die Vorbereitung erster Tätigkeiten im Zusammenhang mit dem Auftrag und den Aufgaben der Behörde.</w:t>
      </w:r>
    </w:p>
    <w:p w14:paraId="2B6785AE" w14:textId="2A4D180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9DED725" w14:textId="77777777" w:rsidR="00591E6C" w:rsidRDefault="00591E6C" w:rsidP="00527473">
      <w:pPr>
        <w:spacing w:after="0"/>
        <w:rPr>
          <w:lang w:val="de-DE"/>
        </w:rPr>
      </w:pPr>
      <w:r>
        <w:rPr>
          <w:lang w:val="de-DE"/>
        </w:rPr>
        <w:t>Wir bieten eine spannende Position für einen Gebäudemanager (m/w/d), zur Unterstützung der Vorbereitung und anschließenden Einrichtung der EUCA, insbesondere zur Vorbereitung des Gebäudes der Behörde an ihrem Sitz in Lille, Frankreich.</w:t>
      </w:r>
    </w:p>
    <w:p w14:paraId="18F4C1A7" w14:textId="77777777" w:rsidR="00591E6C" w:rsidRDefault="00591E6C" w:rsidP="00527473">
      <w:pPr>
        <w:spacing w:after="0"/>
        <w:rPr>
          <w:lang w:val="de-DE"/>
        </w:rPr>
      </w:pPr>
    </w:p>
    <w:p w14:paraId="2F0425E0" w14:textId="77777777" w:rsidR="00591E6C" w:rsidRDefault="00591E6C" w:rsidP="00527473">
      <w:pPr>
        <w:spacing w:after="0"/>
        <w:rPr>
          <w:lang w:val="de-DE"/>
        </w:rPr>
      </w:pPr>
      <w:r>
        <w:rPr>
          <w:lang w:val="de-DE"/>
        </w:rPr>
        <w:t>Unter der Aufsicht des Leiters/der Leiterin der Task Force trägt der Gebäudemanager während der Errichtungsphase zur Vorbereitung, Koordinierung und Einsatzbereitschaft der Räumlichkeiten der neuen Behörde bei.</w:t>
      </w:r>
    </w:p>
    <w:p w14:paraId="74041489" w14:textId="77777777" w:rsidR="00591E6C" w:rsidRDefault="00591E6C" w:rsidP="00527473">
      <w:pPr>
        <w:spacing w:after="0"/>
        <w:rPr>
          <w:lang w:val="de-DE"/>
        </w:rPr>
      </w:pPr>
    </w:p>
    <w:p w14:paraId="30E397EE" w14:textId="77777777" w:rsidR="00591E6C" w:rsidRDefault="00591E6C" w:rsidP="00527473">
      <w:pPr>
        <w:spacing w:after="0"/>
        <w:rPr>
          <w:lang w:val="de-DE"/>
        </w:rPr>
      </w:pPr>
      <w:r>
        <w:rPr>
          <w:lang w:val="de-DE"/>
        </w:rPr>
        <w:t>Der erfolgreiche Bewerber/die erfolgreiche Bewerberin unterstützt die rechtzeitige und effiziente Vorbereitung eines modernen, sicheren und funktionalen Arbeitsumfelds, und stellt sicher, dass die Räumlichkeiten der Behörde bereit sind, Personal und operative Tätigkeiten im Einklang mit den geltenden Normen, Vorschriften und operativen Anforderungen unterzubringen.</w:t>
      </w:r>
    </w:p>
    <w:p w14:paraId="3D133178" w14:textId="77777777" w:rsidR="00591E6C" w:rsidRDefault="00591E6C" w:rsidP="00527473">
      <w:pPr>
        <w:spacing w:after="0"/>
        <w:rPr>
          <w:lang w:val="de-DE"/>
        </w:rPr>
      </w:pPr>
    </w:p>
    <w:p w14:paraId="22B20510" w14:textId="77777777" w:rsidR="00591E6C" w:rsidRDefault="00591E6C"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13B84AF2" w14:textId="77777777" w:rsidR="00591E6C" w:rsidRDefault="00591E6C" w:rsidP="00527473">
      <w:pPr>
        <w:spacing w:after="0"/>
        <w:rPr>
          <w:lang w:val="de-DE"/>
        </w:rPr>
      </w:pPr>
    </w:p>
    <w:p w14:paraId="02ACAE71" w14:textId="77777777" w:rsidR="00591E6C" w:rsidRDefault="00591E6C" w:rsidP="00527473">
      <w:pPr>
        <w:spacing w:after="0"/>
        <w:rPr>
          <w:lang w:val="de-DE"/>
        </w:rPr>
      </w:pPr>
      <w:r>
        <w:rPr>
          <w:lang w:val="de-DE"/>
        </w:rPr>
        <w:t>Der erfolgreiche Bewerber/die erfolgreiche Bewerberin ist insbesondere für Folgendes verantwortlich:</w:t>
      </w:r>
    </w:p>
    <w:p w14:paraId="0731E004" w14:textId="77777777" w:rsidR="00591E6C" w:rsidRDefault="00591E6C" w:rsidP="00527473">
      <w:pPr>
        <w:spacing w:after="0"/>
        <w:rPr>
          <w:lang w:val="de-DE"/>
        </w:rPr>
      </w:pPr>
      <w:r>
        <w:rPr>
          <w:lang w:val="de-DE"/>
        </w:rPr>
        <w:t>•</w:t>
      </w:r>
      <w:r>
        <w:rPr>
          <w:lang w:val="de-DE"/>
        </w:rPr>
        <w:tab/>
        <w:t>Mitwirkung an der Planung, Koordinierung und Weiterverfolgung von Tätigkeiten im Zusammenhang mit der Vorbereitung und Ausstattung der Räumlichkeiten der Behörde;</w:t>
      </w:r>
    </w:p>
    <w:p w14:paraId="00D8D802" w14:textId="77777777" w:rsidR="00591E6C" w:rsidRDefault="00591E6C" w:rsidP="00527473">
      <w:pPr>
        <w:spacing w:after="0"/>
        <w:rPr>
          <w:lang w:val="de-DE"/>
        </w:rPr>
      </w:pPr>
      <w:r>
        <w:rPr>
          <w:lang w:val="de-DE"/>
        </w:rPr>
        <w:t>•</w:t>
      </w:r>
      <w:r>
        <w:rPr>
          <w:lang w:val="de-DE"/>
        </w:rPr>
        <w:tab/>
        <w:t>Unterstützung der Betriebsbereitschaft von Büroräumen, Tagungseinrichtungen und Gemeinschaftsräumen, um ein funktionales und effizientes Arbeitsumfeld zu gewährleisten;</w:t>
      </w:r>
    </w:p>
    <w:p w14:paraId="053121E0" w14:textId="77777777" w:rsidR="00591E6C" w:rsidRDefault="00591E6C" w:rsidP="00527473">
      <w:pPr>
        <w:spacing w:after="0"/>
        <w:rPr>
          <w:lang w:val="de-DE"/>
        </w:rPr>
      </w:pPr>
      <w:r>
        <w:rPr>
          <w:lang w:val="de-DE"/>
        </w:rPr>
        <w:t>•</w:t>
      </w:r>
      <w:r>
        <w:rPr>
          <w:lang w:val="de-DE"/>
        </w:rPr>
        <w:tab/>
        <w:t>Überwachung der Umsetzung von gebäudebezogenen Arbeitsabläufen, Zeitplänen, Leistungen und Abhängigkeiten im Zusammenhang mit dem Aufbauprozess der Agentur;</w:t>
      </w:r>
    </w:p>
    <w:p w14:paraId="53CA19EC" w14:textId="77777777" w:rsidR="00591E6C" w:rsidRDefault="00591E6C" w:rsidP="00527473">
      <w:pPr>
        <w:spacing w:after="0"/>
        <w:rPr>
          <w:lang w:val="de-DE"/>
        </w:rPr>
      </w:pPr>
      <w:r>
        <w:rPr>
          <w:lang w:val="de-DE"/>
        </w:rPr>
        <w:t>•</w:t>
      </w:r>
      <w:r>
        <w:rPr>
          <w:lang w:val="de-DE"/>
        </w:rPr>
        <w:tab/>
        <w:t>Mitwirkung an der Ausarbeitung und dem Abschluss des Sitzstaatabkommens;</w:t>
      </w:r>
    </w:p>
    <w:p w14:paraId="1CF593D2" w14:textId="77777777" w:rsidR="00591E6C" w:rsidRDefault="00591E6C" w:rsidP="00527473">
      <w:pPr>
        <w:spacing w:after="0"/>
        <w:rPr>
          <w:lang w:val="de-DE"/>
        </w:rPr>
      </w:pPr>
      <w:r>
        <w:rPr>
          <w:lang w:val="de-DE"/>
        </w:rPr>
        <w:t>•</w:t>
      </w:r>
      <w:r>
        <w:rPr>
          <w:lang w:val="de-DE"/>
        </w:rPr>
        <w:tab/>
        <w:t>Sicherstellung, dass die Räumlichkeiten und Arbeitsstätten den geltenden Gebäude-, Gesundheits- und Sicherheitsstandards, der Barrierefreiheit und den Umweltstandards entsprechen;</w:t>
      </w:r>
    </w:p>
    <w:p w14:paraId="4FD8B24B" w14:textId="77777777" w:rsidR="00591E6C" w:rsidRDefault="00591E6C" w:rsidP="00527473">
      <w:pPr>
        <w:spacing w:after="0"/>
        <w:rPr>
          <w:lang w:val="de-DE"/>
        </w:rPr>
      </w:pPr>
      <w:r>
        <w:rPr>
          <w:lang w:val="de-DE"/>
        </w:rPr>
        <w:t>•</w:t>
      </w:r>
      <w:r>
        <w:rPr>
          <w:lang w:val="de-DE"/>
        </w:rPr>
        <w:tab/>
        <w:t>Abstimmung mit dem Sicherheitsbeauftragten, um eine angemessene Integration der physischen Sicherheits- und Zugangskontrollanforderungen in den Räumlichkeiten zu gewährleisten.</w:t>
      </w:r>
    </w:p>
    <w:p w14:paraId="2BE34DBA" w14:textId="3FC6FCB0"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D701BC5" w14:textId="77777777" w:rsidR="00591E6C" w:rsidRDefault="00591E6C" w:rsidP="00527473">
      <w:pPr>
        <w:spacing w:after="0"/>
        <w:rPr>
          <w:lang w:val="en-US"/>
        </w:rPr>
      </w:pPr>
      <w:r>
        <w:rPr>
          <w:lang w:val="en-US"/>
        </w:rPr>
        <w:t>Wir suchen einen erfahrenen und vielseitigen Gebäudemanager (m/w/d), der in der Lage ist, sowohl unabhängig als auch im Team zu arbeiten.</w:t>
      </w:r>
    </w:p>
    <w:p w14:paraId="66AF3E8F" w14:textId="77777777" w:rsidR="00591E6C" w:rsidRDefault="00591E6C" w:rsidP="00527473">
      <w:pPr>
        <w:spacing w:after="0"/>
        <w:rPr>
          <w:lang w:val="en-US"/>
        </w:rPr>
      </w:pPr>
    </w:p>
    <w:p w14:paraId="52552FB9" w14:textId="77777777" w:rsidR="00591E6C" w:rsidRDefault="00591E6C" w:rsidP="00527473">
      <w:pPr>
        <w:spacing w:after="0"/>
        <w:rPr>
          <w:lang w:val="en-US"/>
        </w:rPr>
      </w:pPr>
      <w:r>
        <w:rPr>
          <w:lang w:val="en-US"/>
        </w:rPr>
        <w:t>Der erfolgreiche Bewerber/die erfolgreiche Bewerberin zeichnet sich durch Folgendes aus:</w:t>
      </w:r>
    </w:p>
    <w:p w14:paraId="3F49E8DC" w14:textId="77777777" w:rsidR="00591E6C" w:rsidRDefault="00591E6C" w:rsidP="00527473">
      <w:pPr>
        <w:spacing w:after="0"/>
        <w:rPr>
          <w:lang w:val="en-US"/>
        </w:rPr>
      </w:pPr>
      <w:r>
        <w:rPr>
          <w:lang w:val="en-US"/>
        </w:rPr>
        <w:t>•</w:t>
      </w:r>
      <w:r>
        <w:rPr>
          <w:lang w:val="en-US"/>
        </w:rPr>
        <w:tab/>
        <w:t>Fundierte Kenntnisse in den Bereichen Gebäudemanagement, Büroinfrastruktur und Arbeitsplatzplanung;</w:t>
      </w:r>
    </w:p>
    <w:p w14:paraId="2337E797" w14:textId="77777777" w:rsidR="00591E6C" w:rsidRDefault="00591E6C" w:rsidP="00527473">
      <w:pPr>
        <w:spacing w:after="0"/>
        <w:rPr>
          <w:lang w:val="en-US"/>
        </w:rPr>
      </w:pPr>
      <w:r>
        <w:rPr>
          <w:lang w:val="en-US"/>
        </w:rPr>
        <w:t>•</w:t>
      </w:r>
      <w:r>
        <w:rPr>
          <w:lang w:val="en-US"/>
        </w:rPr>
        <w:tab/>
        <w:t>Erfahrung in der Einrichtung von Büros, der Gebäudeverwaltung oder in infrastrukturbezogenen Projekten;</w:t>
      </w:r>
    </w:p>
    <w:p w14:paraId="7A096F28" w14:textId="77777777" w:rsidR="00591E6C" w:rsidRDefault="00591E6C" w:rsidP="00527473">
      <w:pPr>
        <w:spacing w:after="0"/>
        <w:rPr>
          <w:lang w:val="en-US"/>
        </w:rPr>
      </w:pPr>
      <w:r>
        <w:rPr>
          <w:lang w:val="en-US"/>
        </w:rPr>
        <w:t>•</w:t>
      </w:r>
      <w:r>
        <w:rPr>
          <w:lang w:val="en-US"/>
        </w:rPr>
        <w:tab/>
        <w:t>gutes Verständnis der Anforderungen in den Bereichen Gesundheit und Sicherheit, Barrierefreiheit und Gebäudevorschriften;</w:t>
      </w:r>
    </w:p>
    <w:p w14:paraId="5DB0D8F0" w14:textId="77777777" w:rsidR="00591E6C" w:rsidRDefault="00591E6C" w:rsidP="00527473">
      <w:pPr>
        <w:spacing w:after="0"/>
        <w:rPr>
          <w:lang w:val="en-US"/>
        </w:rPr>
      </w:pPr>
      <w:r>
        <w:rPr>
          <w:lang w:val="en-US"/>
        </w:rPr>
        <w:t>•</w:t>
      </w:r>
      <w:r>
        <w:rPr>
          <w:lang w:val="en-US"/>
        </w:rPr>
        <w:tab/>
        <w:t>Fähigkeit, mehrere technische und operative Interessenträger gleichzeitig zu koordinieren;</w:t>
      </w:r>
    </w:p>
    <w:p w14:paraId="02E1FA8E" w14:textId="77777777" w:rsidR="00591E6C" w:rsidRDefault="00591E6C" w:rsidP="00527473">
      <w:pPr>
        <w:spacing w:after="0"/>
        <w:rPr>
          <w:lang w:val="en-US"/>
        </w:rPr>
      </w:pPr>
      <w:r>
        <w:rPr>
          <w:lang w:val="en-US"/>
        </w:rPr>
        <w:t>•</w:t>
      </w:r>
      <w:r>
        <w:rPr>
          <w:lang w:val="en-US"/>
        </w:rPr>
        <w:tab/>
        <w:t>ausgeprägte organisatorische, analytische und Problemlösungsfähigkeiten;</w:t>
      </w:r>
    </w:p>
    <w:p w14:paraId="6B193323" w14:textId="77777777" w:rsidR="00591E6C" w:rsidRDefault="00591E6C" w:rsidP="00527473">
      <w:pPr>
        <w:spacing w:after="0"/>
        <w:rPr>
          <w:lang w:val="en-US"/>
        </w:rPr>
      </w:pPr>
      <w:r>
        <w:rPr>
          <w:lang w:val="en-US"/>
        </w:rPr>
        <w:t>•</w:t>
      </w:r>
      <w:r>
        <w:rPr>
          <w:lang w:val="en-US"/>
        </w:rPr>
        <w:tab/>
        <w:t>Fähigkeit, in einem dynamischen Projektumfeld unter engen Zeitvorgaben effektiv zu arbeiten;</w:t>
      </w:r>
    </w:p>
    <w:p w14:paraId="611920B6" w14:textId="77777777" w:rsidR="00591E6C" w:rsidRDefault="00591E6C" w:rsidP="00527473">
      <w:pPr>
        <w:spacing w:after="0"/>
        <w:rPr>
          <w:lang w:val="en-US"/>
        </w:rPr>
      </w:pPr>
      <w:r>
        <w:rPr>
          <w:lang w:val="en-US"/>
        </w:rPr>
        <w:t>•</w:t>
      </w:r>
      <w:r>
        <w:rPr>
          <w:lang w:val="en-US"/>
        </w:rPr>
        <w:tab/>
        <w:t>Gute Koordinations- und Kommunikationsfähigkeiten, einschließlich der Fähigkeit, in multidisziplinären und multikulturellen Teams zu arbeiten.</w:t>
      </w:r>
    </w:p>
    <w:p w14:paraId="17570491" w14:textId="77777777" w:rsidR="00591E6C" w:rsidRDefault="00591E6C" w:rsidP="00527473">
      <w:pPr>
        <w:spacing w:after="0"/>
        <w:rPr>
          <w:lang w:val="en-US"/>
        </w:rPr>
      </w:pPr>
    </w:p>
    <w:p w14:paraId="6662DE03" w14:textId="77777777" w:rsidR="00591E6C" w:rsidRDefault="00591E6C" w:rsidP="00527473">
      <w:pPr>
        <w:spacing w:after="0"/>
        <w:rPr>
          <w:lang w:val="en-US"/>
        </w:rPr>
      </w:pPr>
      <w:r>
        <w:rPr>
          <w:lang w:val="en-US"/>
        </w:rPr>
        <w:t>Erfahrungen mit Arbeitsplatz-Projekten im öffentlichen Dienst, auf nationaler, europäischer oder internationaler Ebene wären von Vorteil.</w:t>
      </w:r>
    </w:p>
    <w:p w14:paraId="6E8B06D5" w14:textId="77777777" w:rsidR="00591E6C" w:rsidRDefault="00591E6C" w:rsidP="00527473">
      <w:pPr>
        <w:spacing w:after="0"/>
        <w:rPr>
          <w:lang w:val="en-US"/>
        </w:rPr>
      </w:pPr>
    </w:p>
    <w:p w14:paraId="0DE0BB65" w14:textId="77777777" w:rsidR="00591E6C" w:rsidRDefault="00591E6C" w:rsidP="00527473">
      <w:pPr>
        <w:spacing w:after="0"/>
        <w:rPr>
          <w:lang w:val="en-US"/>
        </w:rPr>
      </w:pPr>
      <w:r>
        <w:rPr>
          <w:lang w:val="en-US"/>
        </w:rPr>
        <w:t xml:space="preserve">Ausgezeichnete mündliche und schriftliche Fähigkeiten in Englisch und solide Beherrschung der französischen Sprache sind eine Voraussetzung. </w:t>
      </w:r>
    </w:p>
    <w:p w14:paraId="7DFF067A" w14:textId="6692194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91E6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91E6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91E6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91E6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91E6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91E6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91E6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91E6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91E6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91E6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91E6C"/>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3608B"/>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EA60D-5384-4FA7-B762-FEEC5E2550C1}"/>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3937</Words>
  <Characters>22446</Characters>
  <Application>Microsoft Office Word</Application>
  <DocSecurity>4</DocSecurity>
  <PresentationFormat>Microsoft Word 14.0</PresentationFormat>
  <Lines>187</Lines>
  <Paragraphs>52</Paragraphs>
  <ScaleCrop>true</ScaleCrop>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2026-06-11T13:20:00Z</dcterms:created>
  <dcterms:modified xsi:type="dcterms:W3CDTF">2026-06-11T13:20:00Z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