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67C5885" w:rsidR="005C6DCE" w:rsidRPr="0080358B" w:rsidRDefault="00BF1CCA"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F1CC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50AC642" w:rsidR="006938F5" w:rsidRDefault="00BF1CCA" w:rsidP="006718D3">
            <w:pPr>
              <w:spacing w:after="0"/>
              <w:jc w:val="left"/>
            </w:pPr>
            <w:r>
              <w:t>ESTAT.F.2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16B9E38" w:rsidR="006938F5" w:rsidRDefault="00BF1CCA" w:rsidP="006718D3">
            <w:pPr>
              <w:spacing w:after="0"/>
              <w:jc w:val="left"/>
            </w:pPr>
            <w:r>
              <w:t>316355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7CEE2AB" w:rsidR="4EEB584D" w:rsidRDefault="00BF1CC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7463A40" w:rsidR="006938F5" w:rsidRDefault="00BF1CC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C5A565F" w:rsidR="3C2D33B5" w:rsidRDefault="00BF1CCA" w:rsidP="14270372">
            <w:pPr>
              <w:spacing w:after="0"/>
              <w:jc w:val="left"/>
            </w:pPr>
            <w:r>
              <w:t>Luxemburg</w:t>
            </w:r>
          </w:p>
          <w:p w14:paraId="6B7C1AA9" w14:textId="464D50D4" w:rsidR="3C2D33B5" w:rsidRDefault="00BF1CCA" w:rsidP="14270372">
            <w:pPr>
              <w:spacing w:after="0"/>
              <w:jc w:val="left"/>
            </w:pPr>
            <w:r>
              <w:t>Luxembourg</w:t>
            </w:r>
          </w:p>
          <w:p w14:paraId="5C918E8F" w14:textId="1266C48B" w:rsidR="3C2D33B5" w:rsidRDefault="00BF1CCA"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8530A59" w:rsidR="006938F5" w:rsidRDefault="00BF1CCA" w:rsidP="006718D3">
            <w:pPr>
              <w:spacing w:after="0"/>
              <w:jc w:val="left"/>
            </w:pPr>
            <w:r>
              <w:t>With allowances</w:t>
            </w:r>
          </w:p>
          <w:p w14:paraId="02E31856" w14:textId="7CA8DE51" w:rsidR="006938F5" w:rsidRDefault="00BF1CCA" w:rsidP="006718D3">
            <w:pPr>
              <w:spacing w:after="0"/>
              <w:jc w:val="left"/>
            </w:pPr>
            <w:r>
              <w:t>Avec indemnités</w:t>
            </w:r>
          </w:p>
          <w:p w14:paraId="720FD450" w14:textId="5CA47ADB" w:rsidR="006938F5" w:rsidRDefault="00BF1CC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62E9DED" w:rsidR="006938F5" w:rsidRDefault="00BF1CCA" w:rsidP="006718D3">
            <w:pPr>
              <w:spacing w:after="0"/>
              <w:jc w:val="left"/>
            </w:pPr>
            <w:r>
              <w:t>Member States</w:t>
            </w:r>
          </w:p>
          <w:p w14:paraId="2A7DF233" w14:textId="745377D3" w:rsidR="006938F5" w:rsidRDefault="00BF1CCA" w:rsidP="006718D3">
            <w:pPr>
              <w:spacing w:after="0"/>
              <w:jc w:val="left"/>
            </w:pPr>
            <w:r>
              <w:t>États membres</w:t>
            </w:r>
          </w:p>
          <w:p w14:paraId="13C75E2E" w14:textId="57D5B152" w:rsidR="006938F5" w:rsidRDefault="00BF1CC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A9D1159" w:rsidR="006938F5" w:rsidRDefault="00BF1CC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73AC018" w:rsidR="00A95A44" w:rsidRPr="00E61551" w:rsidRDefault="00BF1CCA"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6F059E" w14:textId="77777777" w:rsidR="00BF1CCA" w:rsidRDefault="00BF1CCA" w:rsidP="003C1977">
      <w:pPr>
        <w:spacing w:after="0"/>
      </w:pPr>
      <w:r>
        <w:t>The mission of Eurostat's unit F2 “Population and migration" is to provide the European Union with high quality statistical information in the area of population and migration.</w:t>
      </w:r>
    </w:p>
    <w:p w14:paraId="17F05592" w14:textId="77777777" w:rsidR="00BF1CCA" w:rsidRDefault="00BF1CCA" w:rsidP="003C1977">
      <w:pPr>
        <w:spacing w:after="0"/>
      </w:pPr>
      <w:r>
        <w:t>We collect, process, disseminate and analyse data and metadata on population, demographic events, and international migration (including asylum and managed migration) as defined in statistical regulations and in line with Eurostat’s statistical programme and priorities. We prepare statistically and coordinate the implementation of the new framework Regulation (EU) 2025/2458 on European statistics on population and housing (ESOP), which also covers the population and housing censuses in the EU.</w:t>
      </w:r>
    </w:p>
    <w:p w14:paraId="61601F9E" w14:textId="77777777" w:rsidR="00BF1CCA" w:rsidRDefault="00BF1CCA" w:rsidP="003C1977">
      <w:pPr>
        <w:spacing w:after="0"/>
      </w:pPr>
      <w:r>
        <w:t>The unit provides the Commission with statistical services needed to develop, implement, monitor and evaluate EU policies. This includes collaboration with a number of Commission services (e.g. the SG, DG HOME, DG JUST, DG ECFIN, DG REGIO, DG SANTE, DG EMPL, DG NEAR, the Joint Research Centre) and some European agencies (e.g. EUAA, Frontex, European Union Agency for Fundamental Rights). Our experts participate actively in the international statistical cooperation in the domain.</w:t>
      </w:r>
    </w:p>
    <w:p w14:paraId="2444BC8A" w14:textId="73E7E7FB" w:rsidR="00A95A44" w:rsidRDefault="00BF1CCA" w:rsidP="003C1977">
      <w:pPr>
        <w:spacing w:after="0"/>
      </w:pPr>
      <w:r>
        <w:t>The unit has a pleasant and supportive working atmosphere. Staff members (20 presently) are experienced and highly committed. Several service providers contribute to the unit work as well.</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29A18C1" w14:textId="77777777" w:rsidR="00BF1CCA" w:rsidRDefault="00BF1CCA" w:rsidP="003C1977">
      <w:pPr>
        <w:spacing w:after="0"/>
      </w:pPr>
      <w:r>
        <w:t>We are offering the position of Statistical Officer – Methodology for European statistics on population and housing who will be a member of the team on ‘Methodology and legislation for European statistics on population &amp; housing’. The team is currently composed of three persons.</w:t>
      </w:r>
    </w:p>
    <w:p w14:paraId="61EAE09A" w14:textId="77777777" w:rsidR="00BF1CCA" w:rsidRDefault="00BF1CCA" w:rsidP="003C1977">
      <w:pPr>
        <w:spacing w:after="0"/>
      </w:pPr>
      <w:r>
        <w:t>Our future colleague will contribute to the methodological and data analysis work of the team as well as support the data processing and dissemination work of the unit, as necessary. More specifically, he/she will take a lead role for methodological developments and improvements in data sources. This work will be conducted to support the further development of European statistics in the domain. For instance, the team is currently working on the legal and technical implementation of the new framework Regulation (EU) 2025/2458 on European statistics on population and housing. In this context, attention will soon shift towards preparing future data collections including data validation, processing and dissemination, where the future colleague will support production colleagues in the unit as needed. Another project is ongoing to examine innovative data sources (incl. satellite and cadastral data) that could complement the use of administrative registers and survey data. This work is very important and visible.</w:t>
      </w:r>
    </w:p>
    <w:p w14:paraId="4FA38409" w14:textId="380A08D8" w:rsidR="00A95A44" w:rsidRDefault="00BF1CCA" w:rsidP="003C1977">
      <w:pPr>
        <w:spacing w:after="0"/>
      </w:pPr>
      <w:r>
        <w:t>The colleague will be involved in statistical cooperation activities on population and housing matters with Member States, other countries and international organisations. This includes participation in working group meetings and other types of collaborative efforts.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48B611" w14:textId="77777777" w:rsidR="00BF1CCA" w:rsidRDefault="00BF1CCA" w:rsidP="00527473">
      <w:pPr>
        <w:spacing w:after="0"/>
        <w:jc w:val="left"/>
      </w:pPr>
      <w:r>
        <w:lastRenderedPageBreak/>
        <w:t>We look for a motivated person with strong statistical skills and good understanding of relevance and methods of population and housing statistics. Prior experience in population and housing censuses, demography, migration or social statistics is desired.</w:t>
      </w:r>
    </w:p>
    <w:p w14:paraId="61A0C8C4" w14:textId="77777777" w:rsidR="00BF1CCA" w:rsidRDefault="00BF1CCA" w:rsidP="00527473">
      <w:pPr>
        <w:spacing w:after="0"/>
        <w:jc w:val="left"/>
      </w:pPr>
      <w:r>
        <w:t>The candidate should:</w:t>
      </w:r>
    </w:p>
    <w:p w14:paraId="54130E63" w14:textId="77777777" w:rsidR="00BF1CCA" w:rsidRDefault="00BF1CCA" w:rsidP="00527473">
      <w:pPr>
        <w:spacing w:after="0"/>
        <w:jc w:val="left"/>
      </w:pPr>
      <w:r>
        <w:t>-</w:t>
      </w:r>
      <w:r>
        <w:tab/>
        <w:t>have an academic or professional background in statistics, mathematics, demography, social sciences, economics or related;</w:t>
      </w:r>
    </w:p>
    <w:p w14:paraId="64DF4ED5" w14:textId="77777777" w:rsidR="00BF1CCA" w:rsidRDefault="00BF1CCA" w:rsidP="00527473">
      <w:pPr>
        <w:spacing w:after="0"/>
        <w:jc w:val="left"/>
      </w:pPr>
      <w:r>
        <w:t>-</w:t>
      </w:r>
      <w:r>
        <w:tab/>
        <w:t>have a proven record in applying statistical methods, developing statistical products and contributing to the statistical processing chain from input data validation to ouput dissemination;</w:t>
      </w:r>
    </w:p>
    <w:p w14:paraId="61B7A28F" w14:textId="77777777" w:rsidR="00BF1CCA" w:rsidRDefault="00BF1CCA" w:rsidP="00527473">
      <w:pPr>
        <w:spacing w:after="0"/>
        <w:jc w:val="left"/>
      </w:pPr>
      <w:r>
        <w:t>-</w:t>
      </w:r>
      <w:r>
        <w:tab/>
        <w:t>have strong conceptual, analysis, problem-solving as well as team, process and project management skills;</w:t>
      </w:r>
    </w:p>
    <w:p w14:paraId="382E0B6E" w14:textId="77777777" w:rsidR="00BF1CCA" w:rsidRDefault="00BF1CCA" w:rsidP="00527473">
      <w:pPr>
        <w:spacing w:after="0"/>
        <w:jc w:val="left"/>
      </w:pPr>
      <w:r>
        <w:t>-</w:t>
      </w:r>
      <w:r>
        <w:tab/>
        <w:t>be able to communicate with various stakeholders, negotiate and defend the interest of the institution;</w:t>
      </w:r>
    </w:p>
    <w:p w14:paraId="1B7573A7" w14:textId="77777777" w:rsidR="00BF1CCA" w:rsidRDefault="00BF1CCA" w:rsidP="00527473">
      <w:pPr>
        <w:spacing w:after="0"/>
        <w:jc w:val="left"/>
      </w:pPr>
      <w:r>
        <w:t>-</w:t>
      </w:r>
      <w:r>
        <w:tab/>
        <w:t>have strong drafting skills and be able to work with legal text;</w:t>
      </w:r>
    </w:p>
    <w:p w14:paraId="0DE8C532" w14:textId="245030CE" w:rsidR="00A95A44" w:rsidRDefault="00BF1CCA" w:rsidP="00527473">
      <w:pPr>
        <w:spacing w:after="0"/>
        <w:jc w:val="left"/>
      </w:pPr>
      <w:r>
        <w:t>-</w:t>
      </w:r>
      <w:r>
        <w:tab/>
        <w:t>be a team player who can take and implement initiatives, is able to work autonomously and engage a team to deliver up to the highest statistical standards.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12CE3FE" w:rsidR="0017274D" w:rsidRPr="008250D4" w:rsidRDefault="00BF1CCA"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A923378" w14:textId="77777777" w:rsidR="00BF1CCA" w:rsidRDefault="00BF1CCA" w:rsidP="00527473">
      <w:pPr>
        <w:spacing w:after="0"/>
        <w:rPr>
          <w:lang w:val="de-DE"/>
        </w:rPr>
      </w:pPr>
      <w:r>
        <w:rPr>
          <w:lang w:val="de-DE"/>
        </w:rPr>
        <w:t>La mission de l’unité F2 «Population et migration» d’Eurostat est de fournir à l’Union européenne des informations statistiques de haute qualité dans le domaine de la population et des migrations.</w:t>
      </w:r>
    </w:p>
    <w:p w14:paraId="557B058B" w14:textId="77777777" w:rsidR="00BF1CCA" w:rsidRDefault="00BF1CCA" w:rsidP="00527473">
      <w:pPr>
        <w:spacing w:after="0"/>
        <w:rPr>
          <w:lang w:val="de-DE"/>
        </w:rPr>
      </w:pPr>
      <w:r>
        <w:rPr>
          <w:lang w:val="de-DE"/>
        </w:rPr>
        <w:t>Nous collectons, traitons, diffusons et analysons des données et des métadonnées sur la population, les événements démographiques et les migrations internationales (y compris l’asile et la gestion des migrations), telles que définies dans les règlements statistiques et conformément au programme et aux priorités statistiques d’Eurostat. Nous préparons les statistiques et coordonnons la mise en œuvre du nouveau règlement-cadre (UE) 2025/2458 relatif aux statistiques européennes de la population et du logement (ESOP), qui couvre également les recensements de la population et du logement dans l’UE.</w:t>
      </w:r>
    </w:p>
    <w:p w14:paraId="3CD9369F" w14:textId="77777777" w:rsidR="00BF1CCA" w:rsidRDefault="00BF1CCA" w:rsidP="00527473">
      <w:pPr>
        <w:spacing w:after="0"/>
        <w:rPr>
          <w:lang w:val="de-DE"/>
        </w:rPr>
      </w:pPr>
      <w:r>
        <w:rPr>
          <w:lang w:val="de-DE"/>
        </w:rPr>
        <w:t>L’unité fournit à la Commission les services statistiques nécessaires à l’élaboration, à la mise en œuvre, au suivi et à l’évaluation des politiques de l’UE. Cela inclut la collaboration avec un certain nombre de services de la Commission (par exemple, le SG, la DG HOME, la DG JUST, la DG ECFIN, la DG REGIO, la DG SANTE, la DG EMPL, la DG NEAR, le Centre commun de recherche) et certaines agences européennes (par exemple, l’AUEA, Frontex, l’Agence des droits fondamentaux de l’Union européenne). Nos experts participent activement à la coopération statistique internationale dans ce domaine.</w:t>
      </w:r>
    </w:p>
    <w:p w14:paraId="6810D07E" w14:textId="5574714A" w:rsidR="00A95A44" w:rsidRPr="00E61551" w:rsidRDefault="00BF1CCA" w:rsidP="00527473">
      <w:pPr>
        <w:spacing w:after="0"/>
        <w:rPr>
          <w:lang w:val="de-DE"/>
        </w:rPr>
      </w:pPr>
      <w:r>
        <w:rPr>
          <w:lang w:val="de-DE"/>
        </w:rPr>
        <w:t>L'unité a une atmosphère de travail agréable et favorable. Les membres du personnel (20 actuellement) sont expérimentés et très engagés. Plusieurs fournisseurs de services contribuent également au travail de l'unité.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A702D7C" w14:textId="77777777" w:rsidR="00BF1CCA" w:rsidRDefault="00BF1CCA" w:rsidP="00527473">
      <w:pPr>
        <w:spacing w:after="0"/>
        <w:jc w:val="left"/>
        <w:rPr>
          <w:lang w:val="de-DE"/>
        </w:rPr>
      </w:pPr>
      <w:r>
        <w:rPr>
          <w:lang w:val="de-DE"/>
        </w:rPr>
        <w:t>Nous proposons le poste de responsable statistique – Méthodologie pour les statistiques européennes sur la population et le logement, qui fera partie de l’équipe «Méthodologie et législation pour les statistiques européennes sur la population et le logement». L'équipe est actuellement composée de trois personnes.</w:t>
      </w:r>
    </w:p>
    <w:p w14:paraId="6F523710" w14:textId="77777777" w:rsidR="00BF1CCA" w:rsidRDefault="00BF1CCA" w:rsidP="00527473">
      <w:pPr>
        <w:spacing w:after="0"/>
        <w:jc w:val="left"/>
        <w:rPr>
          <w:lang w:val="de-DE"/>
        </w:rPr>
      </w:pPr>
      <w:r>
        <w:rPr>
          <w:lang w:val="de-DE"/>
        </w:rPr>
        <w:t xml:space="preserve">Notre futur collègue contribuera aux travaux méthodologiques et d’analyse des données de l’équipe et soutiendra les travaux de traitement et de diffusion des données de l’unité, le cas échéant. Plus précisément, il jouera un rôle de premier plan dans les développements méthodologiques et les améliorations des sources de données. Ces travaux seront menés pour soutenir la poursuite du développement des statistiques européennes dans ce domaine. Par exemple, l’équipe travaille actuellement à la mise en œuvre juridique et technique du nouveau règlement-cadre (UE) 2025/2458 relatif aux statistiques européennes sur la population et le logement. Dans ce contexte, l’attention se portera bientôt sur la préparation des futures collectes de données, y compris la validation, le traitement et la diffusion des données, dans le cadre desquelles le futur collègue apportera son soutien aux collègues de production de l’unité en fonction des besoins. Un autre projet est en cours pour examiner des sources de données novatrices (y </w:t>
      </w:r>
      <w:r>
        <w:rPr>
          <w:lang w:val="de-DE"/>
        </w:rPr>
        <w:lastRenderedPageBreak/>
        <w:t>compris les données satellitaires et cadastrales) qui pourraient compléter l'utilisation des registres administratifs et des données d'enquête. Ce travail est très important et visible.</w:t>
      </w:r>
    </w:p>
    <w:p w14:paraId="59404C02" w14:textId="1A0A316E" w:rsidR="00A95A44" w:rsidRPr="00E61551" w:rsidRDefault="00BF1CCA" w:rsidP="00527473">
      <w:pPr>
        <w:spacing w:after="0"/>
        <w:jc w:val="left"/>
        <w:rPr>
          <w:lang w:val="de-DE"/>
        </w:rPr>
      </w:pPr>
      <w:r>
        <w:rPr>
          <w:lang w:val="de-DE"/>
        </w:rPr>
        <w:t>Le collègue participera à des activités de coopération statistique sur les questions de population et de logement avec les États membres, d’autres pays et des organisations internationales. Cela comprend la participation à des réunions de groupes de travail et d'autres types d'efforts de collaboration.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0DD7E07" w14:textId="77777777" w:rsidR="00BF1CCA" w:rsidRDefault="00BF1CCA" w:rsidP="00527473">
      <w:pPr>
        <w:spacing w:after="0"/>
        <w:rPr>
          <w:lang w:val="de-DE"/>
        </w:rPr>
      </w:pPr>
      <w:r>
        <w:rPr>
          <w:lang w:val="de-DE"/>
        </w:rPr>
        <w:t>Nous recherchons une personne motivée avec de solides compétences statistiques et une bonne compréhension de la pertinence et des méthodes des statistiques de la population et du logement. Une expérience préalable des recensements de la population et du logement, de la démographie, des migrations ou des statistiques sociales est souhaitée.</w:t>
      </w:r>
    </w:p>
    <w:p w14:paraId="74FAC01E" w14:textId="77777777" w:rsidR="00BF1CCA" w:rsidRDefault="00BF1CCA" w:rsidP="00527473">
      <w:pPr>
        <w:spacing w:after="0"/>
        <w:rPr>
          <w:lang w:val="de-DE"/>
        </w:rPr>
      </w:pPr>
      <w:r>
        <w:rPr>
          <w:lang w:val="de-DE"/>
        </w:rPr>
        <w:t>Le candidat doit:</w:t>
      </w:r>
    </w:p>
    <w:p w14:paraId="4364D675" w14:textId="77777777" w:rsidR="00BF1CCA" w:rsidRDefault="00BF1CCA" w:rsidP="00527473">
      <w:pPr>
        <w:spacing w:after="0"/>
        <w:rPr>
          <w:lang w:val="de-DE"/>
        </w:rPr>
      </w:pPr>
      <w:r>
        <w:rPr>
          <w:lang w:val="de-DE"/>
        </w:rPr>
        <w:t>-</w:t>
      </w:r>
      <w:r>
        <w:rPr>
          <w:lang w:val="de-DE"/>
        </w:rPr>
        <w:tab/>
        <w:t>avoir une formation universitaire ou professionnelle en statistique, en mathématiques, en démographie, en sciences sociales, en économie ou dans des domaines connexes;</w:t>
      </w:r>
    </w:p>
    <w:p w14:paraId="4E108A81" w14:textId="77777777" w:rsidR="00BF1CCA" w:rsidRDefault="00BF1CCA" w:rsidP="00527473">
      <w:pPr>
        <w:spacing w:after="0"/>
        <w:rPr>
          <w:lang w:val="de-DE"/>
        </w:rPr>
      </w:pPr>
      <w:r>
        <w:rPr>
          <w:lang w:val="de-DE"/>
        </w:rPr>
        <w:t>-</w:t>
      </w:r>
      <w:r>
        <w:rPr>
          <w:lang w:val="de-DE"/>
        </w:rPr>
        <w:tab/>
        <w:t>avoir fait leurs preuves dans l'application de méthodes statistiques, le développement de produits statistiques et la contribution à la chaîne de traitement statistique, de la validation des données d'entrée à la diffusion des extrants;</w:t>
      </w:r>
    </w:p>
    <w:p w14:paraId="360EBE18" w14:textId="77777777" w:rsidR="00BF1CCA" w:rsidRDefault="00BF1CCA" w:rsidP="00527473">
      <w:pPr>
        <w:spacing w:after="0"/>
        <w:rPr>
          <w:lang w:val="de-DE"/>
        </w:rPr>
      </w:pPr>
      <w:r>
        <w:rPr>
          <w:lang w:val="de-DE"/>
        </w:rPr>
        <w:t>-</w:t>
      </w:r>
      <w:r>
        <w:rPr>
          <w:lang w:val="de-DE"/>
        </w:rPr>
        <w:tab/>
        <w:t>posséder de solides compétences en matière de conception, d'analyse, de résolution de problèmes ainsi que de gestion d'équipe, de processus et de projet;</w:t>
      </w:r>
    </w:p>
    <w:p w14:paraId="28D5E43D" w14:textId="77777777" w:rsidR="00BF1CCA" w:rsidRDefault="00BF1CCA" w:rsidP="00527473">
      <w:pPr>
        <w:spacing w:after="0"/>
        <w:rPr>
          <w:lang w:val="de-DE"/>
        </w:rPr>
      </w:pPr>
      <w:r>
        <w:rPr>
          <w:lang w:val="de-DE"/>
        </w:rPr>
        <w:t>-</w:t>
      </w:r>
      <w:r>
        <w:rPr>
          <w:lang w:val="de-DE"/>
        </w:rPr>
        <w:tab/>
        <w:t>être en mesure de communiquer avec différentes parties prenantes, de négocier et de défendre les intérêts de l’institution;</w:t>
      </w:r>
    </w:p>
    <w:p w14:paraId="4958AED0" w14:textId="77777777" w:rsidR="00BF1CCA" w:rsidRDefault="00BF1CCA" w:rsidP="00527473">
      <w:pPr>
        <w:spacing w:after="0"/>
        <w:rPr>
          <w:lang w:val="de-DE"/>
        </w:rPr>
      </w:pPr>
      <w:r>
        <w:rPr>
          <w:lang w:val="de-DE"/>
        </w:rPr>
        <w:t>-</w:t>
      </w:r>
      <w:r>
        <w:rPr>
          <w:lang w:val="de-DE"/>
        </w:rPr>
        <w:tab/>
        <w:t>posséder de solides compétences rédactionnelles et être en mesure de travailler avec des textes juridiques;</w:t>
      </w:r>
    </w:p>
    <w:p w14:paraId="7B92B82C" w14:textId="6347F797" w:rsidR="00A95A44" w:rsidRPr="00E61551" w:rsidRDefault="00BF1CCA" w:rsidP="00527473">
      <w:pPr>
        <w:spacing w:after="0"/>
        <w:rPr>
          <w:lang w:val="de-DE"/>
        </w:rPr>
      </w:pPr>
      <w:r>
        <w:rPr>
          <w:lang w:val="de-DE"/>
        </w:rPr>
        <w:t>-</w:t>
      </w:r>
      <w:r>
        <w:rPr>
          <w:lang w:val="de-DE"/>
        </w:rPr>
        <w:tab/>
        <w:t>être un joueur d'équipe capable de prendre et de mettre en œuvre des initiatives, capable de travailler de manière autonome et d'engager une équipe pour répondre aux normes statistiques les plus élevées.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0D21B66" w:rsidR="0017274D" w:rsidRPr="00E61551" w:rsidRDefault="00BF1CCA"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8417362" w14:textId="77777777" w:rsidR="00BF1CCA" w:rsidRDefault="00BF1CCA" w:rsidP="00527473">
      <w:pPr>
        <w:spacing w:after="0"/>
        <w:rPr>
          <w:lang w:val="de-DE"/>
        </w:rPr>
      </w:pPr>
      <w:r>
        <w:rPr>
          <w:lang w:val="de-DE"/>
        </w:rPr>
        <w:t>Der Auftrag des Eurostat-Referats F2 „Bevölkerung und Migration“ besteht darin, der Europäischen Union hochwertige statistische Informationen im Bereich Bevölkerung und Migration zur Verfügung zu stellen.</w:t>
      </w:r>
    </w:p>
    <w:p w14:paraId="6FA8F813" w14:textId="77777777" w:rsidR="00BF1CCA" w:rsidRDefault="00BF1CCA" w:rsidP="00527473">
      <w:pPr>
        <w:spacing w:after="0"/>
        <w:rPr>
          <w:lang w:val="de-DE"/>
        </w:rPr>
      </w:pPr>
      <w:r>
        <w:rPr>
          <w:lang w:val="de-DE"/>
        </w:rPr>
        <w:t>Wir erheben, verarbeiten, verbreiten und analysieren Daten und Metadaten über Bevölkerung, demografische Ereignisse und internationale Migration (einschließlich Asyl und gesteuerte Migration) gemäß den statistischen Verordnungen und im Einklang mit dem statistischen Programm und den Prioritäten von Eurostat. Wir erstellen statistisch und koordinieren die Umsetzung der neuen Rahmenverordnung (EU) 2025/2458 über europäische Bevölkerungs- und Wohnungsstatistiken (ESOP), die auch die Bevölkerungs- und Wohnungszählungen in der EU abdeckt.</w:t>
      </w:r>
    </w:p>
    <w:p w14:paraId="753665D4" w14:textId="77777777" w:rsidR="00BF1CCA" w:rsidRDefault="00BF1CCA" w:rsidP="00527473">
      <w:pPr>
        <w:spacing w:after="0"/>
        <w:rPr>
          <w:lang w:val="de-DE"/>
        </w:rPr>
      </w:pPr>
      <w:r>
        <w:rPr>
          <w:lang w:val="de-DE"/>
        </w:rPr>
        <w:t>Das Referat stellt der Kommission statistische Dienste zur Verfügung, die für die Entwicklung, Umsetzung, Überwachung und Bewertung der EU-Politik erforderlich sind. Dazu gehört die Zusammenarbeit mit einer Reihe von Kommissionsdienststellen (z. B. Generalsekretariat, GD HOME, GD JUST, GD ECFIN, GD REGIO, GD SANTE, GD EMPL, GD NEAR, Gemeinsame Forschungsstelle) und einigen europäischen Agenturen (z. B. EUAA, Frontex, Agentur der Europäischen Union für Grundrechte). Unsere Experten beteiligen sich aktiv an der internationalen statistischen Zusammenarbeit in diesem Bereich.</w:t>
      </w:r>
    </w:p>
    <w:p w14:paraId="0ABAD7F5" w14:textId="77777777" w:rsidR="00BF1CCA" w:rsidRDefault="00BF1CCA" w:rsidP="00527473">
      <w:pPr>
        <w:spacing w:after="0"/>
        <w:rPr>
          <w:lang w:val="de-DE"/>
        </w:rPr>
      </w:pPr>
      <w:r>
        <w:rPr>
          <w:lang w:val="de-DE"/>
        </w:rPr>
        <w:t>Das Referat hat eine angenehme und unterstützende Arbeitsatmosphäre. Die Mitarbeiterinnen und Mitarbeiter (derzeit 20) sind erfahren und sehr engagiert. Mehrere Dienstleister tragen ebenfalls zur Referatsarbeit bei.</w:t>
      </w:r>
    </w:p>
    <w:p w14:paraId="2B6785AE" w14:textId="27733B6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FEB27AA" w14:textId="77777777" w:rsidR="00BF1CCA" w:rsidRDefault="00BF1CCA" w:rsidP="00527473">
      <w:pPr>
        <w:spacing w:after="0"/>
        <w:rPr>
          <w:lang w:val="de-DE"/>
        </w:rPr>
      </w:pPr>
      <w:r>
        <w:rPr>
          <w:lang w:val="de-DE"/>
        </w:rPr>
        <w:t>Wir bieten die Stelle des Statistischen Beamten – Methodik für europäische Bevölkerungs- und Wohnungsstatistiken an, der Mitglied des Teams „Methodik und Gesetzgebung für europäische Bevölkerungs- und Wohnungsstatistiken“ sein wird. Das Team besteht derzeit aus drei Personen.</w:t>
      </w:r>
    </w:p>
    <w:p w14:paraId="5B279581" w14:textId="77777777" w:rsidR="00BF1CCA" w:rsidRDefault="00BF1CCA" w:rsidP="00527473">
      <w:pPr>
        <w:spacing w:after="0"/>
        <w:rPr>
          <w:lang w:val="de-DE"/>
        </w:rPr>
      </w:pPr>
      <w:r>
        <w:rPr>
          <w:lang w:val="de-DE"/>
        </w:rPr>
        <w:t>Unser zukünftiger Kollege wird an der Methodik- und Datenanalysearbeit des Teams mitwirken und bei Bedarf die Datenverarbeitungs- und -verbreitungsarbeit des Referats unterstützen. Insbesondere wird er eine führende Rolle bei der methodischen Weiterentwicklung und Verbesserung der Datenquellen übernehmen. Diese Arbeiten werden durchgeführt, um die Weiterentwicklung der europäischen Statistiken in diesem Bereich zu unterstützen. So arbeitet das Team derzeit an der rechtlichen und technischen Umsetzung der neuen Rahmenverordnung (EU) 2025/2458 über europäische Bevölkerungs- und Wohnungsstatistiken. In diesem Zusammenhang wird sich die Aufmerksamkeit bald auf die Vorbereitung künftiger Datenerhebungen, einschließlich Datenvalidierung, -verarbeitung und -verbreitung, verlagern, bei denen der künftige Kollege die Produktionskollegen im Referat bei Bedarf unterstützen wird. Ein weiteres Projekt ist im Gange, um innovative Datenquellen (einschließlich Satelliten- und Katasterdaten) zu untersuchen, die die Nutzung von Verwaltungsregistern und Erhebungsdaten ergänzen könnten. Diese Arbeit ist sehr wichtig und sichtbar.</w:t>
      </w:r>
    </w:p>
    <w:p w14:paraId="02DC58F6" w14:textId="77777777" w:rsidR="00BF1CCA" w:rsidRDefault="00BF1CCA" w:rsidP="00527473">
      <w:pPr>
        <w:spacing w:after="0"/>
        <w:rPr>
          <w:lang w:val="de-DE"/>
        </w:rPr>
      </w:pPr>
      <w:r>
        <w:rPr>
          <w:lang w:val="de-DE"/>
        </w:rPr>
        <w:t>Der Kollege wird an der statistischen Zusammenarbeit mit den Mitgliedstaaten, anderen Ländern und internationalen Organisationen in Bevölkerungs- und Wohnungsfragen beteiligt sein. Dazu gehört die Teilnahme an Arbeitsgruppensitzungen und anderen Formen der Zusammenarbeit.</w:t>
      </w:r>
    </w:p>
    <w:p w14:paraId="2BE34DBA" w14:textId="34036F9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4764B2C" w14:textId="77777777" w:rsidR="00BF1CCA" w:rsidRDefault="00BF1CCA" w:rsidP="00527473">
      <w:pPr>
        <w:spacing w:after="0"/>
        <w:rPr>
          <w:lang w:val="en-US"/>
        </w:rPr>
      </w:pPr>
      <w:r>
        <w:rPr>
          <w:lang w:val="en-US"/>
        </w:rPr>
        <w:t>Der Auftrag des Eurostat-Referats F2 „Bevölkerung und Migration“ besteht darin, der Europäischen Union hochwertige statistische Informationen im Bereich Bevölkerung und Migration zur Verfügung zu stellen.</w:t>
      </w:r>
    </w:p>
    <w:p w14:paraId="3602DB18" w14:textId="77777777" w:rsidR="00BF1CCA" w:rsidRDefault="00BF1CCA" w:rsidP="00527473">
      <w:pPr>
        <w:spacing w:after="0"/>
        <w:rPr>
          <w:lang w:val="en-US"/>
        </w:rPr>
      </w:pPr>
      <w:r>
        <w:rPr>
          <w:lang w:val="en-US"/>
        </w:rPr>
        <w:t>Wir erheben, verarbeiten, verbreiten und analysieren Daten und Metadaten über Bevölkerung, demografische Ereignisse und internationale Migration (einschließlich Asyl und gesteuerte Migration) gemäß den statistischen Verordnungen und im Einklang mit dem statistischen Programm und den Prioritäten von Eurostat. Wir erstellen statistisch und koordinieren die Umsetzung der neuen Rahmenverordnung (EU) 2025/2458 über europäische Bevölkerungs- und Wohnungsstatistiken (ESOP), die auch die Bevölkerungs- und Wohnungszählungen in der EU abdeckt.</w:t>
      </w:r>
    </w:p>
    <w:p w14:paraId="621572F1" w14:textId="77777777" w:rsidR="00BF1CCA" w:rsidRDefault="00BF1CCA" w:rsidP="00527473">
      <w:pPr>
        <w:spacing w:after="0"/>
        <w:rPr>
          <w:lang w:val="en-US"/>
        </w:rPr>
      </w:pPr>
      <w:r>
        <w:rPr>
          <w:lang w:val="en-US"/>
        </w:rPr>
        <w:t>Das Referat stellt der Kommission statistische Dienste zur Verfügung, die für die Entwicklung, Umsetzung, Überwachung und Bewertung der EU-Politik erforderlich sind. Dazu gehört die Zusammenarbeit mit einer Reihe von Kommissionsdienststellen (z. B. Generalsekretariat, GD HOME, GD JUST, GD ECFIN, GD REGIO, GD SANTE, GD EMPL, GD NEAR, Gemeinsame Forschungsstelle) und einigen europäischen Agenturen (z. B. EUAA, Frontex, Agentur der Europäischen Union für Grundrechte). Unsere Experten beteiligen sich aktiv an der internationalen statistischen Zusammenarbeit in diesem Bereich.</w:t>
      </w:r>
    </w:p>
    <w:p w14:paraId="169037CD" w14:textId="77777777" w:rsidR="00BF1CCA" w:rsidRDefault="00BF1CCA" w:rsidP="00527473">
      <w:pPr>
        <w:spacing w:after="0"/>
        <w:rPr>
          <w:lang w:val="en-US"/>
        </w:rPr>
      </w:pPr>
      <w:r>
        <w:rPr>
          <w:lang w:val="en-US"/>
        </w:rPr>
        <w:t>Das Referat hat eine angenehme und unterstützende Arbeitsatmosphäre. Die Mitarbeiterinnen und Mitarbeiter (derzeit 20) sind erfahren und sehr engagiert. Mehrere Dienstleister tragen ebenfalls zur Referatsarbeit bei.</w:t>
      </w:r>
    </w:p>
    <w:p w14:paraId="7DFF067A" w14:textId="2708C59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F1CC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F1CC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F1CC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F1CC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F1CC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F1CC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F1CC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F1CC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F1CC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F1CC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AE5EC5"/>
    <w:rsid w:val="00B404B3"/>
    <w:rsid w:val="00BC2D0B"/>
    <w:rsid w:val="00BD6B4C"/>
    <w:rsid w:val="00BF1CCA"/>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0B4A8D20-0007-4902-9841-C7E3A13B1E86}"/>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4019</Words>
  <Characters>22911</Characters>
  <Application>Microsoft Office Word</Application>
  <DocSecurity>4</DocSecurity>
  <PresentationFormat>Microsoft Word 14.0</PresentationFormat>
  <Lines>190</Lines>
  <Paragraphs>53</Paragraphs>
  <ScaleCrop>true</ScaleCrop>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2026-05-12T09:18:00Z</dcterms:created>
  <dcterms:modified xsi:type="dcterms:W3CDTF">2026-05-12T09:18:00Z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