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2BD556E" w:rsidR="005C6DCE" w:rsidRPr="0080358B" w:rsidRDefault="00605CF0"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05CF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E328483" w:rsidR="006938F5" w:rsidRDefault="00605CF0" w:rsidP="006718D3">
            <w:pPr>
              <w:spacing w:after="0"/>
              <w:jc w:val="left"/>
            </w:pPr>
            <w:r>
              <w:t>SANTE.D.4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7044CB7" w:rsidR="006938F5" w:rsidRDefault="00605CF0" w:rsidP="006718D3">
            <w:pPr>
              <w:spacing w:after="0"/>
              <w:jc w:val="left"/>
            </w:pPr>
            <w:r>
              <w:t>497614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82997FA" w:rsidR="4EEB584D" w:rsidRDefault="00605CF0"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78A256E" w:rsidR="006938F5" w:rsidRDefault="00605CF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7444997" w:rsidR="3C2D33B5" w:rsidRDefault="00605CF0" w:rsidP="14270372">
            <w:pPr>
              <w:spacing w:after="0"/>
              <w:jc w:val="left"/>
            </w:pPr>
            <w:r>
              <w:t>Brussels</w:t>
            </w:r>
          </w:p>
          <w:p w14:paraId="6B7C1AA9" w14:textId="569DABA6" w:rsidR="3C2D33B5" w:rsidRDefault="00605CF0" w:rsidP="14270372">
            <w:pPr>
              <w:spacing w:after="0"/>
              <w:jc w:val="left"/>
            </w:pPr>
            <w:r>
              <w:t>Bruxelles</w:t>
            </w:r>
          </w:p>
          <w:p w14:paraId="5C918E8F" w14:textId="0E7BBCFB" w:rsidR="3C2D33B5" w:rsidRDefault="00605CF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CBB0E99" w:rsidR="006938F5" w:rsidRDefault="00605CF0" w:rsidP="006718D3">
            <w:pPr>
              <w:spacing w:after="0"/>
              <w:jc w:val="left"/>
            </w:pPr>
            <w:r>
              <w:t>With allowances</w:t>
            </w:r>
          </w:p>
          <w:p w14:paraId="02E31856" w14:textId="7156D007" w:rsidR="006938F5" w:rsidRDefault="00605CF0" w:rsidP="006718D3">
            <w:pPr>
              <w:spacing w:after="0"/>
              <w:jc w:val="left"/>
            </w:pPr>
            <w:r>
              <w:t>Avec indemnités</w:t>
            </w:r>
          </w:p>
          <w:p w14:paraId="720FD450" w14:textId="4A82D499" w:rsidR="006938F5" w:rsidRDefault="00605CF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438A32F" w:rsidR="006938F5" w:rsidRDefault="00605CF0" w:rsidP="006718D3">
            <w:pPr>
              <w:spacing w:after="0"/>
              <w:jc w:val="left"/>
            </w:pPr>
            <w:r>
              <w:t>Member States</w:t>
            </w:r>
          </w:p>
          <w:p w14:paraId="2A7DF233" w14:textId="0A589A9C" w:rsidR="006938F5" w:rsidRDefault="00605CF0" w:rsidP="006718D3">
            <w:pPr>
              <w:spacing w:after="0"/>
              <w:jc w:val="left"/>
            </w:pPr>
            <w:r>
              <w:t>États membres</w:t>
            </w:r>
          </w:p>
          <w:p w14:paraId="13C75E2E" w14:textId="3F046D06" w:rsidR="006938F5" w:rsidRDefault="00605CF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C5BD325" w:rsidR="006938F5" w:rsidRDefault="00605CF0"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972814B" w:rsidR="00A95A44" w:rsidRPr="00E61551" w:rsidRDefault="00605CF0"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913E31D" w14:textId="77777777" w:rsidR="00605CF0" w:rsidRDefault="00605CF0" w:rsidP="003C1977">
      <w:pPr>
        <w:spacing w:after="0"/>
      </w:pPr>
      <w:r>
        <w:t xml:space="preserve">DG Health and Food Safety (DG SANTE)'s mission is to improve the health and safety of European citizens and contribute to the Commission’s Agenda for Jobs, Growth, Fairness and Democratic Change. DG SANTE is responsible for several important sectors including food and pharmaceuticals, which are heavily dependent on a well-functioning and fair internal market, conditioned by the paramount principle of safety. </w:t>
      </w:r>
    </w:p>
    <w:p w14:paraId="38BB87E7" w14:textId="77777777" w:rsidR="00605CF0" w:rsidRDefault="00605CF0" w:rsidP="003C1977">
      <w:pPr>
        <w:spacing w:after="0"/>
      </w:pPr>
    </w:p>
    <w:p w14:paraId="48FE417A" w14:textId="77777777" w:rsidR="00605CF0" w:rsidRDefault="00605CF0" w:rsidP="003C1977">
      <w:pPr>
        <w:spacing w:after="0"/>
      </w:pPr>
      <w:r>
        <w:t>Within Directorate D (Medical Products and Innovation), Unit D.4 is responsible for developing policy and legislation concerning veterinary medicinal products. This includes the setting of maximum residue levels (MRLs) to ensure consumer safety, the EU-wide authorisation of some veterinary medicines and the development of tertiary legislation for the implementation of the Veterinary Medicinal Products Regulation (Regulation (EU) 2019/6). The Unit leads the EU policy on the prudent use of antimicrobials in animals to fight antimicrobial resistance (AMR), which is crucial to address the global threat of AMR under a “One Health” approach. Unit D4 also contributes to a number of activities with an international dimension.</w:t>
      </w:r>
    </w:p>
    <w:p w14:paraId="17F2A63E" w14:textId="77777777" w:rsidR="00605CF0" w:rsidRDefault="00605CF0" w:rsidP="003C1977">
      <w:pPr>
        <w:spacing w:after="0"/>
      </w:pPr>
      <w:r>
        <w:t>The Unit works in an excellent team spirit, with highly committed staff and a friendly and respectful atmosphere.</w:t>
      </w:r>
    </w:p>
    <w:p w14:paraId="2444BC8A" w14:textId="5D22B7D1"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AA16D22" w14:textId="77777777" w:rsidR="00605CF0" w:rsidRDefault="00605CF0" w:rsidP="003C1977">
      <w:pPr>
        <w:spacing w:after="0"/>
      </w:pPr>
      <w:r>
        <w:t>We are offering an interesting position as a Seconded National Expert in the area of veterinary medicines. The colleague will contribute to the formulation of policies, the implementation of the EU pharmaceutical legislation and follow the development of other policies and legislation that may affect the pharmaceutical sector, including international matters.</w:t>
      </w:r>
    </w:p>
    <w:p w14:paraId="45F4BD1B" w14:textId="77777777" w:rsidR="00605CF0" w:rsidRDefault="00605CF0" w:rsidP="003C1977">
      <w:pPr>
        <w:spacing w:after="0"/>
      </w:pPr>
      <w:r>
        <w:t>Notably, the colleague will provide expert advice and support on legal, policy or technical matters in the area of veterinary medicinal products. This may encompass a number of divers policy areas, ranging from MRLs setting to pharmacovigilance, manufacturing or use of veterinary medicines, including antimicrobial resistance aspects. The colleague may also be involved in ensuring consistency with these policy areas in the context of EU enlargement.</w:t>
      </w:r>
    </w:p>
    <w:p w14:paraId="4FBA4075" w14:textId="77777777" w:rsidR="00605CF0" w:rsidRDefault="00605CF0" w:rsidP="003C1977">
      <w:pPr>
        <w:spacing w:after="0"/>
      </w:pPr>
      <w:r>
        <w:t>The position implies frequent contacts with different departments of DG SANTE, the Commission as well as with relevant stakeholders (European Medicines Agency, national agencies, industry, Member States, third countries, NGOs, etc…).</w:t>
      </w:r>
    </w:p>
    <w:p w14:paraId="4FA38409" w14:textId="116E4E30"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DC4612C" w14:textId="77777777" w:rsidR="00605CF0" w:rsidRDefault="00605CF0" w:rsidP="00527473">
      <w:pPr>
        <w:spacing w:after="0"/>
        <w:jc w:val="left"/>
      </w:pPr>
      <w:r>
        <w:t xml:space="preserve">We look for a seconded national expert with legal/technical/scientific background who has at least three years of experience in the development or implementation of EU legislation on pharmaceuticals. </w:t>
      </w:r>
    </w:p>
    <w:p w14:paraId="6C727486" w14:textId="77777777" w:rsidR="00605CF0" w:rsidRDefault="00605CF0" w:rsidP="00527473">
      <w:pPr>
        <w:spacing w:after="0"/>
        <w:jc w:val="left"/>
      </w:pPr>
      <w:r>
        <w:lastRenderedPageBreak/>
        <w:t>Good knowledge of English (orally and in writing) is required – knowledge of other Union languages would be an asset.</w:t>
      </w:r>
    </w:p>
    <w:p w14:paraId="0DE8C532" w14:textId="52A3AEB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551105A" w:rsidR="0017274D" w:rsidRPr="008250D4" w:rsidRDefault="00605CF0"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84900EB" w14:textId="77777777" w:rsidR="00605CF0" w:rsidRDefault="00605CF0" w:rsidP="00527473">
      <w:pPr>
        <w:spacing w:after="0"/>
        <w:rPr>
          <w:lang w:val="de-DE"/>
        </w:rPr>
      </w:pPr>
      <w:r>
        <w:rPr>
          <w:lang w:val="de-DE"/>
        </w:rPr>
        <w:t xml:space="preserve">La mission de la DG Santé et sécurité alimentaire (DG SANTE) est d’améliorer la santé et la sécurité des citoyens européens et de contribuer au programme de la Commission pour l’emploi, la croissance, l’équité et le changement démocratique. La DG SANTE est responsable de plusieurs secteurs importants, dont l’alimentation et les produits pharmaceutiques, qui dépendent fortement d’un marché intérieur performant et équitable, soumis au principe primordial de sécurité. </w:t>
      </w:r>
    </w:p>
    <w:p w14:paraId="3A448C3D" w14:textId="77777777" w:rsidR="00605CF0" w:rsidRDefault="00605CF0" w:rsidP="00527473">
      <w:pPr>
        <w:spacing w:after="0"/>
        <w:rPr>
          <w:lang w:val="de-DE"/>
        </w:rPr>
      </w:pPr>
      <w:r>
        <w:rPr>
          <w:lang w:val="de-DE"/>
        </w:rPr>
        <w:t xml:space="preserve">La mission de la DG Santé et sécurité alimentaire (DG SANTE) est d’améliorer la santé et la sécurité des citoyens européens et de contribuer au programme de la Commission pour l’emploi, la croissance, l’équité et le changement démocratique. La DG SANTE est responsable de plusieurs secteurs importants, dont l’alimentation et les produits pharmaceutiques, qui dépendent fortement d’un marché intérieur performant et équitable, soumis au principe primordial de sécurité. </w:t>
      </w:r>
    </w:p>
    <w:p w14:paraId="1EFDEA49" w14:textId="77777777" w:rsidR="00605CF0" w:rsidRDefault="00605CF0" w:rsidP="00527473">
      <w:pPr>
        <w:spacing w:after="0"/>
        <w:rPr>
          <w:lang w:val="de-DE"/>
        </w:rPr>
      </w:pPr>
      <w:r>
        <w:rPr>
          <w:lang w:val="de-DE"/>
        </w:rPr>
        <w:t>Au sein de la direction D (Produits médicaux et innovation), l’unité D.4 est chargée d’élaborer la politique et la législation concernant les médicaments vétérinaires. Il s’agit notamment de fixer des limites maximales de résidus (LMRs) afin de garantir la sécurité des consommateurs, d’autoriser certains médicaments vétérinaires à l’échelle de l’UE et d’élaborer une législation tertiaire pour la mise en œuvre du règlement sur les médicaments vétérinaires [règlement (UE) 2019/6]. L’unité dirige la politique de l’UE relative à l’utilisation prudente des antimicrobiens chez les animaux pour lutter contre la résistance aux antimicrobiens (RAM), qui est essentielle pour faire face à la menace mondiale de la RAM dans le cadre de l’approche «Une seule santé». L’unité D.4 contribue également à un certain nombre d’activités ayant une dimension internationale.</w:t>
      </w:r>
    </w:p>
    <w:p w14:paraId="59785282" w14:textId="77777777" w:rsidR="00605CF0" w:rsidRDefault="00605CF0" w:rsidP="00527473">
      <w:pPr>
        <w:spacing w:after="0"/>
        <w:rPr>
          <w:lang w:val="de-DE"/>
        </w:rPr>
      </w:pPr>
      <w:r>
        <w:rPr>
          <w:lang w:val="de-DE"/>
        </w:rPr>
        <w:t>L’unité travaille dans un excellent esprit d’équipe, avec un personnel très engagé et dans une atmosphère conviviale et respectueuse.</w:t>
      </w:r>
    </w:p>
    <w:p w14:paraId="6810D07E" w14:textId="0E11BC7A"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3C24E03" w14:textId="77777777" w:rsidR="00605CF0" w:rsidRDefault="00605CF0" w:rsidP="00527473">
      <w:pPr>
        <w:spacing w:after="0"/>
        <w:jc w:val="left"/>
        <w:rPr>
          <w:lang w:val="de-DE"/>
        </w:rPr>
      </w:pPr>
      <w:r>
        <w:rPr>
          <w:lang w:val="de-DE"/>
        </w:rPr>
        <w:t>Nous proposons une position intéressante pour un expert national détaché dans le domaine des médicaments vétérinaires. Le/la collègue contribuera à la formulation des politiques, à la mise en œuvre de la législation pharmaceutique de l’UE et suivra l’élaboration d’autres politiques et législations susceptibles d’avoir une incidence sur le secteur pharmaceutique, y compris sur les questions internationales.</w:t>
      </w:r>
    </w:p>
    <w:p w14:paraId="751468CF" w14:textId="77777777" w:rsidR="00605CF0" w:rsidRDefault="00605CF0" w:rsidP="00527473">
      <w:pPr>
        <w:spacing w:after="0"/>
        <w:jc w:val="left"/>
        <w:rPr>
          <w:lang w:val="de-DE"/>
        </w:rPr>
      </w:pPr>
      <w:r>
        <w:rPr>
          <w:lang w:val="de-DE"/>
        </w:rPr>
        <w:t>Il/elle fournira notamment des conseils et une assistance d’experts sur des questions juridiques, politiques ou techniques dans le domaine des médicaments vétérinaires. Cela peut englober un certain nombre de domaines d’action variés, allant de la fixation de LMR à la pharmacovigilance, à la fabrication ou à l’utilisation de médicaments vétérinaires, y compris les aspects liés à la résistance aux antimicrobiens. Le collègue peut également contribuer à assurer la cohérence avec ces domaines d’action dans le contexte de l’élargissement de l’UE.</w:t>
      </w:r>
    </w:p>
    <w:p w14:paraId="6A53A413" w14:textId="77777777" w:rsidR="00605CF0" w:rsidRDefault="00605CF0" w:rsidP="00527473">
      <w:pPr>
        <w:spacing w:after="0"/>
        <w:jc w:val="left"/>
        <w:rPr>
          <w:lang w:val="de-DE"/>
        </w:rPr>
      </w:pPr>
      <w:r>
        <w:rPr>
          <w:lang w:val="de-DE"/>
        </w:rPr>
        <w:t>Ce poste implique des contacts fréquents avec différents services de la DG SANTE, la Commission ainsi qu’avec les parties prenantes concernées (Agence européenne des médicaments, agences nationales, industrie, États membres, pays tiers, ONG, etc.).</w:t>
      </w:r>
    </w:p>
    <w:p w14:paraId="59404C02" w14:textId="15EE1977"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D8A595F" w14:textId="77777777" w:rsidR="00605CF0" w:rsidRDefault="00605CF0" w:rsidP="00527473">
      <w:pPr>
        <w:spacing w:after="0"/>
        <w:rPr>
          <w:lang w:val="de-DE"/>
        </w:rPr>
      </w:pPr>
      <w:r>
        <w:rPr>
          <w:lang w:val="de-DE"/>
        </w:rPr>
        <w:t xml:space="preserve">Nous recherchons un expert national détaché ayant une formation juridique/technique/scientifique et possédant au moins trois ans d’expérience dans l’élaboration ou la mise en œuvre de la législation de l’UE sur les produits pharmaceutiques.  </w:t>
      </w:r>
    </w:p>
    <w:p w14:paraId="070D4C0E" w14:textId="77777777" w:rsidR="00605CF0" w:rsidRDefault="00605CF0" w:rsidP="00527473">
      <w:pPr>
        <w:spacing w:after="0"/>
        <w:rPr>
          <w:lang w:val="de-DE"/>
        </w:rPr>
      </w:pPr>
      <w:r>
        <w:rPr>
          <w:lang w:val="de-DE"/>
        </w:rPr>
        <w:t>Une bonne connaissance de l’anglais (oral et écrit) est requise — la connaissance d’autres langues de l’Union serait un atout.</w:t>
      </w:r>
    </w:p>
    <w:p w14:paraId="7B92B82C" w14:textId="6490189E"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09616D6" w:rsidR="0017274D" w:rsidRPr="00E61551" w:rsidRDefault="00605CF0"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3D4FD7A" w14:textId="77777777" w:rsidR="00605CF0" w:rsidRDefault="00605CF0" w:rsidP="00527473">
      <w:pPr>
        <w:spacing w:after="0"/>
        <w:rPr>
          <w:lang w:val="de-DE"/>
        </w:rPr>
      </w:pPr>
      <w:r>
        <w:rPr>
          <w:lang w:val="de-DE"/>
        </w:rPr>
        <w:t xml:space="preserve">Die GD Gesundheit und Lebensmittelsicherheit (GD SANTE) hat die Aufgabe, die Gesundheit und Sicherheit der europäischen Bürgerinnen und Bürger zu verbessern und einen Beitrag zur Agenda der Kommission für Arbeitsplätze, Wachstum, Fairness und demokratischen Wandel zu leisten. Die GD SANTE ist für mehrere wichtige Sektoren zuständig, darunter Lebensmittel und Arzneimittel, die in hohem Maße von einem gut funktionierenden und fairen Binnenmarkt abhängig sind, der durch den übergeordneten Grundsatz der Sicherheit bedingt ist. </w:t>
      </w:r>
    </w:p>
    <w:p w14:paraId="20CC2C78" w14:textId="77777777" w:rsidR="00605CF0" w:rsidRDefault="00605CF0" w:rsidP="00527473">
      <w:pPr>
        <w:spacing w:after="0"/>
        <w:rPr>
          <w:lang w:val="de-DE"/>
        </w:rPr>
      </w:pPr>
      <w:r>
        <w:rPr>
          <w:lang w:val="de-DE"/>
        </w:rPr>
        <w:t>Innerhalb der Direktion D (Arzneimittel und Innovation) ist das Referat D.4 für die Entwicklung von Strategien und Rechtsvorschriften für Tierarzneimittel zuständig. Dazu gehören die Festlegung von Rückstandshöchstgehalten (RHG) zur Gewährleistung der Verbrauchersicherheit, die EU-weite Zulassung einiger Tierarzneimittel und die Entwicklung tertiärer Rechtsvorschriften für die Durchführung der Verordnung über Tierarzneimittel (Verordnung (EU) 2019/6). Das Referat leitet die EU-Politik zur umsichtigen Verwendung antimikrobieller Mittel bei Tieren zur Bekämpfung antimikrobieller Resistenzen (AMR), die für die Bewältigung der globalen Bedrohung durch antimikrobielle Resistenzen im Rahmen des Konzepts „Eine Gesundheit“ von entscheidender Bedeutung ist. Das Referat D.4 leistet auch einen Beitrag zu einer Reihe von Tätigkeiten mit internationaler Dimension.</w:t>
      </w:r>
    </w:p>
    <w:p w14:paraId="552775A1" w14:textId="77777777" w:rsidR="00605CF0" w:rsidRDefault="00605CF0" w:rsidP="00527473">
      <w:pPr>
        <w:spacing w:after="0"/>
        <w:rPr>
          <w:lang w:val="de-DE"/>
        </w:rPr>
      </w:pPr>
      <w:r>
        <w:rPr>
          <w:lang w:val="de-DE"/>
        </w:rPr>
        <w:t>Das Referat arbeitet in hervorragendem Teamgeist, mit sehr engagiertem Personal und einer freundlichen und respektvollen Atmosphäre.</w:t>
      </w:r>
    </w:p>
    <w:p w14:paraId="2B6785AE" w14:textId="53D2B2F0"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732FDD9" w14:textId="77777777" w:rsidR="00605CF0" w:rsidRDefault="00605CF0" w:rsidP="00527473">
      <w:pPr>
        <w:spacing w:after="0"/>
        <w:rPr>
          <w:lang w:val="de-DE"/>
        </w:rPr>
      </w:pPr>
      <w:r>
        <w:rPr>
          <w:lang w:val="de-DE"/>
        </w:rPr>
        <w:t>Wir bieten eine interessante Position für einen abgeordneten nationalen Sachverständigen auf dem Gebiet der Tierarzneimittel. Der Kollege/die Kollegin wird zur Formulierung politischer Maßnahmen und zur Umsetzung des EU-Arzneimittelrechts beitragen und die Entwicklung anderer politischer Maßnahmen und Rechtsvorschriften verfolgen, die sich auf den Arzneimittelsektor auswirken können, einschließlich internationaler Angelegenheiten.</w:t>
      </w:r>
    </w:p>
    <w:p w14:paraId="0FFB6A63" w14:textId="77777777" w:rsidR="00605CF0" w:rsidRDefault="00605CF0" w:rsidP="00527473">
      <w:pPr>
        <w:spacing w:after="0"/>
        <w:rPr>
          <w:lang w:val="de-DE"/>
        </w:rPr>
      </w:pPr>
      <w:r>
        <w:rPr>
          <w:lang w:val="de-DE"/>
        </w:rPr>
        <w:t>Insbesondere wird der Kollege fachkundige Beratung und Unterstützung in rechtlichen, politischen oder technischen Fragen im Bereich der Tierarzneimittel leisten. Dies kann eine Reihe unterschiedlicher Politikbereiche umfassen, von der Festlegung von RHG bis hin zur Pharmakovigilanz, Herstellung oder Verwendung von Tierarzneimitteln, einschließlich Aspekten der Antibiotikaresistenz. Der Kollege kann auch an der Gewährleistung der Kohärenz mit diesen Politikbereichen im Zusammenhang mit der EU-Erweiterung beteiligt sein.</w:t>
      </w:r>
    </w:p>
    <w:p w14:paraId="7B2DD184" w14:textId="77777777" w:rsidR="00605CF0" w:rsidRDefault="00605CF0" w:rsidP="00527473">
      <w:pPr>
        <w:spacing w:after="0"/>
        <w:rPr>
          <w:lang w:val="de-DE"/>
        </w:rPr>
      </w:pPr>
      <w:r>
        <w:rPr>
          <w:lang w:val="de-DE"/>
        </w:rPr>
        <w:t>Die Position erfordert häufige Kontakte zu verschiedenen Abteilungen der GD SANTE, zur Kommission sowie zu einschlägigen Interessenträgern (Europäische Arzneimittel-Agentur, nationale Agenturen, Industrie, Mitgliedstaaten, Drittländer, NRO usw.).</w:t>
      </w:r>
    </w:p>
    <w:p w14:paraId="2BE34DBA" w14:textId="4A535D44"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1DE5FB7" w14:textId="77777777" w:rsidR="00605CF0" w:rsidRDefault="00605CF0" w:rsidP="00527473">
      <w:pPr>
        <w:spacing w:after="0"/>
        <w:rPr>
          <w:lang w:val="en-US"/>
        </w:rPr>
      </w:pPr>
      <w:r>
        <w:rPr>
          <w:lang w:val="en-US"/>
        </w:rPr>
        <w:t xml:space="preserve">Wir suchen einen abgeordneten nationalen Sachverständigen mit juristischem/technischem/wissenschaftlichem Hintergrund, der über mindestens drei Jahre Erfahrung in der Entwicklung oder Umsetzung von EU-Arzneimittelvorschriften verfügt.  </w:t>
      </w:r>
    </w:p>
    <w:p w14:paraId="25D53405" w14:textId="77777777" w:rsidR="00605CF0" w:rsidRDefault="00605CF0" w:rsidP="00527473">
      <w:pPr>
        <w:spacing w:after="0"/>
        <w:rPr>
          <w:lang w:val="en-US"/>
        </w:rPr>
      </w:pPr>
      <w:r>
        <w:rPr>
          <w:lang w:val="en-US"/>
        </w:rPr>
        <w:t>Sehr gute Englischkenntnisse (mündlich und schriftlich) sind erforderlich – Kenntnisse in anderen Sprachen der Union wären von Vorteil.</w:t>
      </w:r>
    </w:p>
    <w:p w14:paraId="7DFF067A" w14:textId="0220226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05CF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05CF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05CF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05CF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05CF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05CF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05CF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05CF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05CF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05CF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05CF0"/>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96B95"/>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866DF26C-2B5B-4103-9CCE-BCDE178E58D0}"/>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3382</Words>
  <Characters>19279</Characters>
  <Application>Microsoft Office Word</Application>
  <DocSecurity>4</DocSecurity>
  <PresentationFormat>Microsoft Word 14.0</PresentationFormat>
  <Lines>160</Lines>
  <Paragraphs>45</Paragraphs>
  <ScaleCrop>true</ScaleCrop>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2026-04-14T12:59:00Z</dcterms:created>
  <dcterms:modified xsi:type="dcterms:W3CDTF">2026-04-14T12:59:00Z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