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46B20871" w:rsidR="005C6DCE" w:rsidRPr="0080358B" w:rsidRDefault="003117BA" w:rsidP="005C6DCE">
      <w:pPr>
        <w:spacing w:after="0"/>
        <w:jc w:val="right"/>
        <w:rPr>
          <w:sz w:val="22"/>
          <w:szCs w:val="18"/>
          <w:lang w:val="en-US"/>
        </w:rPr>
      </w:pPr>
      <w:r>
        <w:rPr>
          <w:sz w:val="22"/>
          <w:szCs w:val="18"/>
          <w:lang w:val="en-US"/>
        </w:rPr>
        <w:t>14/04/2026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3117BA"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6B5D6BB7" w:rsidR="006938F5" w:rsidRDefault="003117BA" w:rsidP="006718D3">
            <w:pPr>
              <w:spacing w:after="0"/>
              <w:jc w:val="left"/>
            </w:pPr>
            <w:r>
              <w:t>OLAF.A.5</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10FFD84B" w:rsidR="006938F5" w:rsidRDefault="003117BA" w:rsidP="006718D3">
            <w:pPr>
              <w:spacing w:after="0"/>
              <w:jc w:val="left"/>
            </w:pPr>
            <w:r>
              <w:t>514937</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6285E1E1" w:rsidR="4EEB584D" w:rsidRDefault="003117BA" w:rsidP="14270372">
            <w:pPr>
              <w:spacing w:after="0"/>
              <w:jc w:val="left"/>
            </w:pPr>
            <w:r>
              <w:t>Q3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786377B0" w:rsidR="006938F5" w:rsidRDefault="003117BA"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10317335" w:rsidR="3C2D33B5" w:rsidRDefault="003117BA" w:rsidP="14270372">
            <w:pPr>
              <w:spacing w:after="0"/>
              <w:jc w:val="left"/>
            </w:pPr>
            <w:r>
              <w:t>Brussels</w:t>
            </w:r>
          </w:p>
          <w:p w14:paraId="6B7C1AA9" w14:textId="05F31521" w:rsidR="3C2D33B5" w:rsidRDefault="003117BA" w:rsidP="14270372">
            <w:pPr>
              <w:spacing w:after="0"/>
              <w:jc w:val="left"/>
            </w:pPr>
            <w:r>
              <w:t>Bruxelles</w:t>
            </w:r>
          </w:p>
          <w:p w14:paraId="5C918E8F" w14:textId="5DB82583" w:rsidR="3C2D33B5" w:rsidRDefault="003117BA"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0602EA65" w:rsidR="006938F5" w:rsidRDefault="003117BA" w:rsidP="006718D3">
            <w:pPr>
              <w:spacing w:after="0"/>
              <w:jc w:val="left"/>
            </w:pPr>
            <w:r>
              <w:t>With allowances</w:t>
            </w:r>
          </w:p>
          <w:p w14:paraId="02E31856" w14:textId="6D3FDC0D" w:rsidR="006938F5" w:rsidRDefault="003117BA" w:rsidP="006718D3">
            <w:pPr>
              <w:spacing w:after="0"/>
              <w:jc w:val="left"/>
            </w:pPr>
            <w:r>
              <w:t>Avec indemnités</w:t>
            </w:r>
          </w:p>
          <w:p w14:paraId="720FD450" w14:textId="36708EFC" w:rsidR="006938F5" w:rsidRDefault="003117BA"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0D6F7F3C" w:rsidR="006938F5" w:rsidRDefault="003117BA" w:rsidP="006718D3">
            <w:pPr>
              <w:spacing w:after="0"/>
              <w:jc w:val="left"/>
            </w:pPr>
            <w:r>
              <w:t>Member States</w:t>
            </w:r>
          </w:p>
          <w:p w14:paraId="2A7DF233" w14:textId="4966CA1C" w:rsidR="006938F5" w:rsidRDefault="003117BA" w:rsidP="006718D3">
            <w:pPr>
              <w:spacing w:after="0"/>
              <w:jc w:val="left"/>
            </w:pPr>
            <w:r>
              <w:t>États membres</w:t>
            </w:r>
          </w:p>
          <w:p w14:paraId="13C75E2E" w14:textId="342D8BA2" w:rsidR="006938F5" w:rsidRDefault="003117BA"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1516CECD" w:rsidR="006938F5" w:rsidRDefault="003117BA" w:rsidP="006718D3">
            <w:pPr>
              <w:spacing w:after="0"/>
              <w:jc w:val="left"/>
            </w:pPr>
            <w:r>
              <w:t>25/06/2026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48BA5F83" w:rsidR="00A95A44" w:rsidRPr="00E61551" w:rsidRDefault="003117BA" w:rsidP="00A95A44">
      <w:pPr>
        <w:spacing w:after="0"/>
        <w:jc w:val="right"/>
        <w:rPr>
          <w:sz w:val="22"/>
          <w:szCs w:val="18"/>
          <w:lang w:val="en-US"/>
        </w:rPr>
      </w:pPr>
      <w:r>
        <w:rPr>
          <w:sz w:val="22"/>
          <w:szCs w:val="18"/>
          <w:lang w:val="en-US"/>
        </w:rPr>
        <w:t>14/04/2026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15E695D7" w14:textId="77777777" w:rsidR="003117BA" w:rsidRDefault="003117BA" w:rsidP="003C1977">
      <w:pPr>
        <w:spacing w:after="0"/>
      </w:pPr>
      <w:r>
        <w:t>We are the European Anti-Fraud Office (OLAF). The mission of OLAF is to protect the financial interests of the European Union, in view of fraud, corruption and any other irregular activity, including misconduct within the European Institutions. The fight against fraud to the detriment of the European Union's financial interests is central to the credibility of the European project.</w:t>
      </w:r>
    </w:p>
    <w:p w14:paraId="3DCA28A8" w14:textId="77777777" w:rsidR="003117BA" w:rsidRDefault="003117BA" w:rsidP="003C1977">
      <w:pPr>
        <w:spacing w:after="0"/>
      </w:pPr>
    </w:p>
    <w:p w14:paraId="13B0D2ED" w14:textId="77777777" w:rsidR="003117BA" w:rsidRDefault="003117BA" w:rsidP="003C1977">
      <w:pPr>
        <w:spacing w:after="0"/>
      </w:pPr>
      <w:r>
        <w:t>The Director General of OLAF has statutory independence in the conduct of investigations into allegations of fraud and other illegal activities with financial consequences for the European Budget. OLAF’s independent investigation powers extend to all EU Institutions and bodies, as well as to economic operators who benefit from the EU budget both in Member States and in third countries. Outside the operational activities for which OLAF has full independence, OLAF acts like other Directorates General within the Commission in designing and delivering policies within its area of competence. Within OLAF, Unit A.5 is responsible for carrying out investigative activities in five Member States (Bulgaria, Cyprus, Greece, Italy, Romania) in cases of fraud or irregularities against the financial interests of the European Union. These activities mainly involve matters relating to the European Structural and Investment Funds, the Recovery and Resilience Fund, the EU Common Agricultural Policy and pre-accession aid in relation to Rural Development. Unit A.5 also coordinates enquiries conducted by the competent services for the Member States. The Unit monitors the implementation of financial and judicial recommendations related to their respective cases and records the outcome of actions taken by EU Institutions, bodies and other agencies and by national authorities.</w:t>
      </w:r>
    </w:p>
    <w:p w14:paraId="51DDDF84" w14:textId="77777777" w:rsidR="003117BA" w:rsidRDefault="003117BA" w:rsidP="003C1977">
      <w:pPr>
        <w:spacing w:after="0"/>
      </w:pPr>
    </w:p>
    <w:p w14:paraId="2BB29EFD" w14:textId="77777777" w:rsidR="003117BA" w:rsidRDefault="003117BA" w:rsidP="003C1977">
      <w:pPr>
        <w:spacing w:after="0"/>
      </w:pPr>
      <w:r>
        <w:t>The unit has currently a staff of 19 people.</w:t>
      </w:r>
    </w:p>
    <w:p w14:paraId="2444BC8A" w14:textId="42C8C822"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4115D445" w14:textId="77777777" w:rsidR="003117BA" w:rsidRDefault="003117BA" w:rsidP="003C1977">
      <w:pPr>
        <w:spacing w:after="0"/>
      </w:pPr>
      <w:r>
        <w:t>OLAF Unit A.5 is seeking to recruit a Seconded National Expert to reinforce its capacity to investigate allegations of fraud against the EU Budget and to liaise with national authorities in Italy, Bulgaria or Romania. Candidates must be staff members of national administrative, police, public prosecution authorities (or public authorities with administrative and/or criminal investigative powers) with at least ten (10) years' experience. Experience of investigation and/or prosecuting offences related to the Convention on the protection of the European Communities’ financial interests ("PIF offences") and/or fraud and/or corruption would be an asset.</w:t>
      </w:r>
    </w:p>
    <w:p w14:paraId="493804DF" w14:textId="77777777" w:rsidR="003117BA" w:rsidRDefault="003117BA" w:rsidP="003C1977">
      <w:pPr>
        <w:spacing w:after="0"/>
      </w:pPr>
    </w:p>
    <w:p w14:paraId="773939BC" w14:textId="77777777" w:rsidR="003117BA" w:rsidRDefault="003117BA" w:rsidP="003C1977">
      <w:pPr>
        <w:spacing w:after="0"/>
      </w:pPr>
      <w:r>
        <w:t xml:space="preserve">The national expert will work in Unit OLAF/A.5, which is responsible for carrying out investigative activities in cases of fraud or irregularities against the financial interests of the European Union. These activities mainly involve matters relating to the European Structural and Investment Funds, the EU Agricultural Funds and pre-accession aid in relation to Rural Development. Unit A.5 also coordinates enquiries conducted by the </w:t>
      </w:r>
      <w:r>
        <w:lastRenderedPageBreak/>
        <w:t>competent services for the Member States or candidate countries. The unit supports Unit C.4 to the monitoring of recommendations made on the basis of the findings of investigations.</w:t>
      </w:r>
    </w:p>
    <w:p w14:paraId="77F0399F" w14:textId="77777777" w:rsidR="003117BA" w:rsidRDefault="003117BA" w:rsidP="003C1977">
      <w:pPr>
        <w:spacing w:after="0"/>
      </w:pPr>
    </w:p>
    <w:p w14:paraId="0C6BB530" w14:textId="77777777" w:rsidR="003117BA" w:rsidRDefault="003117BA" w:rsidP="003C1977">
      <w:pPr>
        <w:spacing w:after="0"/>
      </w:pPr>
      <w:r>
        <w:t xml:space="preserve">The national expert will participate in the administrative investigations and the coordination cases mainly in relation to cases related to the European Structural and Investment Funds and to Agricultural expenditure in the five Members States for which Unit A.5 is responsible. The expert will contribute to OLAF’s investigative mission by participating in investigations in Member States, mainly Italy, Romania and Bulgaria, as provided in Regulation (EU, Euratom) No 883/2013 and the Guidelines on Investigation Procedures for OLAF Staff. </w:t>
      </w:r>
    </w:p>
    <w:p w14:paraId="37BB596D" w14:textId="77777777" w:rsidR="003117BA" w:rsidRDefault="003117BA" w:rsidP="003C1977">
      <w:pPr>
        <w:spacing w:after="0"/>
      </w:pPr>
    </w:p>
    <w:p w14:paraId="379A74A5" w14:textId="77777777" w:rsidR="003117BA" w:rsidRDefault="003117BA" w:rsidP="003C1977">
      <w:pPr>
        <w:spacing w:after="0"/>
      </w:pPr>
      <w:r>
        <w:t>He/she will also contribute to the co-ordination of enquiries conducted by the competent services of the Member States or candidate countries. He/she will also contribute to the monitoring of recommendations of a judicial and financial nature as provided in the OLAF Guidelines on Monitoring. These investigative and monitoring responsibilities require maintaining permanent contact with administrative, police, EPPO and other judicial authorities in Members States and candidate countries.</w:t>
      </w:r>
    </w:p>
    <w:p w14:paraId="48191EFE" w14:textId="77777777" w:rsidR="003117BA" w:rsidRDefault="003117BA" w:rsidP="003C1977">
      <w:pPr>
        <w:spacing w:after="0"/>
      </w:pPr>
    </w:p>
    <w:p w14:paraId="4FA38409" w14:textId="06C6C58D" w:rsidR="00A95A44" w:rsidRDefault="003117BA" w:rsidP="003C1977">
      <w:pPr>
        <w:spacing w:after="0"/>
      </w:pPr>
      <w:r>
        <w:t>He/she will maintain and further develop contacts with the Italian, Bulgarian or Romanian national administrative, police, EPPO and other judicial authorities in relation to cases dealt with by the unit.</w:t>
      </w: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49E94258" w14:textId="77777777" w:rsidR="003117BA" w:rsidRDefault="003117BA" w:rsidP="00527473">
      <w:pPr>
        <w:spacing w:after="0"/>
        <w:jc w:val="left"/>
      </w:pPr>
      <w:r>
        <w:t>We are looking for a dynamic, pro-active and inquisitive colleague with the highest standard of independence. The successful candidate should be highly motivated, capable of monitoring complex issues; he/she should be flexible, be able to adapt quickly and respond to new developments and changing priorities.</w:t>
      </w:r>
    </w:p>
    <w:p w14:paraId="4EF8154C" w14:textId="77777777" w:rsidR="003117BA" w:rsidRDefault="003117BA" w:rsidP="00527473">
      <w:pPr>
        <w:spacing w:after="0"/>
        <w:jc w:val="left"/>
      </w:pPr>
    </w:p>
    <w:p w14:paraId="62968D2B" w14:textId="77777777" w:rsidR="003117BA" w:rsidRDefault="003117BA" w:rsidP="00527473">
      <w:pPr>
        <w:spacing w:after="0"/>
        <w:jc w:val="left"/>
      </w:pPr>
      <w:r>
        <w:t>The ideal candidate should have:</w:t>
      </w:r>
    </w:p>
    <w:p w14:paraId="6AC834CE" w14:textId="77777777" w:rsidR="003117BA" w:rsidRDefault="003117BA" w:rsidP="00527473">
      <w:pPr>
        <w:spacing w:after="0"/>
        <w:jc w:val="left"/>
      </w:pPr>
      <w:r>
        <w:t>- proven experience in the conduct of administrative and/or judicial investigations (criminal or administrative) in Italy and/or Romania and/or Bulgaria or in the conduct of audits (at national or EU level) with an emphasis on the identification of irregularities/fraud;</w:t>
      </w:r>
    </w:p>
    <w:p w14:paraId="6CB05F58" w14:textId="77777777" w:rsidR="003117BA" w:rsidRDefault="003117BA" w:rsidP="00527473">
      <w:pPr>
        <w:spacing w:after="0"/>
        <w:jc w:val="left"/>
      </w:pPr>
      <w:r>
        <w:t>- excellent knowledge of at least one language among Italian, Bulgarian or Romanian (oral and written);</w:t>
      </w:r>
    </w:p>
    <w:p w14:paraId="771407B2" w14:textId="77777777" w:rsidR="003117BA" w:rsidRDefault="003117BA" w:rsidP="00527473">
      <w:pPr>
        <w:spacing w:after="0"/>
        <w:jc w:val="left"/>
      </w:pPr>
      <w:r>
        <w:t>- very good knowledge of English (oral and written);</w:t>
      </w:r>
    </w:p>
    <w:p w14:paraId="590A7F2D" w14:textId="77777777" w:rsidR="003117BA" w:rsidRDefault="003117BA" w:rsidP="00527473">
      <w:pPr>
        <w:spacing w:after="0"/>
        <w:jc w:val="left"/>
      </w:pPr>
      <w:r>
        <w:t>- good analytical skills;</w:t>
      </w:r>
    </w:p>
    <w:p w14:paraId="44E5450C" w14:textId="77777777" w:rsidR="003117BA" w:rsidRDefault="003117BA" w:rsidP="00527473">
      <w:pPr>
        <w:spacing w:after="0"/>
        <w:jc w:val="left"/>
      </w:pPr>
      <w:r>
        <w:t>- good communication skills;</w:t>
      </w:r>
    </w:p>
    <w:p w14:paraId="73CB1F04" w14:textId="77777777" w:rsidR="003117BA" w:rsidRDefault="003117BA" w:rsidP="00527473">
      <w:pPr>
        <w:spacing w:after="0"/>
        <w:jc w:val="left"/>
      </w:pPr>
      <w:r>
        <w:t>- solid team spirit, an open mind and the ability to maintain close and cordial relations with a wide range of correspondents;</w:t>
      </w:r>
    </w:p>
    <w:p w14:paraId="75E2E280" w14:textId="77777777" w:rsidR="003117BA" w:rsidRDefault="003117BA" w:rsidP="00527473">
      <w:pPr>
        <w:spacing w:after="0"/>
        <w:jc w:val="left"/>
      </w:pPr>
      <w:r>
        <w:t>- computer literacy.</w:t>
      </w:r>
    </w:p>
    <w:p w14:paraId="669C41E6" w14:textId="77777777" w:rsidR="003117BA" w:rsidRDefault="003117BA" w:rsidP="00527473">
      <w:pPr>
        <w:spacing w:after="0"/>
        <w:jc w:val="left"/>
      </w:pPr>
    </w:p>
    <w:p w14:paraId="6DBF01B2" w14:textId="77777777" w:rsidR="003117BA" w:rsidRDefault="003117BA" w:rsidP="00527473">
      <w:pPr>
        <w:spacing w:after="0"/>
        <w:jc w:val="left"/>
      </w:pPr>
      <w:r>
        <w:t>Assets would be:</w:t>
      </w:r>
    </w:p>
    <w:p w14:paraId="5B51EFE0" w14:textId="77777777" w:rsidR="003117BA" w:rsidRDefault="003117BA" w:rsidP="00527473">
      <w:pPr>
        <w:spacing w:after="0"/>
        <w:jc w:val="left"/>
      </w:pPr>
      <w:r>
        <w:t>- proven experience in one of the following domains: protection of the EU’s financial interests and OLAF’s role in this regard and/or the EU Common Agricultural Policy and/or the European Structural and Investment Funds and/or EU project management and/or RRF;</w:t>
      </w:r>
    </w:p>
    <w:p w14:paraId="2BA7288A" w14:textId="77777777" w:rsidR="003117BA" w:rsidRDefault="003117BA" w:rsidP="00527473">
      <w:pPr>
        <w:spacing w:after="0"/>
        <w:jc w:val="left"/>
      </w:pPr>
      <w:r>
        <w:t>- knowledge of other working language(s) of the institutions;</w:t>
      </w:r>
    </w:p>
    <w:p w14:paraId="76F437D7" w14:textId="77777777" w:rsidR="003117BA" w:rsidRDefault="003117BA" w:rsidP="00527473">
      <w:pPr>
        <w:spacing w:after="0"/>
        <w:jc w:val="left"/>
      </w:pPr>
      <w:r>
        <w:t>- audit, legal, engineering, IT or investigative background.</w:t>
      </w:r>
    </w:p>
    <w:p w14:paraId="0DE8C532" w14:textId="67F7DD3B" w:rsidR="00A95A44" w:rsidRDefault="003117BA" w:rsidP="00527473">
      <w:pPr>
        <w:spacing w:after="0"/>
        <w:jc w:val="left"/>
      </w:pPr>
      <w:r>
        <w:t>- knowledge or experience in control or audit of: environmental impact assessment of civil engineering projects; design, construction, management and maintenance of waste treatment plants; circular economy projects for waste disposal treatment; project evaluation in the field IT digital infrastructure, of renewable sources and energy, research and innovation in the energy field; emission certificates, carbon credits, quality certifications would be an asset.</w:t>
      </w: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5A5EC23F" w:rsidR="0017274D" w:rsidRPr="008250D4" w:rsidRDefault="003117BA" w:rsidP="0017274D">
      <w:pPr>
        <w:spacing w:after="0"/>
        <w:jc w:val="right"/>
        <w:rPr>
          <w:sz w:val="22"/>
          <w:szCs w:val="18"/>
        </w:rPr>
      </w:pPr>
      <w:r>
        <w:rPr>
          <w:sz w:val="22"/>
          <w:szCs w:val="18"/>
        </w:rPr>
        <w:t>14/04/2026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04C4AEAD" w14:textId="77777777" w:rsidR="003117BA" w:rsidRDefault="003117BA" w:rsidP="00527473">
      <w:pPr>
        <w:spacing w:after="0"/>
        <w:rPr>
          <w:lang w:val="de-DE"/>
        </w:rPr>
      </w:pPr>
      <w:r>
        <w:rPr>
          <w:lang w:val="de-DE"/>
        </w:rPr>
        <w:t>Nous sommes l'Office européen de lutte antifraude (OLAF). La mission de l'OLAF est de protéger les intérêts financiers de l'Union européenne, compte tenu de la fraude, la corruption et toute autre activité irrégulière, y compris les fautes commises au sein des institutions européennes. La lutte contre la fraude au détriment des intérêts financiers de l'Union européenne est essentielle à la crédibilité du projet européen.</w:t>
      </w:r>
    </w:p>
    <w:p w14:paraId="7A846BA5" w14:textId="77777777" w:rsidR="003117BA" w:rsidRDefault="003117BA" w:rsidP="00527473">
      <w:pPr>
        <w:spacing w:after="0"/>
        <w:rPr>
          <w:lang w:val="de-DE"/>
        </w:rPr>
      </w:pPr>
    </w:p>
    <w:p w14:paraId="4A23EDB9" w14:textId="77777777" w:rsidR="003117BA" w:rsidRDefault="003117BA" w:rsidP="00527473">
      <w:pPr>
        <w:spacing w:after="0"/>
        <w:rPr>
          <w:lang w:val="de-DE"/>
        </w:rPr>
      </w:pPr>
      <w:r>
        <w:rPr>
          <w:lang w:val="de-DE"/>
        </w:rPr>
        <w:t>Le Directeur Général de l'OLAF jouit d'une indépendance statutaire dans la conduite des enquêtes sur les allégations de fraude et autres activités illégales ayant des conséquences financières pour le budget européen. Les pouvoirs d'enquête indépendants de l'OLAF s'étendent à toutes les institutions et organes de l'UE, ainsi qu'aux opérateurs économiques qui bénéficient du budget de l'UE, tant dans les États membres que dans les pays tiers. En dehors des activités opérationnelles pour lesquelles l'OLAF jouit d'une indépendance totale, l'OLAF agit comme les autres directions générales de la Commission en concevant et en mettant en œuvre des politiques dans son domaine de compétence. Au sein de l'OLAF, l'unité A.5 est chargée de mener des activités d'enquête dans cinq États membres (Bulgarie, Chypre, Grèce, Italie, Roumanie) en cas de fraude ou d'irrégularités portant atteinte aux intérêts financiers de l'Union européenne. Ces activités concernent principalement des questions relatives aux Fonds structurels et d'investissement européens, au Fonds de relance et de résilience, à la politique agricole commune de l'UE et à l'aide de préadhésion en rapport avec le développement rural. L'unité A.5 coordonne également les enquêtes menées par les services compétents des États Membres. L'unité suit la mise en œuvre des recommandations financières et judiciaires relatives à leurs dossiers respectifs et enregistre les résultats des actions entreprises par les institutions, organes et autres agences de l'UE ainsi que par les autorités nationales.</w:t>
      </w:r>
    </w:p>
    <w:p w14:paraId="105B7C8C" w14:textId="77777777" w:rsidR="003117BA" w:rsidRDefault="003117BA" w:rsidP="00527473">
      <w:pPr>
        <w:spacing w:after="0"/>
        <w:rPr>
          <w:lang w:val="de-DE"/>
        </w:rPr>
      </w:pPr>
    </w:p>
    <w:p w14:paraId="6810D07E" w14:textId="20C5CD5E" w:rsidR="00A95A44" w:rsidRPr="00E61551" w:rsidRDefault="003117BA" w:rsidP="00527473">
      <w:pPr>
        <w:spacing w:after="0"/>
        <w:rPr>
          <w:lang w:val="de-DE"/>
        </w:rPr>
      </w:pPr>
      <w:r>
        <w:rPr>
          <w:lang w:val="de-DE"/>
        </w:rPr>
        <w:t>L'unité compte actuellement 19 personnes.</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3B2B00DC" w14:textId="77777777" w:rsidR="003117BA" w:rsidRDefault="003117BA" w:rsidP="00527473">
      <w:pPr>
        <w:spacing w:after="0"/>
        <w:jc w:val="left"/>
        <w:rPr>
          <w:lang w:val="de-DE"/>
        </w:rPr>
      </w:pPr>
      <w:r>
        <w:rPr>
          <w:lang w:val="de-DE"/>
        </w:rPr>
        <w:t>L'unité A.5 de l'OLAF cherche à recruter un expert national détaché pour renforcer sa capacité à enquêter sur les allégations de fraude au détriment du budget de l'UE et à assurer la liaison avec les autorités nationales en Italie, Bulgarie ou en Roumanie. Les candidats doivent être des membres du personnel des autorités nationales administratives, de la police, du ministère public (ou des autorités publiques dotées de pouvoirs d'enquête administrative et/ou pénale) et avoir au moins dix (10) ans d'expérience. Une expérience en matière d'enquête et/ou de poursuite d'infractions liées à la Convention relative à la protection des intérêts financiers des Communautés européennes (« infractions PIF ») et/ou de fraude et/ou de corruption serait un atout.</w:t>
      </w:r>
    </w:p>
    <w:p w14:paraId="793692ED" w14:textId="77777777" w:rsidR="003117BA" w:rsidRDefault="003117BA" w:rsidP="00527473">
      <w:pPr>
        <w:spacing w:after="0"/>
        <w:jc w:val="left"/>
        <w:rPr>
          <w:lang w:val="de-DE"/>
        </w:rPr>
      </w:pPr>
    </w:p>
    <w:p w14:paraId="2EEFD27C" w14:textId="77777777" w:rsidR="003117BA" w:rsidRDefault="003117BA" w:rsidP="00527473">
      <w:pPr>
        <w:spacing w:after="0"/>
        <w:jc w:val="left"/>
        <w:rPr>
          <w:lang w:val="de-DE"/>
        </w:rPr>
      </w:pPr>
      <w:r>
        <w:rPr>
          <w:lang w:val="de-DE"/>
        </w:rPr>
        <w:t>L'expert national travaillera au sein de l'unité OLAF/A.5, qui est chargée de mener des activités d'enquête en cas de fraude ou d'irrégularités portant atteinte aux intérêts financiers de l'Union européenne. Ces activités concernent principalement des questions relatives aux Fonds structurels et d'investissement européens, aux Fonds agricoles de l'UE et à l'aide de préadhésion en rapport avec le développement rural. L'unité A.5 coordonne également les enquêtes menées par les services compétents des États membres ou des pays candidats. L'unité soutient l'unité C.4 au suivi des recommandations formulées sur la base des résultats des enquêtes.</w:t>
      </w:r>
    </w:p>
    <w:p w14:paraId="3643AE23" w14:textId="77777777" w:rsidR="003117BA" w:rsidRDefault="003117BA" w:rsidP="00527473">
      <w:pPr>
        <w:spacing w:after="0"/>
        <w:jc w:val="left"/>
        <w:rPr>
          <w:lang w:val="de-DE"/>
        </w:rPr>
      </w:pPr>
    </w:p>
    <w:p w14:paraId="733F6506" w14:textId="77777777" w:rsidR="003117BA" w:rsidRDefault="003117BA" w:rsidP="00527473">
      <w:pPr>
        <w:spacing w:after="0"/>
        <w:jc w:val="left"/>
        <w:rPr>
          <w:lang w:val="de-DE"/>
        </w:rPr>
      </w:pPr>
      <w:r>
        <w:rPr>
          <w:lang w:val="de-DE"/>
        </w:rPr>
        <w:t>L'expert national participera aux enquêtes administratives et aux cas de coordination, principalement en ce qui concerne les cas liés aux Fonds structurels et d'investissement européens et aux dépenses agricoles dans les cinq États membres pour lesquels l'unité A.5 est responsable. L'expert contribuera à la mission d'enquête de l'OLAF en participant à des enquêtes dans les États membres, principalement en Italie, en Bulgarie et en Roumanie, conformément au règlement (UE, Euratom) n° 883/2013 et aux lignes directrices sur les procédures d'enquête pour le personnel de l'OLAF. Il/elle contribuera également à la coordination des enquêtes menées par les services compétents des États membres ou des pays candidats. Il/elle contribuera également au suivi des recommandations de nature judiciaire et financière comme le prévoient les lignes directrices de l'OLAF en matière de suivi. Ces responsabilités en matière d'enquête et de suivi nécessitent le maintien de contacts permanents avec les autorités administratives, de l’EPPO, policières et judiciaires des États membres et des pays candidats.</w:t>
      </w:r>
    </w:p>
    <w:p w14:paraId="24026398" w14:textId="77777777" w:rsidR="003117BA" w:rsidRDefault="003117BA" w:rsidP="00527473">
      <w:pPr>
        <w:spacing w:after="0"/>
        <w:jc w:val="left"/>
        <w:rPr>
          <w:lang w:val="de-DE"/>
        </w:rPr>
      </w:pPr>
    </w:p>
    <w:p w14:paraId="59404C02" w14:textId="222E9F0D" w:rsidR="00A95A44" w:rsidRPr="00E61551" w:rsidRDefault="003117BA" w:rsidP="00527473">
      <w:pPr>
        <w:spacing w:after="0"/>
        <w:jc w:val="left"/>
        <w:rPr>
          <w:lang w:val="de-DE"/>
        </w:rPr>
      </w:pPr>
      <w:r>
        <w:rPr>
          <w:lang w:val="de-DE"/>
        </w:rPr>
        <w:t>Il/elle maintiendra et développera les contacts avec les autorités administratives, de l’EPPO, policières et judiciaires nationales italiennes, bulgares ou roumaines dans le cadre des dossiers traités par l'unité.</w:t>
      </w: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63ECA2C6" w14:textId="77777777" w:rsidR="003117BA" w:rsidRDefault="003117BA" w:rsidP="00527473">
      <w:pPr>
        <w:spacing w:after="0"/>
        <w:rPr>
          <w:lang w:val="de-DE"/>
        </w:rPr>
      </w:pPr>
      <w:r>
        <w:rPr>
          <w:lang w:val="de-DE"/>
        </w:rPr>
        <w:t>Nous recherchons un collègue dynamique, proactif et curieux, faisant preuve d'une grande indépendance. Le candidat retenu doit être très motivé, capable de suivre des questions complexes ; il doit être flexible, capable de s'adapter rapidement et de répondre à de nouveaux développements et à des priorités changeantes.</w:t>
      </w:r>
    </w:p>
    <w:p w14:paraId="53DBEAE7" w14:textId="77777777" w:rsidR="003117BA" w:rsidRDefault="003117BA" w:rsidP="00527473">
      <w:pPr>
        <w:spacing w:after="0"/>
        <w:rPr>
          <w:lang w:val="de-DE"/>
        </w:rPr>
      </w:pPr>
    </w:p>
    <w:p w14:paraId="545BACA9" w14:textId="77777777" w:rsidR="003117BA" w:rsidRDefault="003117BA" w:rsidP="00527473">
      <w:pPr>
        <w:spacing w:after="0"/>
        <w:rPr>
          <w:lang w:val="de-DE"/>
        </w:rPr>
      </w:pPr>
      <w:r>
        <w:rPr>
          <w:lang w:val="de-DE"/>
        </w:rPr>
        <w:t>Le candidat idéal doit avoir :</w:t>
      </w:r>
    </w:p>
    <w:p w14:paraId="0B152B05" w14:textId="77777777" w:rsidR="003117BA" w:rsidRDefault="003117BA" w:rsidP="00527473">
      <w:pPr>
        <w:spacing w:after="0"/>
        <w:rPr>
          <w:lang w:val="de-DE"/>
        </w:rPr>
      </w:pPr>
      <w:r>
        <w:rPr>
          <w:lang w:val="de-DE"/>
        </w:rPr>
        <w:t>- une expérience avérée dans la conduite d'enquêtes administratives et/ou judiciaires (pénales ou administratives) en Italie et/ou en Bulgarie et/ou en Roumanie ou dans la conduite d'audits (au niveau national ou européen) mettant l'accent sur l'identification d'irrégularités/de fraudes ;</w:t>
      </w:r>
    </w:p>
    <w:p w14:paraId="56AFC153" w14:textId="77777777" w:rsidR="003117BA" w:rsidRDefault="003117BA" w:rsidP="00527473">
      <w:pPr>
        <w:spacing w:after="0"/>
        <w:rPr>
          <w:lang w:val="de-DE"/>
        </w:rPr>
      </w:pPr>
      <w:r>
        <w:rPr>
          <w:lang w:val="de-DE"/>
        </w:rPr>
        <w:t>- une excellente connaissance d'au moins une langue parmi l'italien ou le roumain ou le bulgare (orale et écrite) ;</w:t>
      </w:r>
    </w:p>
    <w:p w14:paraId="0FE8BBF2" w14:textId="77777777" w:rsidR="003117BA" w:rsidRDefault="003117BA" w:rsidP="00527473">
      <w:pPr>
        <w:spacing w:after="0"/>
        <w:rPr>
          <w:lang w:val="de-DE"/>
        </w:rPr>
      </w:pPr>
      <w:r>
        <w:rPr>
          <w:lang w:val="de-DE"/>
        </w:rPr>
        <w:t>- une très bonne connaissance de l'anglais (orale et écrite) ;</w:t>
      </w:r>
    </w:p>
    <w:p w14:paraId="1883F788" w14:textId="77777777" w:rsidR="003117BA" w:rsidRDefault="003117BA" w:rsidP="00527473">
      <w:pPr>
        <w:spacing w:after="0"/>
        <w:rPr>
          <w:lang w:val="de-DE"/>
        </w:rPr>
      </w:pPr>
      <w:r>
        <w:rPr>
          <w:lang w:val="de-DE"/>
        </w:rPr>
        <w:t>- de bonnes capacités d'analyse ;</w:t>
      </w:r>
    </w:p>
    <w:p w14:paraId="592234BB" w14:textId="77777777" w:rsidR="003117BA" w:rsidRDefault="003117BA" w:rsidP="00527473">
      <w:pPr>
        <w:spacing w:after="0"/>
        <w:rPr>
          <w:lang w:val="de-DE"/>
        </w:rPr>
      </w:pPr>
      <w:r>
        <w:rPr>
          <w:lang w:val="de-DE"/>
        </w:rPr>
        <w:t>- de bonnes capacités de communication ;</w:t>
      </w:r>
    </w:p>
    <w:p w14:paraId="08387392" w14:textId="77777777" w:rsidR="003117BA" w:rsidRDefault="003117BA" w:rsidP="00527473">
      <w:pPr>
        <w:spacing w:after="0"/>
        <w:rPr>
          <w:lang w:val="de-DE"/>
        </w:rPr>
      </w:pPr>
      <w:r>
        <w:rPr>
          <w:lang w:val="de-DE"/>
        </w:rPr>
        <w:t>- un solide esprit d'équipe, une grande ouverture d'esprit et la capacité d'entretenir des relations étroites et cordiales avec un large éventail de correspondants ;</w:t>
      </w:r>
    </w:p>
    <w:p w14:paraId="09572C4E" w14:textId="77777777" w:rsidR="003117BA" w:rsidRDefault="003117BA" w:rsidP="00527473">
      <w:pPr>
        <w:spacing w:after="0"/>
        <w:rPr>
          <w:lang w:val="de-DE"/>
        </w:rPr>
      </w:pPr>
      <w:r>
        <w:rPr>
          <w:lang w:val="de-DE"/>
        </w:rPr>
        <w:t>- des connaissances en informatique.</w:t>
      </w:r>
    </w:p>
    <w:p w14:paraId="1953A175" w14:textId="77777777" w:rsidR="003117BA" w:rsidRDefault="003117BA" w:rsidP="00527473">
      <w:pPr>
        <w:spacing w:after="0"/>
        <w:rPr>
          <w:lang w:val="de-DE"/>
        </w:rPr>
      </w:pPr>
    </w:p>
    <w:p w14:paraId="33E32AEC" w14:textId="77777777" w:rsidR="003117BA" w:rsidRDefault="003117BA" w:rsidP="00527473">
      <w:pPr>
        <w:spacing w:after="0"/>
        <w:rPr>
          <w:lang w:val="de-DE"/>
        </w:rPr>
      </w:pPr>
      <w:r>
        <w:rPr>
          <w:lang w:val="de-DE"/>
        </w:rPr>
        <w:t>Les atouts sont les suivants :</w:t>
      </w:r>
    </w:p>
    <w:p w14:paraId="55630851" w14:textId="77777777" w:rsidR="003117BA" w:rsidRDefault="003117BA" w:rsidP="00527473">
      <w:pPr>
        <w:spacing w:after="0"/>
        <w:rPr>
          <w:lang w:val="de-DE"/>
        </w:rPr>
      </w:pPr>
      <w:r>
        <w:rPr>
          <w:lang w:val="de-DE"/>
        </w:rPr>
        <w:t>- une expérience avérée dans l'un des domaines suivants : la protection des intérêts financiers de l'UE et le rôle de l'OLAF à cet égard et/ou la politique agricole commune de l'UE et/ou les Fonds structurels et d'investissement européens et/ou la gestion de projets de l'UE et/ou le RRF;</w:t>
      </w:r>
    </w:p>
    <w:p w14:paraId="4BFA09FE" w14:textId="77777777" w:rsidR="003117BA" w:rsidRDefault="003117BA" w:rsidP="00527473">
      <w:pPr>
        <w:spacing w:after="0"/>
        <w:rPr>
          <w:lang w:val="de-DE"/>
        </w:rPr>
      </w:pPr>
      <w:r>
        <w:rPr>
          <w:lang w:val="de-DE"/>
        </w:rPr>
        <w:t>- la connaissance d'autres langues de travail des institutions ;</w:t>
      </w:r>
    </w:p>
    <w:p w14:paraId="77BD0D4A" w14:textId="77777777" w:rsidR="003117BA" w:rsidRDefault="003117BA" w:rsidP="00527473">
      <w:pPr>
        <w:spacing w:after="0"/>
        <w:rPr>
          <w:lang w:val="de-DE"/>
        </w:rPr>
      </w:pPr>
      <w:r>
        <w:rPr>
          <w:lang w:val="de-DE"/>
        </w:rPr>
        <w:t>- une expérience dans le domaine de l'audit, du droit, d’ingénierie, des technologies de l'information ou de l'investigation.</w:t>
      </w:r>
    </w:p>
    <w:p w14:paraId="7B92B82C" w14:textId="2ED60795" w:rsidR="00A95A44" w:rsidRPr="00E61551" w:rsidRDefault="003117BA" w:rsidP="00527473">
      <w:pPr>
        <w:spacing w:after="0"/>
        <w:rPr>
          <w:lang w:val="de-DE"/>
        </w:rPr>
      </w:pPr>
      <w:r>
        <w:rPr>
          <w:lang w:val="de-DE"/>
        </w:rPr>
        <w:t>- Connaissances ou expérience dans le contrôle ou l'audit des domaines suivants : évaluation de l'impact environnemental des projets de génie civil ; conception, construction, gestion et maintenance d'usines de traitement des déchets ; projets d'économie circulaire pour le traitement des déchets ; évaluation de projets dans le domaine des infrastructures numériques informatiques, des sources d'énergie renouvelables, de la recherche et de l'innovation dans le domaine de l'énergie ; certificats d'émission, crédits carbone, certifications de qualité seraient un atout.</w:t>
      </w: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6998BCD5" w:rsidR="0017274D" w:rsidRPr="00E61551" w:rsidRDefault="003117BA" w:rsidP="0017274D">
      <w:pPr>
        <w:spacing w:after="0"/>
        <w:jc w:val="right"/>
        <w:rPr>
          <w:sz w:val="22"/>
          <w:szCs w:val="18"/>
          <w:lang w:val="de-DE"/>
        </w:rPr>
      </w:pPr>
      <w:r>
        <w:rPr>
          <w:sz w:val="22"/>
          <w:szCs w:val="18"/>
          <w:lang w:val="de-DE"/>
        </w:rPr>
        <w:t>14/04/2026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70937E7D" w14:textId="77777777" w:rsidR="003117BA" w:rsidRDefault="003117BA" w:rsidP="00527473">
      <w:pPr>
        <w:spacing w:after="0"/>
        <w:rPr>
          <w:lang w:val="de-DE"/>
        </w:rPr>
      </w:pPr>
      <w:r>
        <w:rPr>
          <w:lang w:val="de-DE"/>
        </w:rPr>
        <w:t>Wir sind das Europäische Amt für Betrugsbekämpfung (OLAF). Die Aufgabe des OLAF ist es, die finanziellen Interessen der Europäischen Union in Bezug auf Betrug, Korruption und andere Unregelmäßigkeiten, einschließlich Fehlverhalten innerhalb der europäischen Institutionen, zu schützen. Die Bekämpfung von Betrug zum Nachteil der finanziellen Interessen der Europäischen Union ist von zentraler Bedeutung für die Glaubwürdigkeit des europäischen Projekts.</w:t>
      </w:r>
    </w:p>
    <w:p w14:paraId="71B4F593" w14:textId="77777777" w:rsidR="003117BA" w:rsidRDefault="003117BA" w:rsidP="00527473">
      <w:pPr>
        <w:spacing w:after="0"/>
        <w:rPr>
          <w:lang w:val="de-DE"/>
        </w:rPr>
      </w:pPr>
    </w:p>
    <w:p w14:paraId="518E1DDF" w14:textId="77777777" w:rsidR="003117BA" w:rsidRDefault="003117BA" w:rsidP="00527473">
      <w:pPr>
        <w:spacing w:after="0"/>
        <w:rPr>
          <w:lang w:val="de-DE"/>
        </w:rPr>
      </w:pPr>
      <w:r>
        <w:rPr>
          <w:lang w:val="de-DE"/>
        </w:rPr>
        <w:t>Der Generaldirektor des OLAF ist bei der Durchführung von Untersuchungen über Betrugsvorwürfe und sonstige rechtswidrige Handlungen mit finanziellen Auswirkungen auf den europäischen Haushalt gesetzlich unabhängig. Die unabhängigen Untersuchungsbefugnisse des OLAF erstrecken sich auf alle EU-Organe und -Einrichtungen sowie auf Wirtschaftsbeteiligte, die sowohl in den Mitgliedstaaten als auch in Drittländern vom EU-Haushalt profitieren. Außerhalb der operativen Tätigkeiten, für die das OLAF volle Unabhängigkeit genießt, handelt das OLAF wie andere Generaldirektionen innerhalb der Kommission bei der Gestaltung und Umsetzung der Politik in seinem Zuständigkeitsbereich. Innerhalb des OLAF ist das Referat A.5 für die Durchführung von Untersuchungen in fünf Mitgliedstaaten (Bulgarien, Zypern, Griechenland, Italien, Rumänien) in Fällen von Betrug oder Unregelmäßigkeiten zum Nachteil der finanziellen Interessen der Europäischen Union zuständig.</w:t>
      </w:r>
    </w:p>
    <w:p w14:paraId="3648AF8F" w14:textId="77777777" w:rsidR="003117BA" w:rsidRDefault="003117BA" w:rsidP="00527473">
      <w:pPr>
        <w:spacing w:after="0"/>
        <w:rPr>
          <w:lang w:val="de-DE"/>
        </w:rPr>
      </w:pPr>
      <w:r>
        <w:rPr>
          <w:lang w:val="de-DE"/>
        </w:rPr>
        <w:t>Diese Tätigkeiten betreffen vor allem Fragen im Zusammenhang mit den Europäischen Struktur- und Investitionsfonds, dem Konjunktur- und Resilienzfonds, der Gemeinsamen Agrarpolitik der EU und der Heranführungshilfe für die Entwicklung des ländlichen Raums. Das Referat A.5 koordiniert auch die von den zuständigen Dienststellen der Mitgliedstaaten durchgeführten Ermittlungen. Das Referat überwacht die Umsetzung finanzieller und gerichtlicher Empfehlungen im Zusammenhang mit den jeweiligen Fällen und erfasst die Ergebnisse der von den EU-Organen, -Einrichtungen und anderen Agenturen sowie von den nationalen Behörden ergriffenen Maßnahmen.</w:t>
      </w:r>
    </w:p>
    <w:p w14:paraId="66CC24C9" w14:textId="77777777" w:rsidR="003117BA" w:rsidRDefault="003117BA" w:rsidP="00527473">
      <w:pPr>
        <w:spacing w:after="0"/>
        <w:rPr>
          <w:lang w:val="de-DE"/>
        </w:rPr>
      </w:pPr>
    </w:p>
    <w:p w14:paraId="2B6785AE" w14:textId="40AC1DDE" w:rsidR="00A95A44" w:rsidRDefault="003117BA" w:rsidP="00527473">
      <w:pPr>
        <w:spacing w:after="0"/>
        <w:rPr>
          <w:lang w:val="de-DE"/>
        </w:rPr>
      </w:pPr>
      <w:r>
        <w:rPr>
          <w:lang w:val="de-DE"/>
        </w:rPr>
        <w:t>Das Referat hat derzeit 19 Mitarbeiter.</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624AC070" w14:textId="77777777" w:rsidR="003117BA" w:rsidRDefault="003117BA" w:rsidP="00527473">
      <w:pPr>
        <w:spacing w:after="0"/>
        <w:rPr>
          <w:lang w:val="de-DE"/>
        </w:rPr>
      </w:pPr>
      <w:r>
        <w:rPr>
          <w:lang w:val="de-DE"/>
        </w:rPr>
        <w:t>Das OLAF-Referat A.5 sucht einen abgeordneten nationalen Sachverständigen zur Verstärkung seiner Kapazitäten für die Untersuchung von Betrugsvorwürfen zu Lasten des EU-Haushalts und für die Zusammenarbeit mit den nationalen Behörden in Italien, Bulgarien oder Rumänien. Die Bewerber müssen Mitarbeiter nationaler Verwaltungs-, Polizei- oder Staatsanwaltschaftsbehörden (oder Behörden mit administrativen und/oder strafrechtlichen Ermittlungsbefugnissen) sein und über mindestens zehn (10) Jahre Erfahrung verfügen. Erfahrung mit der Ermittlung und/oder Verfolgung von Straftaten im Zusammenhang mit dem Übereinkommen über den Schutz der finanziellen Interessen der Europäischen Gemeinschaften („PIF-Delikte“) und/oder Betrug und/oder Korruption wäre von Vorteil.</w:t>
      </w:r>
    </w:p>
    <w:p w14:paraId="78EB74FE" w14:textId="77777777" w:rsidR="003117BA" w:rsidRDefault="003117BA" w:rsidP="00527473">
      <w:pPr>
        <w:spacing w:after="0"/>
        <w:rPr>
          <w:lang w:val="de-DE"/>
        </w:rPr>
      </w:pPr>
    </w:p>
    <w:p w14:paraId="5E4436E2" w14:textId="77777777" w:rsidR="003117BA" w:rsidRDefault="003117BA" w:rsidP="00527473">
      <w:pPr>
        <w:spacing w:after="0"/>
        <w:rPr>
          <w:lang w:val="de-DE"/>
        </w:rPr>
      </w:pPr>
      <w:r>
        <w:rPr>
          <w:lang w:val="de-DE"/>
        </w:rPr>
        <w:t>Der nationale Experte wird im Referat OLAF/A.5 arbeiten, das für die Durchführung von Untersuchungen in Fällen von Betrug oder Unregelmäßigkeiten zum Nachteil der finanziellen Interessen der Europäischen Union zuständig ist. Diese Tätigkeiten betreffen hauptsächlich Angelegenheiten im Zusammenhang mit den Europäischen Struktur- und Investitionsfonds, den EU-Agrarfonds und den Heranführungshilfen für die Entwicklung des ländlichen Raums. Das Referat A.5 koordiniert auch die Untersuchungen, die von den zuständigen Dienststellen der Mitgliedstaaten oder der Beitrittsländer durchgeführt werden. Das Referat unterstützt Referat C.4 in der Überwachung der Empfehlungen, die auf der Grundlage der Untersuchungsergebnisse abgegeben werden.</w:t>
      </w:r>
    </w:p>
    <w:p w14:paraId="1862FAD0" w14:textId="77777777" w:rsidR="003117BA" w:rsidRDefault="003117BA" w:rsidP="00527473">
      <w:pPr>
        <w:spacing w:after="0"/>
        <w:rPr>
          <w:lang w:val="de-DE"/>
        </w:rPr>
      </w:pPr>
    </w:p>
    <w:p w14:paraId="35BAA3A6" w14:textId="77777777" w:rsidR="003117BA" w:rsidRDefault="003117BA" w:rsidP="00527473">
      <w:pPr>
        <w:spacing w:after="0"/>
        <w:rPr>
          <w:lang w:val="de-DE"/>
        </w:rPr>
      </w:pPr>
      <w:r>
        <w:rPr>
          <w:lang w:val="de-DE"/>
        </w:rPr>
        <w:t>Der nationale Experte wird an den Verwaltungsuntersuchungen und den Koordinierungsfällen teilnehmen, hauptsächlich in Bezug auf Fälle im Zusammenhang mit den Europäischen Struktur- und Investitionsfonds und den Agrarausgaben in den fünf Mitgliedstaaten, für die das Referat A.5 zuständig ist. Der Experte wird zur Untersuchungsmission des OLAF beitragen, indem er an Untersuchungen in den Mitgliedstaaten, hauptsächlich in Italien, in Bulgarien und Rumänien, gemäß der Verordnung (EU, Euratom) Nr. 883/2013 und den Leitlinien für Untersuchungsverfahren für OLAF-Bedienstete teilnimmt. Er/sie wird auch zur Koordinierung von Untersuchungen beitragen, die von den zuständigen Dienststellen der Mitgliedstaaten oder Kandidatenländer durchgeführt werden. Er/sie trägt auch zur Überwachung von Empfehlungen rechtlicher und finanzieller Art bei, wie in den OLAF-Leitlinien zur Überwachung vorgesehen. Diese Untersuchungs- und Überwachungsaufgaben erfordern die Aufrechterhaltung ständiger Kontakte zu den Verwaltungs-, Polizei- und Justiz- und EPPO-Behörden in den Mitgliedstaaten und Kandidatenländern.</w:t>
      </w:r>
    </w:p>
    <w:p w14:paraId="282FCB05" w14:textId="77777777" w:rsidR="003117BA" w:rsidRDefault="003117BA" w:rsidP="00527473">
      <w:pPr>
        <w:spacing w:after="0"/>
        <w:rPr>
          <w:lang w:val="de-DE"/>
        </w:rPr>
      </w:pPr>
    </w:p>
    <w:p w14:paraId="2BE34DBA" w14:textId="3DB3A7E7" w:rsidR="00A95A44" w:rsidRPr="00A95A44" w:rsidRDefault="003117BA" w:rsidP="00527473">
      <w:pPr>
        <w:spacing w:after="0"/>
        <w:rPr>
          <w:lang w:val="de-DE"/>
        </w:rPr>
      </w:pPr>
      <w:r>
        <w:rPr>
          <w:lang w:val="de-DE"/>
        </w:rPr>
        <w:t>Er/sie wird die Kontakte zu den nationalen italienischen, bulgarische oder rumänischen Verwaltungs-, Polizei- und Justiz- und EPPO-Behörden in Bezug auf die vom Referat bearbeiteten Fälle aufrechterhalten und weiter ausbauen.</w:t>
      </w: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1974A5FB" w14:textId="77777777" w:rsidR="003117BA" w:rsidRDefault="003117BA" w:rsidP="00527473">
      <w:pPr>
        <w:spacing w:after="0"/>
        <w:rPr>
          <w:lang w:val="en-US"/>
        </w:rPr>
      </w:pPr>
      <w:r>
        <w:rPr>
          <w:lang w:val="en-US"/>
        </w:rPr>
        <w:t>Wir suchen einen dynamischen, proaktiven und wissbegierigen Kollegen mit einem Höchstmaß an Unabhängigkeit. Der erfolgreiche Bewerber sollte hoch motiviert und in der Lage sein, komplexe Sachverhalte zu überwachen; er/sie sollte flexibel sein, sich schnell anpassen und auf neue Entwicklungen und veränderte Prioritäten reagieren können.</w:t>
      </w:r>
    </w:p>
    <w:p w14:paraId="2DAA746A" w14:textId="77777777" w:rsidR="003117BA" w:rsidRDefault="003117BA" w:rsidP="00527473">
      <w:pPr>
        <w:spacing w:after="0"/>
        <w:rPr>
          <w:lang w:val="en-US"/>
        </w:rPr>
      </w:pPr>
    </w:p>
    <w:p w14:paraId="77502379" w14:textId="77777777" w:rsidR="003117BA" w:rsidRDefault="003117BA" w:rsidP="00527473">
      <w:pPr>
        <w:spacing w:after="0"/>
        <w:rPr>
          <w:lang w:val="en-US"/>
        </w:rPr>
      </w:pPr>
      <w:r>
        <w:rPr>
          <w:lang w:val="en-US"/>
        </w:rPr>
        <w:t>Der ideale Bewerber sollte über folgende Qualifikationen verfügen:</w:t>
      </w:r>
    </w:p>
    <w:p w14:paraId="0476020A" w14:textId="77777777" w:rsidR="003117BA" w:rsidRDefault="003117BA" w:rsidP="00527473">
      <w:pPr>
        <w:spacing w:after="0"/>
        <w:rPr>
          <w:lang w:val="en-US"/>
        </w:rPr>
      </w:pPr>
      <w:r>
        <w:rPr>
          <w:lang w:val="en-US"/>
        </w:rPr>
        <w:t>- nachgewiesene Erfahrung in der Durchführung von administrativen und/oder gerichtlichen Untersuchungen (strafrechtlich oder verwaltungsrechtlich) in Italien und/oder Bulgarien und/oder Rumänien oder in der Durchführung von Prüfungen (auf nationaler oder EU-Ebene) mit Schwerpunkt auf der Aufdeckung von Unregelmäßigkeiten/Betrug;</w:t>
      </w:r>
    </w:p>
    <w:p w14:paraId="4F29CA4A" w14:textId="77777777" w:rsidR="003117BA" w:rsidRDefault="003117BA" w:rsidP="00527473">
      <w:pPr>
        <w:spacing w:after="0"/>
        <w:rPr>
          <w:lang w:val="en-US"/>
        </w:rPr>
      </w:pPr>
      <w:r>
        <w:rPr>
          <w:lang w:val="en-US"/>
        </w:rPr>
        <w:t>- ausgezeichnete Kenntnisse mindestens einer der Sprachen Italienisch, Bulgarisch oder Rumänisch (mündlich und schriftlich);</w:t>
      </w:r>
    </w:p>
    <w:p w14:paraId="3AC519DA" w14:textId="77777777" w:rsidR="003117BA" w:rsidRDefault="003117BA" w:rsidP="00527473">
      <w:pPr>
        <w:spacing w:after="0"/>
        <w:rPr>
          <w:lang w:val="en-US"/>
        </w:rPr>
      </w:pPr>
      <w:r>
        <w:rPr>
          <w:lang w:val="en-US"/>
        </w:rPr>
        <w:t>- sehr gute Englischkenntnisse (mündlich und schriftlich);</w:t>
      </w:r>
    </w:p>
    <w:p w14:paraId="08E1DB98" w14:textId="77777777" w:rsidR="003117BA" w:rsidRDefault="003117BA" w:rsidP="00527473">
      <w:pPr>
        <w:spacing w:after="0"/>
        <w:rPr>
          <w:lang w:val="en-US"/>
        </w:rPr>
      </w:pPr>
      <w:r>
        <w:rPr>
          <w:lang w:val="en-US"/>
        </w:rPr>
        <w:t>- gute analytische Fähigkeiten;</w:t>
      </w:r>
    </w:p>
    <w:p w14:paraId="5ABD05B8" w14:textId="77777777" w:rsidR="003117BA" w:rsidRDefault="003117BA" w:rsidP="00527473">
      <w:pPr>
        <w:spacing w:after="0"/>
        <w:rPr>
          <w:lang w:val="en-US"/>
        </w:rPr>
      </w:pPr>
      <w:r>
        <w:rPr>
          <w:lang w:val="en-US"/>
        </w:rPr>
        <w:t>- gute Kommunikationsfähigkeiten;</w:t>
      </w:r>
    </w:p>
    <w:p w14:paraId="4BB57E85" w14:textId="77777777" w:rsidR="003117BA" w:rsidRDefault="003117BA" w:rsidP="00527473">
      <w:pPr>
        <w:spacing w:after="0"/>
        <w:rPr>
          <w:lang w:val="en-US"/>
        </w:rPr>
      </w:pPr>
      <w:r>
        <w:rPr>
          <w:lang w:val="en-US"/>
        </w:rPr>
        <w:t>- solider Teamgeist, Aufgeschlossenheit und die Fähigkeit, enge und herzliche Beziehungen zu einem breiten Spektrum von Ansprechpartnern zu unterhalten;</w:t>
      </w:r>
    </w:p>
    <w:p w14:paraId="43208977" w14:textId="77777777" w:rsidR="003117BA" w:rsidRDefault="003117BA" w:rsidP="00527473">
      <w:pPr>
        <w:spacing w:after="0"/>
        <w:rPr>
          <w:lang w:val="en-US"/>
        </w:rPr>
      </w:pPr>
      <w:r>
        <w:rPr>
          <w:lang w:val="en-US"/>
        </w:rPr>
        <w:t>- Computerkenntnisse.</w:t>
      </w:r>
    </w:p>
    <w:p w14:paraId="7141E657" w14:textId="77777777" w:rsidR="003117BA" w:rsidRDefault="003117BA" w:rsidP="00527473">
      <w:pPr>
        <w:spacing w:after="0"/>
        <w:rPr>
          <w:lang w:val="en-US"/>
        </w:rPr>
      </w:pPr>
    </w:p>
    <w:p w14:paraId="7E9C90B4" w14:textId="77777777" w:rsidR="003117BA" w:rsidRDefault="003117BA" w:rsidP="00527473">
      <w:pPr>
        <w:spacing w:after="0"/>
        <w:rPr>
          <w:lang w:val="en-US"/>
        </w:rPr>
      </w:pPr>
      <w:r>
        <w:rPr>
          <w:lang w:val="en-US"/>
        </w:rPr>
        <w:t>Von Vorteil wären:</w:t>
      </w:r>
    </w:p>
    <w:p w14:paraId="127FD9C2" w14:textId="77777777" w:rsidR="003117BA" w:rsidRDefault="003117BA" w:rsidP="00527473">
      <w:pPr>
        <w:spacing w:after="0"/>
        <w:rPr>
          <w:lang w:val="en-US"/>
        </w:rPr>
      </w:pPr>
      <w:r>
        <w:rPr>
          <w:lang w:val="en-US"/>
        </w:rPr>
        <w:t>- nachgewiesene Erfahrung in einem der folgenden Bereiche: Schutz der finanziellen Interessen der EU und die diesbezügliche Rolle des OLAF und/oder die Gemeinsame Agrarpolitik der EU und/oder die Europäischen Struktur- und Investitionsfonds und/oder die Verwaltung von EU-Projekten;</w:t>
      </w:r>
    </w:p>
    <w:p w14:paraId="00966D43" w14:textId="77777777" w:rsidR="003117BA" w:rsidRDefault="003117BA" w:rsidP="00527473">
      <w:pPr>
        <w:spacing w:after="0"/>
        <w:rPr>
          <w:lang w:val="en-US"/>
        </w:rPr>
      </w:pPr>
      <w:r>
        <w:rPr>
          <w:lang w:val="en-US"/>
        </w:rPr>
        <w:t>- Kenntnis der anderen Arbeitssprache(n) der Organe;</w:t>
      </w:r>
    </w:p>
    <w:p w14:paraId="7DFF067A" w14:textId="27767F9B" w:rsidR="00792E59" w:rsidRPr="00A10C67" w:rsidRDefault="003117BA" w:rsidP="00527473">
      <w:pPr>
        <w:spacing w:after="0"/>
        <w:rPr>
          <w:lang w:val="en-US"/>
        </w:rPr>
      </w:pPr>
      <w:r>
        <w:rPr>
          <w:lang w:val="en-US"/>
        </w:rPr>
        <w:t>- Hintergrund in den Bereichen Audit, Recht oder Ermittlungen.</w:t>
      </w: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3117BA"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3117BA"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3117BA"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3117BA"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3117BA"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3117BA"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3117BA"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3117BA"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3117BA"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3117BA"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16FBD"/>
    <w:rsid w:val="00133924"/>
    <w:rsid w:val="0014561B"/>
    <w:rsid w:val="0017274D"/>
    <w:rsid w:val="001C36B4"/>
    <w:rsid w:val="001D41F9"/>
    <w:rsid w:val="001D5846"/>
    <w:rsid w:val="001E03FA"/>
    <w:rsid w:val="003117B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6369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4.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7.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8.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2.xml><?xml version="1.0" encoding="utf-8"?>
<ds:datastoreItem xmlns:ds="http://schemas.openxmlformats.org/officeDocument/2006/customXml" ds:itemID="{EE336AA3-600B-4226-AAAA-E9766BE7396C}"/>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9527879E-A095-452E-B6E3-1C85628FFB16}">
  <ds:schemaRefs/>
</ds:datastoreItem>
</file>

<file path=customXml/itemProps5.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6.xml><?xml version="1.0" encoding="utf-8"?>
<ds:datastoreItem xmlns:ds="http://schemas.openxmlformats.org/officeDocument/2006/customXml" ds:itemID="{4EF90DE6-88B6-4264-9629-4D8DFDFE87D2}">
  <ds:schemaRefs/>
</ds:datastoreItem>
</file>

<file path=customXml/itemProps7.xml><?xml version="1.0" encoding="utf-8"?>
<ds:datastoreItem xmlns:ds="http://schemas.openxmlformats.org/officeDocument/2006/customXml" ds:itemID="{0394DFE5-253A-4153-898E-8455850CD0E5}">
  <ds:schemaRefs/>
</ds:datastoreItem>
</file>

<file path=customXml/itemProps8.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Eurolook</Template>
  <TotalTime>1</TotalTime>
  <Pages>3</Pages>
  <Words>4925</Words>
  <Characters>28077</Characters>
  <Application>Microsoft Office Word</Application>
  <DocSecurity>4</DocSecurity>
  <PresentationFormat>Microsoft Word 14.0</PresentationFormat>
  <Lines>233</Lines>
  <Paragraphs>65</Paragraphs>
  <ScaleCrop>true</ScaleCrop>
  <Company/>
  <LinksUpToDate>false</LinksUpToDate>
  <CharactersWithSpaces>32937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2026-04-14T12:58:00Z</dcterms:created>
  <dcterms:modified xsi:type="dcterms:W3CDTF">2026-04-14T12:58:00Z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