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336606E" w:rsidR="005C6DCE" w:rsidRPr="0080358B" w:rsidRDefault="003D660C"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D660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D7AE717" w:rsidR="006938F5" w:rsidRDefault="003D660C" w:rsidP="006718D3">
            <w:pPr>
              <w:spacing w:after="0"/>
              <w:jc w:val="left"/>
            </w:pPr>
            <w:r>
              <w:t>ENV.E.2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48C1F45" w:rsidR="006938F5" w:rsidRDefault="003D660C" w:rsidP="006718D3">
            <w:pPr>
              <w:spacing w:after="0"/>
              <w:jc w:val="left"/>
            </w:pPr>
            <w:r>
              <w:t>196672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969DF8B" w:rsidR="4EEB584D" w:rsidRDefault="003D660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FF67B13" w:rsidR="006938F5" w:rsidRDefault="003D660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D5068BB" w:rsidR="3C2D33B5" w:rsidRDefault="003D660C" w:rsidP="14270372">
            <w:pPr>
              <w:spacing w:after="0"/>
              <w:jc w:val="left"/>
            </w:pPr>
            <w:r>
              <w:t>Brussels</w:t>
            </w:r>
          </w:p>
          <w:p w14:paraId="6B7C1AA9" w14:textId="4BF53B76" w:rsidR="3C2D33B5" w:rsidRDefault="003D660C" w:rsidP="14270372">
            <w:pPr>
              <w:spacing w:after="0"/>
              <w:jc w:val="left"/>
            </w:pPr>
            <w:r>
              <w:t>Bruxelles</w:t>
            </w:r>
          </w:p>
          <w:p w14:paraId="5C918E8F" w14:textId="33FF5B9D" w:rsidR="3C2D33B5" w:rsidRDefault="003D660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5432F03" w:rsidR="006938F5" w:rsidRDefault="003D660C" w:rsidP="006718D3">
            <w:pPr>
              <w:spacing w:after="0"/>
              <w:jc w:val="left"/>
            </w:pPr>
            <w:r>
              <w:t>Cost-free</w:t>
            </w:r>
          </w:p>
          <w:p w14:paraId="02E31856" w14:textId="1C75347F" w:rsidR="006938F5" w:rsidRDefault="003D660C" w:rsidP="006718D3">
            <w:pPr>
              <w:spacing w:after="0"/>
              <w:jc w:val="left"/>
            </w:pPr>
            <w:r>
              <w:t>Sans frais</w:t>
            </w:r>
          </w:p>
          <w:p w14:paraId="720FD450" w14:textId="5ADC2D68" w:rsidR="006938F5" w:rsidRDefault="003D660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A5A5E9A" w:rsidR="006938F5" w:rsidRDefault="003D660C" w:rsidP="006718D3">
            <w:pPr>
              <w:spacing w:after="0"/>
              <w:jc w:val="left"/>
            </w:pPr>
            <w:r>
              <w:t>Member States</w:t>
            </w:r>
          </w:p>
          <w:p w14:paraId="2A7DF233" w14:textId="27192A42" w:rsidR="006938F5" w:rsidRDefault="003D660C" w:rsidP="006718D3">
            <w:pPr>
              <w:spacing w:after="0"/>
              <w:jc w:val="left"/>
            </w:pPr>
            <w:r>
              <w:t>États membres</w:t>
            </w:r>
          </w:p>
          <w:p w14:paraId="13C75E2E" w14:textId="6DED95DB" w:rsidR="006938F5" w:rsidRDefault="003D660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A11BC11" w:rsidR="006938F5" w:rsidRDefault="003D660C"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902F6A7" w:rsidR="00A95A44" w:rsidRPr="00E61551" w:rsidRDefault="003D660C"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5E95D86C" w:rsidR="00A95A44" w:rsidRDefault="003D660C" w:rsidP="003C1977">
      <w:pPr>
        <w:spacing w:after="0"/>
      </w:pPr>
      <w:r>
        <w:t>ENV E.2 is a friendly team of around 26 people, responsible for 13 Member States: BE, DK, ES, FI, FR, HU, IT, LU, MT, NL, PL, PT, SE. One of our key roles is the monitoring and enforcement of the timely and correct transposition and implementation of EU environmental law in those Member States (another unit handles the other 14 Member States), including through the Environmental Implementation Review (EIR). We also provide legal advice on the interpretation and implementation of EU environmental law. The other key role of the team is mainstreaming environmental priorities across the EU Semester process and EU funds/investments. In addition, ENV E.2 coordinates the EIR within the DG and several intra-DG task forces dealing with horizontal legal issues.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57F755A1" w:rsidR="00A95A44" w:rsidRDefault="003D660C" w:rsidP="003C1977">
      <w:pPr>
        <w:spacing w:after="0"/>
      </w:pPr>
      <w:r>
        <w:t>The Seconded National Expert (SNE) will work under the supervision of his/her hierarchy. S/He will provide analysis and assessment with regards to EU Semester process, EU funds/investments, including the Multiannual Financial Framework (MFF) post 2027, and the Environmental Implementation Review (EIR).</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7C3B29EA" w:rsidR="00A95A44" w:rsidRDefault="003D660C" w:rsidP="00527473">
      <w:pPr>
        <w:spacing w:after="0"/>
        <w:jc w:val="left"/>
      </w:pPr>
      <w:r>
        <w:t>We are looking for a colleague with experience in the integration of environmental goals in the programming and/or use of EU funding instruments at national level and with a strong motivation to work in this area from an EU perspective. Excellent drafting skills in English are required, and a willingness to work on mainstreaming for two Member States. An economist background and knowledge of other EU languages are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73B8E8F" w:rsidR="0017274D" w:rsidRPr="008250D4" w:rsidRDefault="003D660C"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7E937B21" w:rsidR="00A95A44" w:rsidRPr="00E61551" w:rsidRDefault="003D660C" w:rsidP="00527473">
      <w:pPr>
        <w:spacing w:after="0"/>
        <w:rPr>
          <w:lang w:val="de-DE"/>
        </w:rPr>
      </w:pPr>
      <w:r>
        <w:rPr>
          <w:lang w:val="de-DE"/>
        </w:rPr>
        <w:t>ENV E.2 est une équipe sympathique d’environ 26 personnes, responsable de 13 États membres: BE, DK, ES, FI, FR, HU, IT, LU, MT, NL, PL, PT, SE. Les autres EM sont traités par une autre unité. L’un de nos rôles clés est le suivi de la transposition et de la mise en œuvre correcte et en temps utile de la législation environnementale de l’UE. Ce suivi inclut l’examen de la mise en œuvre de la politique environnementale (EIR). Nous fournissons également des conseils juridiques sur l’interprétation et la mise en œuvre de la législation environnementale de l’UE. L’autre rôle clé de l’équipe est d’intégrer les priorités environnementales dans le processus du Semestre européen et des fonds/investissements de l’UE. En outre, ENV E.2 coordonne l’EIR au sein de la DG et plusieurs task forces internes à la DG traitant des questions juridiques horizontales.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2BA050D4" w:rsidR="00A95A44" w:rsidRPr="00E61551" w:rsidRDefault="003D660C" w:rsidP="00527473">
      <w:pPr>
        <w:spacing w:after="0"/>
        <w:jc w:val="left"/>
        <w:rPr>
          <w:lang w:val="de-DE"/>
        </w:rPr>
      </w:pPr>
      <w:r>
        <w:rPr>
          <w:lang w:val="de-DE"/>
        </w:rPr>
        <w:t>L’expert national détaché (END) travaillera sous la supervision de sa hiérarchie. Son rôle consistera à fournir des analyses et des évaluations dans le cadre du Semestre européen, des fonds et investissements de l'UE, y compris le cadre financier pluriannuel (CFP) post-2027, ainsi que de l'examen de la mise en œuvre environnementale (EIR).</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482341EA" w:rsidR="00A95A44" w:rsidRPr="00E61551" w:rsidRDefault="003D660C" w:rsidP="00527473">
      <w:pPr>
        <w:spacing w:after="0"/>
        <w:rPr>
          <w:lang w:val="de-DE"/>
        </w:rPr>
      </w:pPr>
      <w:r>
        <w:rPr>
          <w:lang w:val="de-DE"/>
        </w:rPr>
        <w:t>Nous recherchons un(e) collègue ayant de l'expérience dans l'intégration et le suivi des objectifs environnementaux lors de l'élaboration de plans et programmes stratégiques et/ou dans l'utilisation des instruments de financement de l'UE au niveau national, et étant motivé(e) par la perspective de travailler dans ce domaine au sein des institutions européennes. Une excellente capacité de rédaction en anglais est requise, ainsi qu'une volonté de s'engager dans l'intégration pour deux États membres. Une formation en économie et la connaissance d'autres langues de l'UE constituent des atouts.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39F0D1D" w:rsidR="0017274D" w:rsidRPr="00E61551" w:rsidRDefault="003D660C"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9A48E15" w:rsidR="00A95A44" w:rsidRDefault="003D660C" w:rsidP="00527473">
      <w:pPr>
        <w:spacing w:after="0"/>
        <w:rPr>
          <w:lang w:val="de-DE"/>
        </w:rPr>
      </w:pPr>
      <w:r>
        <w:rPr>
          <w:lang w:val="de-DE"/>
        </w:rPr>
        <w:t>ENV E.2 ist ein freundliches Team von etwa 26 Personen, die für 13 Mitgliedstaaten zuständig sind: BE, DK, ES, FI, FR, HU, IT, LU, MT, NL, PL, PT, SE. Eine unserer Hauptaufgaben ist die Überwachung und Durchsetzung der fristgerechten und korrekten Umsetzung und Durchführung des EU-Umweltrechts in diesen Mitgliedstaaten (eine andere Abteilung ist für die anderen 14 Mitgliedstaaten zuständig), unter anderem durch die Überprüfung der Umsetzung des Umweltrechts (Environmental Implementation Review – EIR). Darüber hinaus sind wir für Rechtsberatung zur Auslegung und Umsetzung des EU-Umweltrechts zuständig. Eine weitere wichtige Aufgabe des Teams ist die Einbeziehung von Umweltprioritäten in den Prozess des EU-Semesters und in EU-Fonds/Investitionen. Darüber hinaus koordiniert ENV E.2 die EIR innerhalb der GD und mehrere GD-interne Task Forces, die sich mit horizontalen Rechtsfragen befassen.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16632C70" w:rsidR="00A95A44" w:rsidRPr="00A95A44" w:rsidRDefault="003D660C" w:rsidP="00527473">
      <w:pPr>
        <w:spacing w:after="0"/>
        <w:rPr>
          <w:lang w:val="de-DE"/>
        </w:rPr>
      </w:pPr>
      <w:r>
        <w:rPr>
          <w:lang w:val="de-DE"/>
        </w:rPr>
        <w:t>Der abgeordnete nationale Sachverständige (ANS) arbeitet unter der Aufsicht seiner/ihrer Vorgesetzten. Er/sie wird Analysen und Bewertungen zum EU-Semesterprozess, zu den EU-Fonds/Investitionen, einschließlich des mehrjährigen Finanzrahmens (MFR) nach 2027, und zur Überprüfung der Umsetzung der Umweltpolitik (EIR) vornehmen.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6411DCE4" w:rsidR="00792E59" w:rsidRPr="00A10C67" w:rsidRDefault="003D660C" w:rsidP="00527473">
      <w:pPr>
        <w:spacing w:after="0"/>
        <w:rPr>
          <w:lang w:val="en-US"/>
        </w:rPr>
      </w:pPr>
      <w:r>
        <w:rPr>
          <w:lang w:val="en-US"/>
        </w:rPr>
        <w:t>Wir suchen eine Kollegin/einen Kollegen mit Erfahrung in der Integration von Umweltzielen in die Programmplanung und/oder Nutzung von EU-Finanzierungsinstrumenten auf nationaler Ebene und mit einer starken Motivation, in diesem Bereich aus EU-Perspektive zu arbeiten. Ausgezeichnete redaktionelle Fähigkeiten in Englisch sind erforderlich, ebenso wie die Bereitschaft, an der Mainstreaming-Arbeit für zwei Mitgliedstaaten mitzuwirken. Ein wirtschaftswissenschaftlicher Hintergrund und Kenntnisse in anderen EU-Sprachen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D660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D660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D660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D660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D660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D660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D660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D660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D660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D660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3D660C"/>
    <w:rsid w:val="003F6F49"/>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A8C24-1776-4329-BDEA-62466B6074A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2754</Words>
  <Characters>15702</Characters>
  <Application>Microsoft Office Word</Application>
  <DocSecurity>4</DocSecurity>
  <PresentationFormat>Microsoft Word 14.0</PresentationFormat>
  <Lines>130</Lines>
  <Paragraphs>36</Paragraphs>
  <ScaleCrop>true</ScaleCrop>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2026-04-14T12:50:00Z</dcterms:created>
  <dcterms:modified xsi:type="dcterms:W3CDTF">2026-04-14T12:50:00Z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