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FB317DE" w:rsidR="005C6DCE" w:rsidRPr="0080358B" w:rsidRDefault="00123ED6"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167E9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 xml:space="preserve">DG - Direction – </w:t>
            </w:r>
            <w:proofErr w:type="spellStart"/>
            <w:r w:rsidRPr="14270372">
              <w:rPr>
                <w:szCs w:val="24"/>
              </w:rPr>
              <w:t>Unité</w:t>
            </w:r>
            <w:proofErr w:type="spellEnd"/>
          </w:p>
          <w:p w14:paraId="6B1EC7F3" w14:textId="2CC6DA95" w:rsidR="006938F5" w:rsidRPr="006938F5" w:rsidRDefault="006938F5" w:rsidP="14270372">
            <w:pPr>
              <w:spacing w:after="0"/>
              <w:jc w:val="left"/>
              <w:rPr>
                <w:szCs w:val="24"/>
              </w:rPr>
            </w:pPr>
            <w:r w:rsidRPr="14270372">
              <w:rPr>
                <w:szCs w:val="24"/>
              </w:rPr>
              <w:t xml:space="preserve">GD - </w:t>
            </w:r>
            <w:proofErr w:type="spellStart"/>
            <w:r w:rsidRPr="14270372">
              <w:rPr>
                <w:szCs w:val="24"/>
              </w:rPr>
              <w:t>Direktion</w:t>
            </w:r>
            <w:proofErr w:type="spellEnd"/>
            <w:r w:rsidRPr="14270372">
              <w:rPr>
                <w:szCs w:val="24"/>
              </w:rPr>
              <w:t xml:space="preserve"> - </w:t>
            </w:r>
            <w:proofErr w:type="spellStart"/>
            <w:r w:rsidRPr="14270372">
              <w:rPr>
                <w:szCs w:val="24"/>
              </w:rPr>
              <w:t>Referat</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E542CEF" w:rsidR="006938F5" w:rsidRDefault="00123ED6" w:rsidP="006718D3">
            <w:pPr>
              <w:spacing w:after="0"/>
              <w:jc w:val="left"/>
            </w:pPr>
            <w:r>
              <w:t xml:space="preserve">ENV.C.2 </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 xml:space="preserve">Post </w:t>
            </w:r>
            <w:proofErr w:type="spellStart"/>
            <w:r w:rsidRPr="14270372">
              <w:rPr>
                <w:b/>
                <w:bCs/>
                <w:szCs w:val="24"/>
                <w:lang w:val="de-DE"/>
              </w:rPr>
              <w:t>Number</w:t>
            </w:r>
            <w:proofErr w:type="spellEnd"/>
            <w:r w:rsidRPr="14270372">
              <w:rPr>
                <w:b/>
                <w:bCs/>
                <w:szCs w:val="24"/>
                <w:lang w:val="de-DE"/>
              </w:rPr>
              <w:t xml:space="preserve"> in </w:t>
            </w:r>
            <w:proofErr w:type="spellStart"/>
            <w:r w:rsidRPr="14270372">
              <w:rPr>
                <w:b/>
                <w:bCs/>
                <w:szCs w:val="24"/>
                <w:lang w:val="de-DE"/>
              </w:rPr>
              <w:t>Sysper</w:t>
            </w:r>
            <w:proofErr w:type="spellEnd"/>
          </w:p>
          <w:p w14:paraId="1C6A79BF" w14:textId="77777777" w:rsidR="006938F5" w:rsidRPr="00C02288" w:rsidRDefault="006938F5" w:rsidP="14270372">
            <w:pPr>
              <w:spacing w:after="0"/>
              <w:jc w:val="left"/>
              <w:rPr>
                <w:szCs w:val="24"/>
                <w:lang w:val="de-DE"/>
              </w:rPr>
            </w:pPr>
            <w:proofErr w:type="spellStart"/>
            <w:r w:rsidRPr="14270372">
              <w:rPr>
                <w:szCs w:val="24"/>
                <w:lang w:val="de-DE"/>
              </w:rPr>
              <w:t>Numéro</w:t>
            </w:r>
            <w:proofErr w:type="spellEnd"/>
            <w:r w:rsidRPr="14270372">
              <w:rPr>
                <w:szCs w:val="24"/>
                <w:lang w:val="de-DE"/>
              </w:rPr>
              <w:t xml:space="preserve"> de poste </w:t>
            </w:r>
            <w:proofErr w:type="spellStart"/>
            <w:r w:rsidRPr="14270372">
              <w:rPr>
                <w:szCs w:val="24"/>
                <w:lang w:val="de-DE"/>
              </w:rPr>
              <w:t>dans</w:t>
            </w:r>
            <w:proofErr w:type="spellEnd"/>
            <w:r w:rsidRPr="14270372">
              <w:rPr>
                <w:szCs w:val="24"/>
                <w:lang w:val="de-DE"/>
              </w:rPr>
              <w:t xml:space="preserve"> </w:t>
            </w:r>
            <w:proofErr w:type="spellStart"/>
            <w:r w:rsidRPr="14270372">
              <w:rPr>
                <w:szCs w:val="24"/>
                <w:lang w:val="de-DE"/>
              </w:rPr>
              <w:t>Sysper</w:t>
            </w:r>
            <w:proofErr w:type="spellEnd"/>
          </w:p>
          <w:p w14:paraId="4D9B3756" w14:textId="0E13E863" w:rsidR="006938F5" w:rsidRPr="006938F5" w:rsidRDefault="006938F5" w:rsidP="14270372">
            <w:pPr>
              <w:spacing w:after="0"/>
              <w:jc w:val="left"/>
              <w:rPr>
                <w:szCs w:val="24"/>
              </w:rPr>
            </w:pPr>
            <w:proofErr w:type="spellStart"/>
            <w:r w:rsidRPr="14270372">
              <w:rPr>
                <w:szCs w:val="24"/>
              </w:rPr>
              <w:t>Stellennummer</w:t>
            </w:r>
            <w:proofErr w:type="spellEnd"/>
            <w:r w:rsidRPr="14270372">
              <w:rPr>
                <w:szCs w:val="24"/>
              </w:rPr>
              <w:t xml:space="preserve"> in </w:t>
            </w:r>
            <w:proofErr w:type="spellStart"/>
            <w:r w:rsidRPr="14270372">
              <w:rPr>
                <w:szCs w:val="24"/>
              </w:rPr>
              <w:t>Sysper</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F18489E" w:rsidR="006938F5" w:rsidRDefault="00123ED6" w:rsidP="006718D3">
            <w:pPr>
              <w:spacing w:after="0"/>
              <w:jc w:val="left"/>
            </w:pPr>
            <w:r>
              <w:t>148111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proofErr w:type="spellStart"/>
            <w:r w:rsidRPr="14270372">
              <w:rPr>
                <w:b/>
                <w:bCs/>
                <w:szCs w:val="24"/>
                <w:lang w:val="de-DE"/>
              </w:rPr>
              <w:t>Provisional</w:t>
            </w:r>
            <w:proofErr w:type="spellEnd"/>
            <w:r w:rsidRPr="14270372">
              <w:rPr>
                <w:b/>
                <w:bCs/>
                <w:szCs w:val="24"/>
                <w:lang w:val="de-DE"/>
              </w:rPr>
              <w:t xml:space="preserve"> </w:t>
            </w:r>
            <w:proofErr w:type="spellStart"/>
            <w:r w:rsidRPr="14270372">
              <w:rPr>
                <w:b/>
                <w:bCs/>
                <w:szCs w:val="24"/>
                <w:lang w:val="de-DE"/>
              </w:rPr>
              <w:t>Starting</w:t>
            </w:r>
            <w:proofErr w:type="spellEnd"/>
            <w:r w:rsidRPr="14270372">
              <w:rPr>
                <w:b/>
                <w:bCs/>
                <w:szCs w:val="24"/>
                <w:lang w:val="de-DE"/>
              </w:rPr>
              <w:t xml:space="preserve"> Date</w:t>
            </w:r>
          </w:p>
          <w:p w14:paraId="4FCE5738" w14:textId="77777777" w:rsidR="4EEB584D" w:rsidRDefault="4EEB584D" w:rsidP="14270372">
            <w:pPr>
              <w:spacing w:after="0"/>
              <w:jc w:val="left"/>
              <w:rPr>
                <w:szCs w:val="24"/>
                <w:lang w:val="de-DE"/>
              </w:rPr>
            </w:pPr>
            <w:r w:rsidRPr="14270372">
              <w:rPr>
                <w:szCs w:val="24"/>
                <w:lang w:val="de-DE"/>
              </w:rPr>
              <w:t xml:space="preserve">Date </w:t>
            </w:r>
            <w:proofErr w:type="spellStart"/>
            <w:r w:rsidRPr="14270372">
              <w:rPr>
                <w:szCs w:val="24"/>
                <w:lang w:val="de-DE"/>
              </w:rPr>
              <w:t>d’entrée</w:t>
            </w:r>
            <w:proofErr w:type="spellEnd"/>
            <w:r w:rsidRPr="14270372">
              <w:rPr>
                <w:szCs w:val="24"/>
                <w:lang w:val="de-DE"/>
              </w:rPr>
              <w:t xml:space="preserve"> en </w:t>
            </w:r>
            <w:proofErr w:type="spellStart"/>
            <w:r w:rsidRPr="14270372">
              <w:rPr>
                <w:szCs w:val="24"/>
                <w:lang w:val="de-DE"/>
              </w:rPr>
              <w:t>fonction</w:t>
            </w:r>
            <w:proofErr w:type="spellEnd"/>
            <w:r w:rsidRPr="14270372">
              <w:rPr>
                <w:szCs w:val="24"/>
                <w:lang w:val="de-DE"/>
              </w:rPr>
              <w:t xml:space="preserve"> </w:t>
            </w:r>
            <w:proofErr w:type="spellStart"/>
            <w:r w:rsidRPr="14270372">
              <w:rPr>
                <w:szCs w:val="24"/>
                <w:lang w:val="de-DE"/>
              </w:rPr>
              <w:t>prévisionnelle</w:t>
            </w:r>
            <w:proofErr w:type="spellEnd"/>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2C00748" w:rsidR="4EEB584D" w:rsidRDefault="00123ED6"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 xml:space="preserve">Durée </w:t>
            </w:r>
            <w:proofErr w:type="spellStart"/>
            <w:r w:rsidRPr="14270372">
              <w:rPr>
                <w:szCs w:val="24"/>
              </w:rPr>
              <w:t>initiale</w:t>
            </w:r>
            <w:proofErr w:type="spellEnd"/>
            <w:r w:rsidRPr="14270372">
              <w:rPr>
                <w:szCs w:val="24"/>
              </w:rPr>
              <w:t xml:space="preserve"> (</w:t>
            </w:r>
            <w:proofErr w:type="spellStart"/>
            <w:r w:rsidRPr="14270372">
              <w:rPr>
                <w:szCs w:val="24"/>
              </w:rPr>
              <w:t>mois</w:t>
            </w:r>
            <w:proofErr w:type="spellEnd"/>
            <w:r w:rsidRPr="14270372">
              <w:rPr>
                <w:szCs w:val="24"/>
              </w:rPr>
              <w:t>)</w:t>
            </w:r>
          </w:p>
          <w:p w14:paraId="66AF8EE1" w14:textId="170F52C1" w:rsidR="006938F5" w:rsidRPr="006938F5" w:rsidRDefault="006938F5" w:rsidP="14270372">
            <w:pPr>
              <w:spacing w:after="0"/>
              <w:jc w:val="left"/>
              <w:rPr>
                <w:szCs w:val="24"/>
              </w:rPr>
            </w:pPr>
            <w:r w:rsidRPr="14270372">
              <w:rPr>
                <w:szCs w:val="24"/>
              </w:rPr>
              <w:t>Dauer (</w:t>
            </w:r>
            <w:proofErr w:type="spellStart"/>
            <w:r w:rsidRPr="14270372">
              <w:rPr>
                <w:szCs w:val="24"/>
              </w:rPr>
              <w:t>Monate</w:t>
            </w:r>
            <w:proofErr w:type="spellEnd"/>
            <w:r w:rsidRPr="14270372">
              <w:rPr>
                <w:szCs w:val="24"/>
              </w:rPr>
              <w:t>)</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A31123A" w:rsidR="006938F5" w:rsidRDefault="00123ED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 xml:space="preserve">Lieu de </w:t>
            </w:r>
            <w:proofErr w:type="spellStart"/>
            <w:r w:rsidRPr="14270372">
              <w:rPr>
                <w:szCs w:val="24"/>
              </w:rPr>
              <w:t>détachement</w:t>
            </w:r>
            <w:proofErr w:type="spellEnd"/>
          </w:p>
          <w:p w14:paraId="7EF6A4B3" w14:textId="045E6A03" w:rsidR="3C2D33B5" w:rsidRDefault="3C2D33B5" w:rsidP="14270372">
            <w:pPr>
              <w:spacing w:after="0"/>
              <w:jc w:val="left"/>
              <w:rPr>
                <w:szCs w:val="24"/>
              </w:rPr>
            </w:pPr>
            <w:proofErr w:type="spellStart"/>
            <w:r w:rsidRPr="14270372">
              <w:rPr>
                <w:szCs w:val="24"/>
              </w:rPr>
              <w:t>Abordnungsort</w:t>
            </w:r>
            <w:proofErr w:type="spellEnd"/>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A9E1F5A" w:rsidR="3C2D33B5" w:rsidRDefault="00123ED6" w:rsidP="14270372">
            <w:pPr>
              <w:spacing w:after="0"/>
              <w:jc w:val="left"/>
            </w:pPr>
            <w:r>
              <w:t>Brussels</w:t>
            </w:r>
          </w:p>
          <w:p w14:paraId="6B7C1AA9" w14:textId="5C4C705D" w:rsidR="3C2D33B5" w:rsidRDefault="00123ED6" w:rsidP="14270372">
            <w:pPr>
              <w:spacing w:after="0"/>
              <w:jc w:val="left"/>
            </w:pPr>
            <w:proofErr w:type="spellStart"/>
            <w:r>
              <w:t>Bruxelles</w:t>
            </w:r>
            <w:proofErr w:type="spellEnd"/>
          </w:p>
          <w:p w14:paraId="5C918E8F" w14:textId="6929AA17" w:rsidR="3C2D33B5" w:rsidRDefault="00123ED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 xml:space="preserve">Type de </w:t>
            </w:r>
            <w:proofErr w:type="spellStart"/>
            <w:r w:rsidRPr="14270372">
              <w:rPr>
                <w:szCs w:val="24"/>
                <w:lang w:val="en-US"/>
              </w:rPr>
              <w:t>détachement</w:t>
            </w:r>
            <w:proofErr w:type="spellEnd"/>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4EC7B7C" w:rsidR="006938F5" w:rsidRDefault="00123ED6" w:rsidP="006718D3">
            <w:pPr>
              <w:spacing w:after="0"/>
              <w:jc w:val="left"/>
            </w:pPr>
            <w:r>
              <w:t>Cost-free</w:t>
            </w:r>
          </w:p>
          <w:p w14:paraId="02E31856" w14:textId="08AB015F" w:rsidR="006938F5" w:rsidRDefault="00123ED6" w:rsidP="006718D3">
            <w:pPr>
              <w:spacing w:after="0"/>
              <w:jc w:val="left"/>
            </w:pPr>
            <w:r>
              <w:t>Sans frais</w:t>
            </w:r>
          </w:p>
          <w:p w14:paraId="720FD450" w14:textId="3EB5EBC2" w:rsidR="006938F5" w:rsidRDefault="00123ED6" w:rsidP="006718D3">
            <w:pPr>
              <w:spacing w:after="0"/>
              <w:jc w:val="left"/>
            </w:pPr>
            <w:proofErr w:type="spellStart"/>
            <w:r>
              <w:t>Unentgeltlich</w:t>
            </w:r>
            <w:proofErr w:type="spellEnd"/>
            <w:r>
              <w:t xml:space="preserve"> </w:t>
            </w:r>
            <w:proofErr w:type="spellStart"/>
            <w:r>
              <w:t>abgeordnet</w:t>
            </w:r>
            <w:proofErr w:type="spellEnd"/>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 xml:space="preserve">Cet </w:t>
            </w:r>
            <w:proofErr w:type="spellStart"/>
            <w:r w:rsidRPr="14270372">
              <w:rPr>
                <w:szCs w:val="24"/>
              </w:rPr>
              <w:t>avis</w:t>
            </w:r>
            <w:proofErr w:type="spellEnd"/>
            <w:r w:rsidRPr="14270372">
              <w:rPr>
                <w:szCs w:val="24"/>
              </w:rPr>
              <w:t xml:space="preserve"> de vacance </w:t>
            </w:r>
            <w:proofErr w:type="spellStart"/>
            <w:r w:rsidRPr="14270372">
              <w:rPr>
                <w:szCs w:val="24"/>
              </w:rPr>
              <w:t>est</w:t>
            </w:r>
            <w:proofErr w:type="spellEnd"/>
            <w:r w:rsidRPr="14270372">
              <w:rPr>
                <w:szCs w:val="24"/>
              </w:rPr>
              <w:t xml:space="preserve"> </w:t>
            </w:r>
            <w:proofErr w:type="spellStart"/>
            <w:r w:rsidRPr="14270372">
              <w:rPr>
                <w:szCs w:val="24"/>
              </w:rPr>
              <w:t>ouvert</w:t>
            </w:r>
            <w:proofErr w:type="spellEnd"/>
            <w:r w:rsidRPr="14270372">
              <w:rPr>
                <w:szCs w:val="24"/>
              </w:rPr>
              <w:t xml:space="preserve">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3FAC9A5F" w14:textId="77777777" w:rsidR="00167E9C" w:rsidRPr="00167E9C" w:rsidRDefault="00167E9C" w:rsidP="00167E9C">
            <w:pPr>
              <w:spacing w:after="0"/>
              <w:jc w:val="left"/>
              <w:rPr>
                <w:lang w:val="en-IE"/>
              </w:rPr>
            </w:pPr>
            <w:r w:rsidRPr="00167E9C">
              <w:t>Member States + EFTA Countries (Iceland, Norway) + Switzerland</w:t>
            </w:r>
            <w:r w:rsidRPr="00167E9C">
              <w:rPr>
                <w:lang w:val="en-IE"/>
              </w:rPr>
              <w:t> </w:t>
            </w:r>
          </w:p>
          <w:p w14:paraId="5BAAF8B0" w14:textId="77777777" w:rsidR="00167E9C" w:rsidRPr="00167E9C" w:rsidRDefault="00167E9C" w:rsidP="00167E9C">
            <w:pPr>
              <w:spacing w:after="0"/>
              <w:jc w:val="left"/>
              <w:rPr>
                <w:lang w:val="en-IE"/>
              </w:rPr>
            </w:pPr>
            <w:r w:rsidRPr="00167E9C">
              <w:t>États </w:t>
            </w:r>
            <w:proofErr w:type="spellStart"/>
            <w:r w:rsidRPr="00167E9C">
              <w:t>membres</w:t>
            </w:r>
            <w:proofErr w:type="spellEnd"/>
            <w:r w:rsidRPr="00167E9C">
              <w:t> + pays AELE (Islande, </w:t>
            </w:r>
            <w:proofErr w:type="spellStart"/>
            <w:r w:rsidRPr="00167E9C">
              <w:t>Norvège</w:t>
            </w:r>
            <w:proofErr w:type="spellEnd"/>
            <w:r w:rsidRPr="00167E9C">
              <w:t>) + Suisse</w:t>
            </w:r>
            <w:r w:rsidRPr="00167E9C">
              <w:rPr>
                <w:lang w:val="en-IE"/>
              </w:rPr>
              <w:t> </w:t>
            </w:r>
          </w:p>
          <w:p w14:paraId="13C75E2E" w14:textId="5A1A3DEF" w:rsidR="006938F5" w:rsidRPr="00167E9C" w:rsidRDefault="00167E9C" w:rsidP="006718D3">
            <w:pPr>
              <w:spacing w:after="0"/>
              <w:jc w:val="left"/>
              <w:rPr>
                <w:lang w:val="en-IE"/>
              </w:rPr>
            </w:pPr>
            <w:proofErr w:type="spellStart"/>
            <w:r w:rsidRPr="00167E9C">
              <w:t>Mitgliedstaaten</w:t>
            </w:r>
            <w:proofErr w:type="spellEnd"/>
            <w:r w:rsidRPr="00167E9C">
              <w:t> + EFTA-Länder (Island, </w:t>
            </w:r>
            <w:proofErr w:type="spellStart"/>
            <w:r w:rsidRPr="00167E9C">
              <w:t>Norwegen</w:t>
            </w:r>
            <w:proofErr w:type="spellEnd"/>
            <w:r w:rsidRPr="00167E9C">
              <w:t>) + Schweiz</w:t>
            </w:r>
            <w:r w:rsidRPr="00167E9C">
              <w:rPr>
                <w:lang w:val="en-IE"/>
              </w:rPr>
              <w:t> </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 xml:space="preserve">Date </w:t>
            </w:r>
            <w:proofErr w:type="spellStart"/>
            <w:r w:rsidRPr="14270372">
              <w:rPr>
                <w:szCs w:val="24"/>
              </w:rPr>
              <w:t>limite</w:t>
            </w:r>
            <w:proofErr w:type="spellEnd"/>
            <w:r w:rsidRPr="14270372">
              <w:rPr>
                <w:szCs w:val="24"/>
              </w:rPr>
              <w:t xml:space="preserve"> de candidature</w:t>
            </w:r>
          </w:p>
          <w:p w14:paraId="2F908084" w14:textId="0830D38C" w:rsidR="006938F5" w:rsidRPr="006938F5" w:rsidRDefault="006938F5" w:rsidP="14270372">
            <w:pPr>
              <w:spacing w:after="0"/>
              <w:jc w:val="left"/>
              <w:rPr>
                <w:szCs w:val="24"/>
              </w:rPr>
            </w:pPr>
            <w:proofErr w:type="spellStart"/>
            <w:r w:rsidRPr="14270372">
              <w:rPr>
                <w:szCs w:val="24"/>
              </w:rPr>
              <w:t>Bewerbungsschluss</w:t>
            </w:r>
            <w:proofErr w:type="spellEnd"/>
          </w:p>
        </w:tc>
        <w:tc>
          <w:tcPr>
            <w:tcW w:w="4204" w:type="dxa"/>
            <w:vAlign w:val="center"/>
          </w:tcPr>
          <w:p w14:paraId="50820CBA" w14:textId="6AD92709" w:rsidR="006938F5" w:rsidRDefault="00123ED6"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proofErr w:type="spellStart"/>
            <w:r w:rsidRPr="14270372">
              <w:rPr>
                <w:b/>
                <w:bCs/>
                <w:szCs w:val="24"/>
                <w:lang w:val="de-DE"/>
              </w:rPr>
              <w:t>Eligibility</w:t>
            </w:r>
            <w:proofErr w:type="spellEnd"/>
            <w:r w:rsidRPr="14270372">
              <w:rPr>
                <w:b/>
                <w:bCs/>
                <w:szCs w:val="24"/>
                <w:lang w:val="de-DE"/>
              </w:rPr>
              <w:t xml:space="preserve"> </w:t>
            </w:r>
            <w:proofErr w:type="spellStart"/>
            <w:r w:rsidRPr="14270372">
              <w:rPr>
                <w:b/>
                <w:bCs/>
                <w:szCs w:val="24"/>
                <w:lang w:val="de-DE"/>
              </w:rPr>
              <w:t>Criteria</w:t>
            </w:r>
            <w:proofErr w:type="spellEnd"/>
          </w:p>
          <w:p w14:paraId="0817CBE2" w14:textId="16419A11" w:rsidR="003D0078" w:rsidRPr="005172A3" w:rsidRDefault="5A8516A0" w:rsidP="14270372">
            <w:pPr>
              <w:spacing w:after="0"/>
              <w:jc w:val="left"/>
              <w:rPr>
                <w:szCs w:val="24"/>
                <w:lang w:val="de-DE"/>
              </w:rPr>
            </w:pPr>
            <w:proofErr w:type="spellStart"/>
            <w:r w:rsidRPr="14270372">
              <w:rPr>
                <w:szCs w:val="24"/>
                <w:lang w:val="de-DE"/>
              </w:rPr>
              <w:t>Critères</w:t>
            </w:r>
            <w:proofErr w:type="spellEnd"/>
            <w:r w:rsidRPr="14270372">
              <w:rPr>
                <w:szCs w:val="24"/>
                <w:lang w:val="de-DE"/>
              </w:rPr>
              <w:t xml:space="preserve"> </w:t>
            </w:r>
            <w:proofErr w:type="spellStart"/>
            <w:r w:rsidRPr="14270372">
              <w:rPr>
                <w:szCs w:val="24"/>
                <w:lang w:val="de-DE"/>
              </w:rPr>
              <w:t>d’éligibilité</w:t>
            </w:r>
            <w:proofErr w:type="spellEnd"/>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proofErr w:type="gramStart"/>
              <w:r w:rsidR="00CF1E56" w:rsidRPr="00513D14">
                <w:rPr>
                  <w:rStyle w:val="Hyperlink"/>
                  <w:lang w:val="de-DE"/>
                </w:rPr>
                <w:t>Deutsche</w:t>
              </w:r>
              <w:proofErr w:type="gramEnd"/>
              <w:r w:rsidR="00CF1E56" w:rsidRPr="00513D14">
                <w:rPr>
                  <w:rStyle w:val="Hyperlink"/>
                  <w:lang w:val="de-DE"/>
                </w:rPr>
                <w:t xml:space="preserv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4A807B8" w:rsidR="00A95A44" w:rsidRPr="00E61551" w:rsidRDefault="00123ED6"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CE99F13" w14:textId="77777777" w:rsidR="00123ED6" w:rsidRDefault="00123ED6" w:rsidP="003C1977">
      <w:pPr>
        <w:spacing w:after="0"/>
      </w:pPr>
      <w:r>
        <w:t xml:space="preserve">The expert will be part of the unit in charge of the marine environment and clean water services policy of the EU. </w:t>
      </w:r>
    </w:p>
    <w:p w14:paraId="7624C8CB" w14:textId="77777777" w:rsidR="00123ED6" w:rsidRDefault="00123ED6" w:rsidP="003C1977">
      <w:pPr>
        <w:spacing w:after="0"/>
      </w:pPr>
    </w:p>
    <w:p w14:paraId="61BE3E08" w14:textId="77777777" w:rsidR="00123ED6" w:rsidRDefault="00123ED6" w:rsidP="003C1977">
      <w:pPr>
        <w:spacing w:after="0"/>
      </w:pPr>
      <w:r>
        <w:t>The Unit aims to contribute to a better quality of life and resilient ecosystems by developing and helping to implement and enforce EU marine environment protection and clean water services policies.  The unit has two teams dealing with these two polices respectively.</w:t>
      </w:r>
    </w:p>
    <w:p w14:paraId="7E29E1C4" w14:textId="77777777" w:rsidR="00123ED6" w:rsidRDefault="00123ED6" w:rsidP="003C1977">
      <w:pPr>
        <w:spacing w:after="0"/>
      </w:pPr>
    </w:p>
    <w:p w14:paraId="0C49A61A" w14:textId="77777777" w:rsidR="00123ED6" w:rsidRDefault="00123ED6" w:rsidP="003C1977">
      <w:pPr>
        <w:spacing w:after="0"/>
      </w:pPr>
      <w:r>
        <w:t xml:space="preserve">The expert will be part of the marine team, which covers the Marine Strategy Framework (MSFD) and the Sulphur Directives. Our mission is to achieve clean, healthy, resilient and productive seas. </w:t>
      </w:r>
    </w:p>
    <w:p w14:paraId="446E1153" w14:textId="77777777" w:rsidR="00123ED6" w:rsidRDefault="00123ED6" w:rsidP="003C1977">
      <w:pPr>
        <w:spacing w:after="0"/>
      </w:pPr>
    </w:p>
    <w:p w14:paraId="2444BC8A" w14:textId="0075DB63"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8F506C1" w14:textId="77777777" w:rsidR="00123ED6" w:rsidRDefault="00123ED6" w:rsidP="003C1977">
      <w:pPr>
        <w:spacing w:after="0"/>
      </w:pPr>
      <w:r>
        <w:t xml:space="preserve">The main tasks of the expert will be to work on the Marine Strategy Framework Directive (MSFD). The expert will particularly contribute to </w:t>
      </w:r>
    </w:p>
    <w:p w14:paraId="2C4FDEBE" w14:textId="77777777" w:rsidR="00123ED6" w:rsidRDefault="00123ED6" w:rsidP="003C1977">
      <w:pPr>
        <w:spacing w:after="0"/>
      </w:pPr>
      <w:r>
        <w:t>(1)</w:t>
      </w:r>
      <w:r>
        <w:tab/>
        <w:t xml:space="preserve">the implementation of the Marine Strategy Framework Directive, focusing on Member States’ obligations in 2026-2028, also in the framework of the common implementation strategy. The expert will be responsible for data, information and knowledge exchanges relevant for the MSFD and act as the contact point for contaminants, hydrological changes, and climate related </w:t>
      </w:r>
      <w:proofErr w:type="gramStart"/>
      <w:r>
        <w:t>issues;</w:t>
      </w:r>
      <w:proofErr w:type="gramEnd"/>
      <w:r>
        <w:t xml:space="preserve"> </w:t>
      </w:r>
    </w:p>
    <w:p w14:paraId="7D123DCF" w14:textId="77777777" w:rsidR="00123ED6" w:rsidRDefault="00123ED6" w:rsidP="003C1977">
      <w:pPr>
        <w:spacing w:after="0"/>
      </w:pPr>
      <w:r>
        <w:t>(2)</w:t>
      </w:r>
      <w:r>
        <w:tab/>
        <w:t xml:space="preserve">the development of environmental ocean observation in the context of a revised MSFD, the future Ocean Act and contribute to digital initiatives including the Digital Twin of the </w:t>
      </w:r>
      <w:proofErr w:type="gramStart"/>
      <w:r>
        <w:t>Ocean;</w:t>
      </w:r>
      <w:proofErr w:type="gramEnd"/>
      <w:r>
        <w:t xml:space="preserve"> </w:t>
      </w:r>
    </w:p>
    <w:p w14:paraId="205238C4" w14:textId="77777777" w:rsidR="00123ED6" w:rsidRDefault="00123ED6" w:rsidP="003C1977">
      <w:pPr>
        <w:spacing w:after="0"/>
      </w:pPr>
      <w:r>
        <w:t>(3)</w:t>
      </w:r>
      <w:r>
        <w:tab/>
        <w:t xml:space="preserve">coordination with other policy areas notably water, coastal, biodiversity and various maritime </w:t>
      </w:r>
      <w:proofErr w:type="gramStart"/>
      <w:r>
        <w:t>policies;</w:t>
      </w:r>
      <w:proofErr w:type="gramEnd"/>
      <w:r>
        <w:t xml:space="preserve"> </w:t>
      </w:r>
    </w:p>
    <w:p w14:paraId="165D0BBA" w14:textId="77777777" w:rsidR="00123ED6" w:rsidRDefault="00123ED6" w:rsidP="003C1977">
      <w:pPr>
        <w:spacing w:after="0"/>
      </w:pPr>
      <w:r>
        <w:t>(4)</w:t>
      </w:r>
      <w:r>
        <w:tab/>
        <w:t>further development of water and ocean research &amp; innovation.</w:t>
      </w:r>
    </w:p>
    <w:p w14:paraId="0520143F" w14:textId="77777777" w:rsidR="00123ED6" w:rsidRDefault="00123ED6" w:rsidP="003C1977">
      <w:pPr>
        <w:spacing w:after="0"/>
      </w:pPr>
      <w:r>
        <w:t xml:space="preserve">The expert will be expected to contribute to the relevant priorities under the mandate of this Commission, notably the Water Resilience Strategy and the European Ocean Pact and contribute to the implementation of key initiatives for the protection of the marine environment and water policies, notably those under the Biodiversity Strategy for </w:t>
      </w:r>
      <w:proofErr w:type="gramStart"/>
      <w:r>
        <w:t>2030  and</w:t>
      </w:r>
      <w:proofErr w:type="gramEnd"/>
      <w:r>
        <w:t xml:space="preserve"> the Zero pollution action plan.</w:t>
      </w:r>
    </w:p>
    <w:p w14:paraId="14A77D9B" w14:textId="77777777" w:rsidR="00123ED6" w:rsidRDefault="00123ED6" w:rsidP="003C1977">
      <w:pPr>
        <w:spacing w:after="0"/>
      </w:pPr>
      <w:r>
        <w:t>The post also involves active participation in and follow-up to the Commission's maritime policy activities, and the expert will contribute to the development of other polices such as the blue economy, maritime spatial planning, fisheries, regional strategies, marine knowledge, ocean governance, offshore renewable energy.</w:t>
      </w:r>
    </w:p>
    <w:p w14:paraId="6D053C24" w14:textId="77777777" w:rsidR="00123ED6" w:rsidRDefault="00123ED6" w:rsidP="003C1977">
      <w:pPr>
        <w:spacing w:after="0"/>
      </w:pPr>
      <w:r>
        <w:t>This post involves frequent contacts with other services within the Commission, with the European Environment Agency, Member States, stakeholders and contractors.</w:t>
      </w:r>
    </w:p>
    <w:p w14:paraId="73083D25" w14:textId="77777777" w:rsidR="00123ED6" w:rsidRDefault="00123ED6" w:rsidP="003C1977">
      <w:pPr>
        <w:spacing w:after="0"/>
      </w:pPr>
      <w:r>
        <w:lastRenderedPageBreak/>
        <w:t xml:space="preserve">The expert will also </w:t>
      </w:r>
      <w:proofErr w:type="gramStart"/>
      <w:r>
        <w:t>have the opportunity to</w:t>
      </w:r>
      <w:proofErr w:type="gramEnd"/>
      <w:r>
        <w:t xml:space="preserve"> take part in technical meetings of some Regional Sea Conventions and contribute to the preparation of the formal, high-level meetings of the Conventions.  </w:t>
      </w:r>
    </w:p>
    <w:p w14:paraId="4FA38409" w14:textId="615E2041"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FF28005" w14:textId="77777777" w:rsidR="00123ED6" w:rsidRDefault="00123ED6" w:rsidP="00527473">
      <w:pPr>
        <w:spacing w:after="0"/>
        <w:jc w:val="left"/>
      </w:pPr>
      <w:r>
        <w:t xml:space="preserve">We are looking for a dynamic and enthusiastic colleague, preferably with a   background in marine environment, ideally on the Marine Strategy Framework Directive, its implementation, and the associated technical expertise. </w:t>
      </w:r>
    </w:p>
    <w:p w14:paraId="0E7CF8B2" w14:textId="77777777" w:rsidR="00123ED6" w:rsidRDefault="00123ED6" w:rsidP="00527473">
      <w:pPr>
        <w:spacing w:after="0"/>
        <w:jc w:val="left"/>
      </w:pPr>
    </w:p>
    <w:p w14:paraId="4270161C" w14:textId="77777777" w:rsidR="00123ED6" w:rsidRDefault="00123ED6" w:rsidP="00527473">
      <w:pPr>
        <w:spacing w:after="0"/>
        <w:jc w:val="left"/>
      </w:pPr>
      <w:r>
        <w:t xml:space="preserve">The expert needs to have strong analytical skills, which contribute to both policy development, as well as to assessing Member States’ level of implementation of marine related policies. The expert should have excellent communication skills and be able to translate complex matters into understandable, policy-relevant information. The candidate needs to have strong motivation, positive problem-solving attitude, a good sense of initiative and ability to work both independently and as a member of a multicultural team. </w:t>
      </w:r>
    </w:p>
    <w:p w14:paraId="0DE8C532" w14:textId="3A113D79"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12A4180A" w:rsidR="0017274D" w:rsidRPr="008250D4" w:rsidRDefault="00123ED6"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proofErr w:type="spellStart"/>
      <w:r w:rsidRPr="00E61551">
        <w:rPr>
          <w:b/>
          <w:bCs/>
          <w:lang w:val="de-DE"/>
        </w:rPr>
        <w:t>Présentation</w:t>
      </w:r>
      <w:proofErr w:type="spellEnd"/>
      <w:r w:rsidRPr="00E61551">
        <w:rPr>
          <w:b/>
          <w:bCs/>
          <w:lang w:val="de-DE"/>
        </w:rPr>
        <w:t xml:space="preserve"> de </w:t>
      </w:r>
      <w:proofErr w:type="spellStart"/>
      <w:r w:rsidRPr="00E61551">
        <w:rPr>
          <w:b/>
          <w:bCs/>
          <w:lang w:val="de-DE"/>
        </w:rPr>
        <w:t>l’entité</w:t>
      </w:r>
      <w:proofErr w:type="spellEnd"/>
      <w:r w:rsidR="00A95A44" w:rsidRPr="00E61551">
        <w:rPr>
          <w:b/>
          <w:bCs/>
          <w:lang w:val="de-DE"/>
        </w:rPr>
        <w:t>:</w:t>
      </w:r>
    </w:p>
    <w:p w14:paraId="0C9916EA" w14:textId="77777777" w:rsidR="00A95A44" w:rsidRPr="00E61551" w:rsidRDefault="00A95A44" w:rsidP="00A95A44">
      <w:pPr>
        <w:spacing w:after="0"/>
        <w:jc w:val="left"/>
        <w:rPr>
          <w:lang w:val="de-DE"/>
        </w:rPr>
      </w:pPr>
    </w:p>
    <w:p w14:paraId="1CD3EBD8" w14:textId="77777777" w:rsidR="00123ED6" w:rsidRDefault="00123ED6" w:rsidP="00527473">
      <w:pPr>
        <w:spacing w:after="0"/>
        <w:rPr>
          <w:lang w:val="de-DE"/>
        </w:rPr>
      </w:pPr>
      <w:proofErr w:type="spellStart"/>
      <w:r>
        <w:rPr>
          <w:lang w:val="de-DE"/>
        </w:rPr>
        <w:t>L’expert</w:t>
      </w:r>
      <w:proofErr w:type="spellEnd"/>
      <w:r>
        <w:rPr>
          <w:lang w:val="de-DE"/>
        </w:rPr>
        <w:t xml:space="preserve"> </w:t>
      </w:r>
      <w:proofErr w:type="spellStart"/>
      <w:r>
        <w:rPr>
          <w:lang w:val="de-DE"/>
        </w:rPr>
        <w:t>fera</w:t>
      </w:r>
      <w:proofErr w:type="spellEnd"/>
      <w:r>
        <w:rPr>
          <w:lang w:val="de-DE"/>
        </w:rPr>
        <w:t xml:space="preserve"> </w:t>
      </w:r>
      <w:proofErr w:type="spellStart"/>
      <w:r>
        <w:rPr>
          <w:lang w:val="de-DE"/>
        </w:rPr>
        <w:t>partie</w:t>
      </w:r>
      <w:proofErr w:type="spellEnd"/>
      <w:r>
        <w:rPr>
          <w:lang w:val="de-DE"/>
        </w:rPr>
        <w:t xml:space="preserve"> de </w:t>
      </w:r>
      <w:proofErr w:type="spellStart"/>
      <w:r>
        <w:rPr>
          <w:lang w:val="de-DE"/>
        </w:rPr>
        <w:t>l’unité</w:t>
      </w:r>
      <w:proofErr w:type="spellEnd"/>
      <w:r>
        <w:rPr>
          <w:lang w:val="de-DE"/>
        </w:rPr>
        <w:t xml:space="preserve"> </w:t>
      </w:r>
      <w:proofErr w:type="spellStart"/>
      <w:r>
        <w:rPr>
          <w:lang w:val="de-DE"/>
        </w:rPr>
        <w:t>chargée</w:t>
      </w:r>
      <w:proofErr w:type="spellEnd"/>
      <w:r>
        <w:rPr>
          <w:lang w:val="de-DE"/>
        </w:rPr>
        <w:t xml:space="preserve"> des </w:t>
      </w:r>
      <w:proofErr w:type="spellStart"/>
      <w:r>
        <w:rPr>
          <w:lang w:val="de-DE"/>
        </w:rPr>
        <w:t>politiques</w:t>
      </w:r>
      <w:proofErr w:type="spellEnd"/>
      <w:r>
        <w:rPr>
          <w:lang w:val="de-DE"/>
        </w:rPr>
        <w:t xml:space="preserve"> de </w:t>
      </w:r>
      <w:proofErr w:type="spellStart"/>
      <w:r>
        <w:rPr>
          <w:lang w:val="de-DE"/>
        </w:rPr>
        <w:t>l’UE</w:t>
      </w:r>
      <w:proofErr w:type="spellEnd"/>
      <w:r>
        <w:rPr>
          <w:lang w:val="de-DE"/>
        </w:rPr>
        <w:t xml:space="preserve"> en </w:t>
      </w:r>
      <w:proofErr w:type="spellStart"/>
      <w:r>
        <w:rPr>
          <w:lang w:val="de-DE"/>
        </w:rPr>
        <w:t>matière</w:t>
      </w:r>
      <w:proofErr w:type="spellEnd"/>
      <w:r>
        <w:rPr>
          <w:lang w:val="de-DE"/>
        </w:rPr>
        <w:t xml:space="preserve"> </w:t>
      </w:r>
      <w:proofErr w:type="spellStart"/>
      <w:r>
        <w:rPr>
          <w:lang w:val="de-DE"/>
        </w:rPr>
        <w:t>d’environnement</w:t>
      </w:r>
      <w:proofErr w:type="spellEnd"/>
      <w:r>
        <w:rPr>
          <w:lang w:val="de-DE"/>
        </w:rPr>
        <w:t xml:space="preserve"> marin et de </w:t>
      </w:r>
      <w:proofErr w:type="spellStart"/>
      <w:r>
        <w:rPr>
          <w:lang w:val="de-DE"/>
        </w:rPr>
        <w:t>services</w:t>
      </w:r>
      <w:proofErr w:type="spellEnd"/>
      <w:r>
        <w:rPr>
          <w:lang w:val="de-DE"/>
        </w:rPr>
        <w:t xml:space="preserve"> </w:t>
      </w:r>
      <w:proofErr w:type="spellStart"/>
      <w:r>
        <w:rPr>
          <w:lang w:val="de-DE"/>
        </w:rPr>
        <w:t>liés</w:t>
      </w:r>
      <w:proofErr w:type="spellEnd"/>
      <w:r>
        <w:rPr>
          <w:lang w:val="de-DE"/>
        </w:rPr>
        <w:t xml:space="preserve"> à </w:t>
      </w:r>
      <w:proofErr w:type="spellStart"/>
      <w:r>
        <w:rPr>
          <w:lang w:val="de-DE"/>
        </w:rPr>
        <w:t>l’eau</w:t>
      </w:r>
      <w:proofErr w:type="spellEnd"/>
      <w:r>
        <w:rPr>
          <w:lang w:val="de-DE"/>
        </w:rPr>
        <w:t xml:space="preserve"> propre. </w:t>
      </w:r>
    </w:p>
    <w:p w14:paraId="1A909C34" w14:textId="77777777" w:rsidR="00123ED6" w:rsidRDefault="00123ED6" w:rsidP="00527473">
      <w:pPr>
        <w:spacing w:after="0"/>
        <w:rPr>
          <w:lang w:val="de-DE"/>
        </w:rPr>
      </w:pPr>
    </w:p>
    <w:p w14:paraId="2D6A1859" w14:textId="77777777" w:rsidR="00123ED6" w:rsidRDefault="00123ED6" w:rsidP="00527473">
      <w:pPr>
        <w:spacing w:after="0"/>
        <w:rPr>
          <w:lang w:val="de-DE"/>
        </w:rPr>
      </w:pPr>
      <w:r>
        <w:rPr>
          <w:lang w:val="de-DE"/>
        </w:rPr>
        <w:t xml:space="preserve">Le </w:t>
      </w:r>
      <w:proofErr w:type="spellStart"/>
      <w:r>
        <w:rPr>
          <w:lang w:val="de-DE"/>
        </w:rPr>
        <w:t>travail</w:t>
      </w:r>
      <w:proofErr w:type="spellEnd"/>
      <w:r>
        <w:rPr>
          <w:lang w:val="de-DE"/>
        </w:rPr>
        <w:t xml:space="preserve"> de </w:t>
      </w:r>
      <w:proofErr w:type="spellStart"/>
      <w:r>
        <w:rPr>
          <w:lang w:val="de-DE"/>
        </w:rPr>
        <w:t>l’unité</w:t>
      </w:r>
      <w:proofErr w:type="spellEnd"/>
      <w:r>
        <w:rPr>
          <w:lang w:val="de-DE"/>
        </w:rPr>
        <w:t xml:space="preserve"> </w:t>
      </w:r>
      <w:proofErr w:type="spellStart"/>
      <w:r>
        <w:rPr>
          <w:lang w:val="de-DE"/>
        </w:rPr>
        <w:t>vise</w:t>
      </w:r>
      <w:proofErr w:type="spellEnd"/>
      <w:r>
        <w:rPr>
          <w:lang w:val="de-DE"/>
        </w:rPr>
        <w:t xml:space="preserve"> à </w:t>
      </w:r>
      <w:proofErr w:type="spellStart"/>
      <w:r>
        <w:rPr>
          <w:lang w:val="de-DE"/>
        </w:rPr>
        <w:t>contribuer</w:t>
      </w:r>
      <w:proofErr w:type="spellEnd"/>
      <w:r>
        <w:rPr>
          <w:lang w:val="de-DE"/>
        </w:rPr>
        <w:t xml:space="preserve"> à </w:t>
      </w:r>
      <w:proofErr w:type="spellStart"/>
      <w:r>
        <w:rPr>
          <w:lang w:val="de-DE"/>
        </w:rPr>
        <w:t>une</w:t>
      </w:r>
      <w:proofErr w:type="spellEnd"/>
      <w:r>
        <w:rPr>
          <w:lang w:val="de-DE"/>
        </w:rPr>
        <w:t xml:space="preserve"> </w:t>
      </w:r>
      <w:proofErr w:type="spellStart"/>
      <w:r>
        <w:rPr>
          <w:lang w:val="de-DE"/>
        </w:rPr>
        <w:t>meilleure</w:t>
      </w:r>
      <w:proofErr w:type="spellEnd"/>
      <w:r>
        <w:rPr>
          <w:lang w:val="de-DE"/>
        </w:rPr>
        <w:t xml:space="preserve"> </w:t>
      </w:r>
      <w:proofErr w:type="spellStart"/>
      <w:r>
        <w:rPr>
          <w:lang w:val="de-DE"/>
        </w:rPr>
        <w:t>qualité</w:t>
      </w:r>
      <w:proofErr w:type="spellEnd"/>
      <w:r>
        <w:rPr>
          <w:lang w:val="de-DE"/>
        </w:rPr>
        <w:t xml:space="preserve"> de </w:t>
      </w:r>
      <w:proofErr w:type="spellStart"/>
      <w:r>
        <w:rPr>
          <w:lang w:val="de-DE"/>
        </w:rPr>
        <w:t>vie</w:t>
      </w:r>
      <w:proofErr w:type="spellEnd"/>
      <w:r>
        <w:rPr>
          <w:lang w:val="de-DE"/>
        </w:rPr>
        <w:t xml:space="preserve"> et à des </w:t>
      </w:r>
      <w:proofErr w:type="spellStart"/>
      <w:r>
        <w:rPr>
          <w:lang w:val="de-DE"/>
        </w:rPr>
        <w:t>écosystèmes</w:t>
      </w:r>
      <w:proofErr w:type="spellEnd"/>
      <w:r>
        <w:rPr>
          <w:lang w:val="de-DE"/>
        </w:rPr>
        <w:t xml:space="preserve"> </w:t>
      </w:r>
      <w:proofErr w:type="spellStart"/>
      <w:r>
        <w:rPr>
          <w:lang w:val="de-DE"/>
        </w:rPr>
        <w:t>résilients</w:t>
      </w:r>
      <w:proofErr w:type="spellEnd"/>
      <w:r>
        <w:rPr>
          <w:lang w:val="de-DE"/>
        </w:rPr>
        <w:t xml:space="preserve"> en </w:t>
      </w:r>
      <w:proofErr w:type="spellStart"/>
      <w:r>
        <w:rPr>
          <w:lang w:val="de-DE"/>
        </w:rPr>
        <w:t>élaborant</w:t>
      </w:r>
      <w:proofErr w:type="spellEnd"/>
      <w:r>
        <w:rPr>
          <w:lang w:val="de-DE"/>
        </w:rPr>
        <w:t xml:space="preserve"> et </w:t>
      </w:r>
      <w:proofErr w:type="spellStart"/>
      <w:r>
        <w:rPr>
          <w:lang w:val="de-DE"/>
        </w:rPr>
        <w:t>accompagnant</w:t>
      </w:r>
      <w:proofErr w:type="spellEnd"/>
      <w:r>
        <w:rPr>
          <w:lang w:val="de-DE"/>
        </w:rPr>
        <w:t xml:space="preserve"> la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et le </w:t>
      </w:r>
      <w:proofErr w:type="spellStart"/>
      <w:r>
        <w:rPr>
          <w:lang w:val="de-DE"/>
        </w:rPr>
        <w:t>respect</w:t>
      </w:r>
      <w:proofErr w:type="spellEnd"/>
      <w:r>
        <w:rPr>
          <w:lang w:val="de-DE"/>
        </w:rPr>
        <w:t xml:space="preserve"> des </w:t>
      </w:r>
      <w:proofErr w:type="spellStart"/>
      <w:r>
        <w:rPr>
          <w:lang w:val="de-DE"/>
        </w:rPr>
        <w:t>politiques</w:t>
      </w:r>
      <w:proofErr w:type="spellEnd"/>
      <w:r>
        <w:rPr>
          <w:lang w:val="de-DE"/>
        </w:rPr>
        <w:t xml:space="preserve"> de </w:t>
      </w:r>
      <w:proofErr w:type="spellStart"/>
      <w:r>
        <w:rPr>
          <w:lang w:val="de-DE"/>
        </w:rPr>
        <w:t>l’UE</w:t>
      </w:r>
      <w:proofErr w:type="spellEnd"/>
      <w:r>
        <w:rPr>
          <w:lang w:val="de-DE"/>
        </w:rPr>
        <w:t xml:space="preserve"> en </w:t>
      </w:r>
      <w:proofErr w:type="spellStart"/>
      <w:r>
        <w:rPr>
          <w:lang w:val="de-DE"/>
        </w:rPr>
        <w:t>matière</w:t>
      </w:r>
      <w:proofErr w:type="spellEnd"/>
      <w:r>
        <w:rPr>
          <w:lang w:val="de-DE"/>
        </w:rPr>
        <w:t xml:space="preserve"> de </w:t>
      </w:r>
      <w:proofErr w:type="spellStart"/>
      <w:r>
        <w:rPr>
          <w:lang w:val="de-DE"/>
        </w:rPr>
        <w:t>protection</w:t>
      </w:r>
      <w:proofErr w:type="spellEnd"/>
      <w:r>
        <w:rPr>
          <w:lang w:val="de-DE"/>
        </w:rPr>
        <w:t xml:space="preserve"> du </w:t>
      </w:r>
      <w:proofErr w:type="spellStart"/>
      <w:r>
        <w:rPr>
          <w:lang w:val="de-DE"/>
        </w:rPr>
        <w:t>milieu</w:t>
      </w:r>
      <w:proofErr w:type="spellEnd"/>
      <w:r>
        <w:rPr>
          <w:lang w:val="de-DE"/>
        </w:rPr>
        <w:t xml:space="preserve"> marin et de </w:t>
      </w:r>
      <w:proofErr w:type="spellStart"/>
      <w:r>
        <w:rPr>
          <w:lang w:val="de-DE"/>
        </w:rPr>
        <w:t>services</w:t>
      </w:r>
      <w:proofErr w:type="spellEnd"/>
      <w:r>
        <w:rPr>
          <w:lang w:val="de-DE"/>
        </w:rPr>
        <w:t xml:space="preserve"> </w:t>
      </w:r>
      <w:proofErr w:type="spellStart"/>
      <w:r>
        <w:rPr>
          <w:lang w:val="de-DE"/>
        </w:rPr>
        <w:t>liés</w:t>
      </w:r>
      <w:proofErr w:type="spellEnd"/>
      <w:r>
        <w:rPr>
          <w:lang w:val="de-DE"/>
        </w:rPr>
        <w:t xml:space="preserve"> à </w:t>
      </w:r>
      <w:proofErr w:type="spellStart"/>
      <w:r>
        <w:rPr>
          <w:lang w:val="de-DE"/>
        </w:rPr>
        <w:t>l’eau</w:t>
      </w:r>
      <w:proofErr w:type="spellEnd"/>
      <w:r>
        <w:rPr>
          <w:lang w:val="de-DE"/>
        </w:rPr>
        <w:t xml:space="preserve"> propre.  </w:t>
      </w:r>
      <w:proofErr w:type="spellStart"/>
      <w:r>
        <w:rPr>
          <w:lang w:val="de-DE"/>
        </w:rPr>
        <w:t>L’unité</w:t>
      </w:r>
      <w:proofErr w:type="spellEnd"/>
      <w:r>
        <w:rPr>
          <w:lang w:val="de-DE"/>
        </w:rPr>
        <w:t xml:space="preserve"> </w:t>
      </w:r>
      <w:proofErr w:type="spellStart"/>
      <w:r>
        <w:rPr>
          <w:lang w:val="de-DE"/>
        </w:rPr>
        <w:t>dispose</w:t>
      </w:r>
      <w:proofErr w:type="spellEnd"/>
      <w:r>
        <w:rPr>
          <w:lang w:val="de-DE"/>
        </w:rPr>
        <w:t xml:space="preserve"> de deux </w:t>
      </w:r>
      <w:proofErr w:type="spellStart"/>
      <w:r>
        <w:rPr>
          <w:lang w:val="de-DE"/>
        </w:rPr>
        <w:t>équipes</w:t>
      </w:r>
      <w:proofErr w:type="spellEnd"/>
      <w:r>
        <w:rPr>
          <w:lang w:val="de-DE"/>
        </w:rPr>
        <w:t xml:space="preserve"> </w:t>
      </w:r>
      <w:proofErr w:type="spellStart"/>
      <w:r>
        <w:rPr>
          <w:lang w:val="de-DE"/>
        </w:rPr>
        <w:t>chargées</w:t>
      </w:r>
      <w:proofErr w:type="spellEnd"/>
      <w:r>
        <w:rPr>
          <w:lang w:val="de-DE"/>
        </w:rPr>
        <w:t xml:space="preserve"> </w:t>
      </w:r>
      <w:proofErr w:type="spellStart"/>
      <w:r>
        <w:rPr>
          <w:lang w:val="de-DE"/>
        </w:rPr>
        <w:t>respectivement</w:t>
      </w:r>
      <w:proofErr w:type="spellEnd"/>
      <w:r>
        <w:rPr>
          <w:lang w:val="de-DE"/>
        </w:rPr>
        <w:t xml:space="preserve"> de </w:t>
      </w:r>
      <w:proofErr w:type="spellStart"/>
      <w:r>
        <w:rPr>
          <w:lang w:val="de-DE"/>
        </w:rPr>
        <w:t>ces</w:t>
      </w:r>
      <w:proofErr w:type="spellEnd"/>
      <w:r>
        <w:rPr>
          <w:lang w:val="de-DE"/>
        </w:rPr>
        <w:t xml:space="preserve"> deux </w:t>
      </w:r>
      <w:proofErr w:type="spellStart"/>
      <w:r>
        <w:rPr>
          <w:lang w:val="de-DE"/>
        </w:rPr>
        <w:t>politiques</w:t>
      </w:r>
      <w:proofErr w:type="spellEnd"/>
      <w:r>
        <w:rPr>
          <w:lang w:val="de-DE"/>
        </w:rPr>
        <w:t>.</w:t>
      </w:r>
    </w:p>
    <w:p w14:paraId="395FF84F" w14:textId="77777777" w:rsidR="00123ED6" w:rsidRDefault="00123ED6" w:rsidP="00527473">
      <w:pPr>
        <w:spacing w:after="0"/>
        <w:rPr>
          <w:lang w:val="de-DE"/>
        </w:rPr>
      </w:pPr>
    </w:p>
    <w:p w14:paraId="1CEDF139" w14:textId="77777777" w:rsidR="00123ED6" w:rsidRDefault="00123ED6" w:rsidP="00527473">
      <w:pPr>
        <w:spacing w:after="0"/>
        <w:rPr>
          <w:lang w:val="de-DE"/>
        </w:rPr>
      </w:pPr>
      <w:proofErr w:type="spellStart"/>
      <w:r>
        <w:rPr>
          <w:lang w:val="de-DE"/>
        </w:rPr>
        <w:t>L’expert</w:t>
      </w:r>
      <w:proofErr w:type="spellEnd"/>
      <w:r>
        <w:rPr>
          <w:lang w:val="de-DE"/>
        </w:rPr>
        <w:t xml:space="preserve"> </w:t>
      </w:r>
      <w:proofErr w:type="spellStart"/>
      <w:r>
        <w:rPr>
          <w:lang w:val="de-DE"/>
        </w:rPr>
        <w:t>fera</w:t>
      </w:r>
      <w:proofErr w:type="spellEnd"/>
      <w:r>
        <w:rPr>
          <w:lang w:val="de-DE"/>
        </w:rPr>
        <w:t xml:space="preserve"> </w:t>
      </w:r>
      <w:proofErr w:type="spellStart"/>
      <w:r>
        <w:rPr>
          <w:lang w:val="de-DE"/>
        </w:rPr>
        <w:t>partie</w:t>
      </w:r>
      <w:proofErr w:type="spellEnd"/>
      <w:r>
        <w:rPr>
          <w:lang w:val="de-DE"/>
        </w:rPr>
        <w:t xml:space="preserve"> de </w:t>
      </w:r>
      <w:proofErr w:type="spellStart"/>
      <w:r>
        <w:rPr>
          <w:lang w:val="de-DE"/>
        </w:rPr>
        <w:t>l’équipe</w:t>
      </w:r>
      <w:proofErr w:type="spellEnd"/>
      <w:r>
        <w:rPr>
          <w:lang w:val="de-DE"/>
        </w:rPr>
        <w:t xml:space="preserve"> « marine », </w:t>
      </w:r>
      <w:proofErr w:type="spellStart"/>
      <w:r>
        <w:rPr>
          <w:lang w:val="de-DE"/>
        </w:rPr>
        <w:t>qui</w:t>
      </w:r>
      <w:proofErr w:type="spellEnd"/>
      <w:r>
        <w:rPr>
          <w:lang w:val="de-DE"/>
        </w:rPr>
        <w:t xml:space="preserve"> </w:t>
      </w:r>
      <w:proofErr w:type="spellStart"/>
      <w:r>
        <w:rPr>
          <w:lang w:val="de-DE"/>
        </w:rPr>
        <w:t>comprend</w:t>
      </w:r>
      <w:proofErr w:type="spellEnd"/>
      <w:r>
        <w:rPr>
          <w:lang w:val="de-DE"/>
        </w:rPr>
        <w:t xml:space="preserve"> la </w:t>
      </w:r>
      <w:proofErr w:type="spellStart"/>
      <w:r>
        <w:rPr>
          <w:lang w:val="de-DE"/>
        </w:rPr>
        <w:t>directive-cadre</w:t>
      </w:r>
      <w:proofErr w:type="spellEnd"/>
      <w:r>
        <w:rPr>
          <w:lang w:val="de-DE"/>
        </w:rPr>
        <w:t xml:space="preserve"> «</w:t>
      </w:r>
      <w:proofErr w:type="spellStart"/>
      <w:r>
        <w:rPr>
          <w:lang w:val="de-DE"/>
        </w:rPr>
        <w:t>stratégie</w:t>
      </w:r>
      <w:proofErr w:type="spellEnd"/>
      <w:r>
        <w:rPr>
          <w:lang w:val="de-DE"/>
        </w:rPr>
        <w:t xml:space="preserve"> </w:t>
      </w:r>
      <w:proofErr w:type="spellStart"/>
      <w:r>
        <w:rPr>
          <w:lang w:val="de-DE"/>
        </w:rPr>
        <w:t>pour</w:t>
      </w:r>
      <w:proofErr w:type="spellEnd"/>
      <w:r>
        <w:rPr>
          <w:lang w:val="de-DE"/>
        </w:rPr>
        <w:t xml:space="preserve"> le </w:t>
      </w:r>
      <w:proofErr w:type="spellStart"/>
      <w:r>
        <w:rPr>
          <w:lang w:val="de-DE"/>
        </w:rPr>
        <w:t>milieu</w:t>
      </w:r>
      <w:proofErr w:type="spellEnd"/>
      <w:r>
        <w:rPr>
          <w:lang w:val="de-DE"/>
        </w:rPr>
        <w:t xml:space="preserve"> marin» (DCSMM) et la </w:t>
      </w:r>
      <w:proofErr w:type="gramStart"/>
      <w:r>
        <w:rPr>
          <w:lang w:val="de-DE"/>
        </w:rPr>
        <w:t xml:space="preserve">«  </w:t>
      </w:r>
      <w:proofErr w:type="spellStart"/>
      <w:r>
        <w:rPr>
          <w:lang w:val="de-DE"/>
        </w:rPr>
        <w:t>soufre</w:t>
      </w:r>
      <w:proofErr w:type="spellEnd"/>
      <w:proofErr w:type="gramEnd"/>
      <w:r>
        <w:rPr>
          <w:lang w:val="de-DE"/>
        </w:rPr>
        <w:t xml:space="preserve"> ». Notre </w:t>
      </w:r>
      <w:proofErr w:type="spellStart"/>
      <w:r>
        <w:rPr>
          <w:lang w:val="de-DE"/>
        </w:rPr>
        <w:t>mission</w:t>
      </w:r>
      <w:proofErr w:type="spellEnd"/>
      <w:r>
        <w:rPr>
          <w:lang w:val="de-DE"/>
        </w:rPr>
        <w:t xml:space="preserve"> </w:t>
      </w:r>
      <w:proofErr w:type="spellStart"/>
      <w:r>
        <w:rPr>
          <w:lang w:val="de-DE"/>
        </w:rPr>
        <w:t>est</w:t>
      </w:r>
      <w:proofErr w:type="spellEnd"/>
      <w:r>
        <w:rPr>
          <w:lang w:val="de-DE"/>
        </w:rPr>
        <w:t xml:space="preserve"> de </w:t>
      </w:r>
      <w:proofErr w:type="spellStart"/>
      <w:r>
        <w:rPr>
          <w:lang w:val="de-DE"/>
        </w:rPr>
        <w:t>parvenir</w:t>
      </w:r>
      <w:proofErr w:type="spellEnd"/>
      <w:r>
        <w:rPr>
          <w:lang w:val="de-DE"/>
        </w:rPr>
        <w:t xml:space="preserve"> à des </w:t>
      </w:r>
      <w:proofErr w:type="spellStart"/>
      <w:r>
        <w:rPr>
          <w:lang w:val="de-DE"/>
        </w:rPr>
        <w:t>mers</w:t>
      </w:r>
      <w:proofErr w:type="spellEnd"/>
      <w:r>
        <w:rPr>
          <w:lang w:val="de-DE"/>
        </w:rPr>
        <w:t xml:space="preserve"> propres, </w:t>
      </w:r>
      <w:proofErr w:type="spellStart"/>
      <w:r>
        <w:rPr>
          <w:lang w:val="de-DE"/>
        </w:rPr>
        <w:t>saines</w:t>
      </w:r>
      <w:proofErr w:type="spellEnd"/>
      <w:r>
        <w:rPr>
          <w:lang w:val="de-DE"/>
        </w:rPr>
        <w:t xml:space="preserve">, </w:t>
      </w:r>
      <w:proofErr w:type="spellStart"/>
      <w:r>
        <w:rPr>
          <w:lang w:val="de-DE"/>
        </w:rPr>
        <w:t>résilientes</w:t>
      </w:r>
      <w:proofErr w:type="spellEnd"/>
      <w:r>
        <w:rPr>
          <w:lang w:val="de-DE"/>
        </w:rPr>
        <w:t xml:space="preserve"> et </w:t>
      </w:r>
      <w:proofErr w:type="spellStart"/>
      <w:r>
        <w:rPr>
          <w:lang w:val="de-DE"/>
        </w:rPr>
        <w:t>productives</w:t>
      </w:r>
      <w:proofErr w:type="spellEnd"/>
    </w:p>
    <w:p w14:paraId="6810D07E" w14:textId="0A3B385D"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proofErr w:type="spellStart"/>
      <w:r w:rsidRPr="00E61551">
        <w:rPr>
          <w:b/>
          <w:bCs/>
          <w:lang w:val="de-DE"/>
        </w:rPr>
        <w:t>Présentation</w:t>
      </w:r>
      <w:proofErr w:type="spellEnd"/>
      <w:r w:rsidRPr="00E61551">
        <w:rPr>
          <w:b/>
          <w:bCs/>
          <w:lang w:val="de-DE"/>
        </w:rPr>
        <w:t xml:space="preserve">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56680D0" w14:textId="77777777" w:rsidR="00123ED6" w:rsidRDefault="00123ED6" w:rsidP="00527473">
      <w:pPr>
        <w:spacing w:after="0"/>
        <w:jc w:val="left"/>
        <w:rPr>
          <w:lang w:val="de-DE"/>
        </w:rPr>
      </w:pPr>
      <w:proofErr w:type="spellStart"/>
      <w:r>
        <w:rPr>
          <w:lang w:val="de-DE"/>
        </w:rPr>
        <w:t>Les</w:t>
      </w:r>
      <w:proofErr w:type="spellEnd"/>
      <w:r>
        <w:rPr>
          <w:lang w:val="de-DE"/>
        </w:rPr>
        <w:t xml:space="preserve"> </w:t>
      </w:r>
      <w:proofErr w:type="spellStart"/>
      <w:r>
        <w:rPr>
          <w:lang w:val="de-DE"/>
        </w:rPr>
        <w:t>tâches</w:t>
      </w:r>
      <w:proofErr w:type="spellEnd"/>
      <w:r>
        <w:rPr>
          <w:lang w:val="de-DE"/>
        </w:rPr>
        <w:t xml:space="preserve"> </w:t>
      </w:r>
      <w:proofErr w:type="spellStart"/>
      <w:r>
        <w:rPr>
          <w:lang w:val="de-DE"/>
        </w:rPr>
        <w:t>principales</w:t>
      </w:r>
      <w:proofErr w:type="spellEnd"/>
      <w:r>
        <w:rPr>
          <w:lang w:val="de-DE"/>
        </w:rPr>
        <w:t xml:space="preserve"> de </w:t>
      </w:r>
      <w:proofErr w:type="spellStart"/>
      <w:r>
        <w:rPr>
          <w:lang w:val="de-DE"/>
        </w:rPr>
        <w:t>l’expert</w:t>
      </w:r>
      <w:proofErr w:type="spellEnd"/>
      <w:r>
        <w:rPr>
          <w:lang w:val="de-DE"/>
        </w:rPr>
        <w:t xml:space="preserve"> </w:t>
      </w:r>
      <w:proofErr w:type="spellStart"/>
      <w:r>
        <w:rPr>
          <w:lang w:val="de-DE"/>
        </w:rPr>
        <w:t>consisteront</w:t>
      </w:r>
      <w:proofErr w:type="spellEnd"/>
      <w:r>
        <w:rPr>
          <w:lang w:val="de-DE"/>
        </w:rPr>
        <w:t xml:space="preserve"> à </w:t>
      </w:r>
      <w:proofErr w:type="spellStart"/>
      <w:r>
        <w:rPr>
          <w:lang w:val="de-DE"/>
        </w:rPr>
        <w:t>travailler</w:t>
      </w:r>
      <w:proofErr w:type="spellEnd"/>
      <w:r>
        <w:rPr>
          <w:lang w:val="de-DE"/>
        </w:rPr>
        <w:t xml:space="preserve"> </w:t>
      </w:r>
      <w:proofErr w:type="spellStart"/>
      <w:r>
        <w:rPr>
          <w:lang w:val="de-DE"/>
        </w:rPr>
        <w:t>sur</w:t>
      </w:r>
      <w:proofErr w:type="spellEnd"/>
      <w:r>
        <w:rPr>
          <w:lang w:val="de-DE"/>
        </w:rPr>
        <w:t xml:space="preserve"> la </w:t>
      </w:r>
      <w:proofErr w:type="spellStart"/>
      <w:r>
        <w:rPr>
          <w:lang w:val="de-DE"/>
        </w:rPr>
        <w:t>directive-cadre</w:t>
      </w:r>
      <w:proofErr w:type="spellEnd"/>
      <w:r>
        <w:rPr>
          <w:lang w:val="de-DE"/>
        </w:rPr>
        <w:t xml:space="preserve"> «</w:t>
      </w:r>
      <w:proofErr w:type="spellStart"/>
      <w:r>
        <w:rPr>
          <w:lang w:val="de-DE"/>
        </w:rPr>
        <w:t>stratégie</w:t>
      </w:r>
      <w:proofErr w:type="spellEnd"/>
      <w:r>
        <w:rPr>
          <w:lang w:val="de-DE"/>
        </w:rPr>
        <w:t xml:space="preserve"> </w:t>
      </w:r>
      <w:proofErr w:type="spellStart"/>
      <w:r>
        <w:rPr>
          <w:lang w:val="de-DE"/>
        </w:rPr>
        <w:t>pour</w:t>
      </w:r>
      <w:proofErr w:type="spellEnd"/>
      <w:r>
        <w:rPr>
          <w:lang w:val="de-DE"/>
        </w:rPr>
        <w:t xml:space="preserve"> le </w:t>
      </w:r>
      <w:proofErr w:type="spellStart"/>
      <w:r>
        <w:rPr>
          <w:lang w:val="de-DE"/>
        </w:rPr>
        <w:t>milieu</w:t>
      </w:r>
      <w:proofErr w:type="spellEnd"/>
      <w:r>
        <w:rPr>
          <w:lang w:val="de-DE"/>
        </w:rPr>
        <w:t xml:space="preserve"> marin» (DCSMM). </w:t>
      </w:r>
      <w:proofErr w:type="spellStart"/>
      <w:r>
        <w:rPr>
          <w:lang w:val="de-DE"/>
        </w:rPr>
        <w:t>L’expert</w:t>
      </w:r>
      <w:proofErr w:type="spellEnd"/>
      <w:r>
        <w:rPr>
          <w:lang w:val="de-DE"/>
        </w:rPr>
        <w:t xml:space="preserve"> </w:t>
      </w:r>
      <w:proofErr w:type="spellStart"/>
      <w:r>
        <w:rPr>
          <w:lang w:val="de-DE"/>
        </w:rPr>
        <w:t>contribuera</w:t>
      </w:r>
      <w:proofErr w:type="spellEnd"/>
      <w:r>
        <w:rPr>
          <w:lang w:val="de-DE"/>
        </w:rPr>
        <w:t xml:space="preserve"> en </w:t>
      </w:r>
      <w:proofErr w:type="spellStart"/>
      <w:proofErr w:type="gramStart"/>
      <w:r>
        <w:rPr>
          <w:lang w:val="de-DE"/>
        </w:rPr>
        <w:t>particulier</w:t>
      </w:r>
      <w:proofErr w:type="spellEnd"/>
      <w:r>
        <w:rPr>
          <w:lang w:val="de-DE"/>
        </w:rPr>
        <w:t xml:space="preserve"> :</w:t>
      </w:r>
      <w:proofErr w:type="gramEnd"/>
      <w:r>
        <w:rPr>
          <w:lang w:val="de-DE"/>
        </w:rPr>
        <w:t xml:space="preserve"> </w:t>
      </w:r>
    </w:p>
    <w:p w14:paraId="42EBCA93" w14:textId="77777777" w:rsidR="00123ED6" w:rsidRDefault="00123ED6" w:rsidP="00527473">
      <w:pPr>
        <w:spacing w:after="0"/>
        <w:jc w:val="left"/>
        <w:rPr>
          <w:lang w:val="de-DE"/>
        </w:rPr>
      </w:pPr>
      <w:r>
        <w:rPr>
          <w:lang w:val="de-DE"/>
        </w:rPr>
        <w:t>(1)</w:t>
      </w:r>
      <w:r>
        <w:rPr>
          <w:lang w:val="de-DE"/>
        </w:rPr>
        <w:tab/>
        <w:t xml:space="preserve">la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de la </w:t>
      </w:r>
      <w:proofErr w:type="spellStart"/>
      <w:r>
        <w:rPr>
          <w:lang w:val="de-DE"/>
        </w:rPr>
        <w:t>directive-cadre</w:t>
      </w:r>
      <w:proofErr w:type="spellEnd"/>
      <w:r>
        <w:rPr>
          <w:lang w:val="de-DE"/>
        </w:rPr>
        <w:t xml:space="preserve"> «</w:t>
      </w:r>
      <w:proofErr w:type="spellStart"/>
      <w:r>
        <w:rPr>
          <w:lang w:val="de-DE"/>
        </w:rPr>
        <w:t>stratégie</w:t>
      </w:r>
      <w:proofErr w:type="spellEnd"/>
      <w:r>
        <w:rPr>
          <w:lang w:val="de-DE"/>
        </w:rPr>
        <w:t xml:space="preserve"> </w:t>
      </w:r>
      <w:proofErr w:type="spellStart"/>
      <w:r>
        <w:rPr>
          <w:lang w:val="de-DE"/>
        </w:rPr>
        <w:t>pour</w:t>
      </w:r>
      <w:proofErr w:type="spellEnd"/>
      <w:r>
        <w:rPr>
          <w:lang w:val="de-DE"/>
        </w:rPr>
        <w:t xml:space="preserve"> le </w:t>
      </w:r>
      <w:proofErr w:type="spellStart"/>
      <w:r>
        <w:rPr>
          <w:lang w:val="de-DE"/>
        </w:rPr>
        <w:t>milieu</w:t>
      </w:r>
      <w:proofErr w:type="spellEnd"/>
      <w:r>
        <w:rPr>
          <w:lang w:val="de-DE"/>
        </w:rPr>
        <w:t xml:space="preserve"> marin», en </w:t>
      </w:r>
      <w:proofErr w:type="spellStart"/>
      <w:r>
        <w:rPr>
          <w:lang w:val="de-DE"/>
        </w:rPr>
        <w:t>particulier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obligations</w:t>
      </w:r>
      <w:proofErr w:type="spellEnd"/>
      <w:r>
        <w:rPr>
          <w:lang w:val="de-DE"/>
        </w:rPr>
        <w:t xml:space="preserve"> des États </w:t>
      </w:r>
      <w:proofErr w:type="spellStart"/>
      <w:r>
        <w:rPr>
          <w:lang w:val="de-DE"/>
        </w:rPr>
        <w:t>membres</w:t>
      </w:r>
      <w:proofErr w:type="spellEnd"/>
      <w:r>
        <w:rPr>
          <w:lang w:val="de-DE"/>
        </w:rPr>
        <w:t xml:space="preserve"> au </w:t>
      </w:r>
      <w:proofErr w:type="spellStart"/>
      <w:r>
        <w:rPr>
          <w:lang w:val="de-DE"/>
        </w:rPr>
        <w:t>cours</w:t>
      </w:r>
      <w:proofErr w:type="spellEnd"/>
      <w:r>
        <w:rPr>
          <w:lang w:val="de-DE"/>
        </w:rPr>
        <w:t xml:space="preserve"> de la </w:t>
      </w:r>
      <w:proofErr w:type="spellStart"/>
      <w:r>
        <w:rPr>
          <w:lang w:val="de-DE"/>
        </w:rPr>
        <w:t>période</w:t>
      </w:r>
      <w:proofErr w:type="spellEnd"/>
      <w:r>
        <w:rPr>
          <w:lang w:val="de-DE"/>
        </w:rPr>
        <w:t xml:space="preserve"> 2026-2028 et la </w:t>
      </w:r>
      <w:proofErr w:type="spellStart"/>
      <w:r>
        <w:rPr>
          <w:lang w:val="de-DE"/>
        </w:rPr>
        <w:t>stratégie</w:t>
      </w:r>
      <w:proofErr w:type="spellEnd"/>
      <w:r>
        <w:rPr>
          <w:lang w:val="de-DE"/>
        </w:rPr>
        <w:t xml:space="preserve"> </w:t>
      </w:r>
      <w:proofErr w:type="spellStart"/>
      <w:r>
        <w:rPr>
          <w:lang w:val="de-DE"/>
        </w:rPr>
        <w:t>commune</w:t>
      </w:r>
      <w:proofErr w:type="spellEnd"/>
      <w:r>
        <w:rPr>
          <w:lang w:val="de-DE"/>
        </w:rPr>
        <w:t xml:space="preserve"> de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w:t>
      </w:r>
      <w:proofErr w:type="spellStart"/>
      <w:r>
        <w:rPr>
          <w:lang w:val="de-DE"/>
        </w:rPr>
        <w:t>L’expert</w:t>
      </w:r>
      <w:proofErr w:type="spellEnd"/>
      <w:r>
        <w:rPr>
          <w:lang w:val="de-DE"/>
        </w:rPr>
        <w:t xml:space="preserve"> </w:t>
      </w:r>
      <w:proofErr w:type="spellStart"/>
      <w:r>
        <w:rPr>
          <w:lang w:val="de-DE"/>
        </w:rPr>
        <w:t>sera</w:t>
      </w:r>
      <w:proofErr w:type="spellEnd"/>
      <w:r>
        <w:rPr>
          <w:lang w:val="de-DE"/>
        </w:rPr>
        <w:t xml:space="preserve"> responsable des </w:t>
      </w:r>
      <w:proofErr w:type="spellStart"/>
      <w:r>
        <w:rPr>
          <w:lang w:val="de-DE"/>
        </w:rPr>
        <w:t>échanges</w:t>
      </w:r>
      <w:proofErr w:type="spellEnd"/>
      <w:r>
        <w:rPr>
          <w:lang w:val="de-DE"/>
        </w:rPr>
        <w:t xml:space="preserve"> de </w:t>
      </w:r>
      <w:proofErr w:type="spellStart"/>
      <w:r>
        <w:rPr>
          <w:lang w:val="de-DE"/>
        </w:rPr>
        <w:t>données</w:t>
      </w:r>
      <w:proofErr w:type="spellEnd"/>
      <w:r>
        <w:rPr>
          <w:lang w:val="de-DE"/>
        </w:rPr>
        <w:t xml:space="preserve">, </w:t>
      </w:r>
      <w:proofErr w:type="spellStart"/>
      <w:r>
        <w:rPr>
          <w:lang w:val="de-DE"/>
        </w:rPr>
        <w:t>d’informations</w:t>
      </w:r>
      <w:proofErr w:type="spellEnd"/>
      <w:r>
        <w:rPr>
          <w:lang w:val="de-DE"/>
        </w:rPr>
        <w:t xml:space="preserve"> et de </w:t>
      </w:r>
      <w:proofErr w:type="spellStart"/>
      <w:r>
        <w:rPr>
          <w:lang w:val="de-DE"/>
        </w:rPr>
        <w:t>connaissances</w:t>
      </w:r>
      <w:proofErr w:type="spellEnd"/>
      <w:r>
        <w:rPr>
          <w:lang w:val="de-DE"/>
        </w:rPr>
        <w:t xml:space="preserve"> </w:t>
      </w:r>
      <w:proofErr w:type="spellStart"/>
      <w:r>
        <w:rPr>
          <w:lang w:val="de-DE"/>
        </w:rPr>
        <w:t>pertinentes</w:t>
      </w:r>
      <w:proofErr w:type="spellEnd"/>
      <w:r>
        <w:rPr>
          <w:lang w:val="de-DE"/>
        </w:rPr>
        <w:t xml:space="preserve"> </w:t>
      </w:r>
      <w:proofErr w:type="spellStart"/>
      <w:r>
        <w:rPr>
          <w:lang w:val="de-DE"/>
        </w:rPr>
        <w:t>pour</w:t>
      </w:r>
      <w:proofErr w:type="spellEnd"/>
      <w:r>
        <w:rPr>
          <w:lang w:val="de-DE"/>
        </w:rPr>
        <w:t xml:space="preserve"> la </w:t>
      </w:r>
      <w:proofErr w:type="spellStart"/>
      <w:r>
        <w:rPr>
          <w:lang w:val="de-DE"/>
        </w:rPr>
        <w:t>directive-cadre</w:t>
      </w:r>
      <w:proofErr w:type="spellEnd"/>
      <w:r>
        <w:rPr>
          <w:lang w:val="de-DE"/>
        </w:rPr>
        <w:t xml:space="preserve"> «</w:t>
      </w:r>
      <w:proofErr w:type="spellStart"/>
      <w:r>
        <w:rPr>
          <w:lang w:val="de-DE"/>
        </w:rPr>
        <w:t>stratégie</w:t>
      </w:r>
      <w:proofErr w:type="spellEnd"/>
      <w:r>
        <w:rPr>
          <w:lang w:val="de-DE"/>
        </w:rPr>
        <w:t xml:space="preserve"> </w:t>
      </w:r>
      <w:proofErr w:type="spellStart"/>
      <w:r>
        <w:rPr>
          <w:lang w:val="de-DE"/>
        </w:rPr>
        <w:t>pour</w:t>
      </w:r>
      <w:proofErr w:type="spellEnd"/>
      <w:r>
        <w:rPr>
          <w:lang w:val="de-DE"/>
        </w:rPr>
        <w:t xml:space="preserve"> le </w:t>
      </w:r>
      <w:proofErr w:type="spellStart"/>
      <w:r>
        <w:rPr>
          <w:lang w:val="de-DE"/>
        </w:rPr>
        <w:t>milieu</w:t>
      </w:r>
      <w:proofErr w:type="spellEnd"/>
      <w:r>
        <w:rPr>
          <w:lang w:val="de-DE"/>
        </w:rPr>
        <w:t xml:space="preserve"> marin» et </w:t>
      </w:r>
      <w:proofErr w:type="spellStart"/>
      <w:r>
        <w:rPr>
          <w:lang w:val="de-DE"/>
        </w:rPr>
        <w:t>servira</w:t>
      </w:r>
      <w:proofErr w:type="spellEnd"/>
      <w:r>
        <w:rPr>
          <w:lang w:val="de-DE"/>
        </w:rPr>
        <w:t xml:space="preserve"> de </w:t>
      </w:r>
      <w:proofErr w:type="spellStart"/>
      <w:r>
        <w:rPr>
          <w:lang w:val="de-DE"/>
        </w:rPr>
        <w:t>point</w:t>
      </w:r>
      <w:proofErr w:type="spellEnd"/>
      <w:r>
        <w:rPr>
          <w:lang w:val="de-DE"/>
        </w:rPr>
        <w:t xml:space="preserve"> de </w:t>
      </w:r>
      <w:proofErr w:type="spellStart"/>
      <w:r>
        <w:rPr>
          <w:lang w:val="de-DE"/>
        </w:rPr>
        <w:t>contact</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sujets</w:t>
      </w:r>
      <w:proofErr w:type="spellEnd"/>
      <w:r>
        <w:rPr>
          <w:lang w:val="de-DE"/>
        </w:rPr>
        <w:t xml:space="preserve"> </w:t>
      </w:r>
      <w:proofErr w:type="spellStart"/>
      <w:proofErr w:type="gramStart"/>
      <w:r>
        <w:rPr>
          <w:lang w:val="de-DE"/>
        </w:rPr>
        <w:t>contaminants</w:t>
      </w:r>
      <w:proofErr w:type="spellEnd"/>
      <w:r>
        <w:rPr>
          <w:lang w:val="de-DE"/>
        </w:rPr>
        <w:t xml:space="preserve">,  </w:t>
      </w:r>
      <w:proofErr w:type="spellStart"/>
      <w:r>
        <w:rPr>
          <w:lang w:val="de-DE"/>
        </w:rPr>
        <w:t>changements</w:t>
      </w:r>
      <w:proofErr w:type="spellEnd"/>
      <w:proofErr w:type="gramEnd"/>
      <w:r>
        <w:rPr>
          <w:lang w:val="de-DE"/>
        </w:rPr>
        <w:t xml:space="preserve"> des </w:t>
      </w:r>
      <w:proofErr w:type="spellStart"/>
      <w:r>
        <w:rPr>
          <w:lang w:val="de-DE"/>
        </w:rPr>
        <w:t>conditions</w:t>
      </w:r>
      <w:proofErr w:type="spellEnd"/>
      <w:r>
        <w:rPr>
          <w:lang w:val="de-DE"/>
        </w:rPr>
        <w:t xml:space="preserve"> </w:t>
      </w:r>
      <w:proofErr w:type="spellStart"/>
      <w:r>
        <w:rPr>
          <w:lang w:val="de-DE"/>
        </w:rPr>
        <w:t>hydrographiques</w:t>
      </w:r>
      <w:proofErr w:type="spellEnd"/>
      <w:r>
        <w:rPr>
          <w:lang w:val="de-DE"/>
        </w:rPr>
        <w:t xml:space="preserve"> et </w:t>
      </w:r>
      <w:proofErr w:type="spellStart"/>
      <w:r>
        <w:rPr>
          <w:lang w:val="de-DE"/>
        </w:rPr>
        <w:t>les</w:t>
      </w:r>
      <w:proofErr w:type="spellEnd"/>
      <w:r>
        <w:rPr>
          <w:lang w:val="de-DE"/>
        </w:rPr>
        <w:t xml:space="preserve"> </w:t>
      </w:r>
      <w:proofErr w:type="spellStart"/>
      <w:r>
        <w:rPr>
          <w:lang w:val="de-DE"/>
        </w:rPr>
        <w:t>questions</w:t>
      </w:r>
      <w:proofErr w:type="spellEnd"/>
      <w:r>
        <w:rPr>
          <w:lang w:val="de-DE"/>
        </w:rPr>
        <w:t xml:space="preserve"> </w:t>
      </w:r>
      <w:proofErr w:type="spellStart"/>
      <w:r>
        <w:rPr>
          <w:lang w:val="de-DE"/>
        </w:rPr>
        <w:t>liées</w:t>
      </w:r>
      <w:proofErr w:type="spellEnd"/>
      <w:r>
        <w:rPr>
          <w:lang w:val="de-DE"/>
        </w:rPr>
        <w:t xml:space="preserve"> au </w:t>
      </w:r>
      <w:proofErr w:type="spellStart"/>
      <w:r>
        <w:rPr>
          <w:lang w:val="de-DE"/>
        </w:rPr>
        <w:t>climat</w:t>
      </w:r>
      <w:proofErr w:type="spellEnd"/>
      <w:r>
        <w:rPr>
          <w:lang w:val="de-DE"/>
        </w:rPr>
        <w:t xml:space="preserve">; </w:t>
      </w:r>
    </w:p>
    <w:p w14:paraId="7AB7087D" w14:textId="77777777" w:rsidR="00123ED6" w:rsidRDefault="00123ED6" w:rsidP="00527473">
      <w:pPr>
        <w:spacing w:after="0"/>
        <w:jc w:val="left"/>
        <w:rPr>
          <w:lang w:val="de-DE"/>
        </w:rPr>
      </w:pPr>
      <w:r>
        <w:rPr>
          <w:lang w:val="de-DE"/>
        </w:rPr>
        <w:t>(2)</w:t>
      </w:r>
      <w:r>
        <w:rPr>
          <w:lang w:val="de-DE"/>
        </w:rPr>
        <w:tab/>
        <w:t xml:space="preserve">le </w:t>
      </w:r>
      <w:proofErr w:type="spellStart"/>
      <w:r>
        <w:rPr>
          <w:lang w:val="de-DE"/>
        </w:rPr>
        <w:t>déploiement</w:t>
      </w:r>
      <w:proofErr w:type="spellEnd"/>
      <w:r>
        <w:rPr>
          <w:lang w:val="de-DE"/>
        </w:rPr>
        <w:t xml:space="preserve"> de </w:t>
      </w:r>
      <w:proofErr w:type="spellStart"/>
      <w:r>
        <w:rPr>
          <w:lang w:val="de-DE"/>
        </w:rPr>
        <w:t>l’observation</w:t>
      </w:r>
      <w:proofErr w:type="spellEnd"/>
      <w:r>
        <w:rPr>
          <w:lang w:val="de-DE"/>
        </w:rPr>
        <w:t xml:space="preserve"> des </w:t>
      </w:r>
      <w:proofErr w:type="spellStart"/>
      <w:r>
        <w:rPr>
          <w:lang w:val="de-DE"/>
        </w:rPr>
        <w:t>océans</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cadre</w:t>
      </w:r>
      <w:proofErr w:type="spellEnd"/>
      <w:r>
        <w:rPr>
          <w:lang w:val="de-DE"/>
        </w:rPr>
        <w:t xml:space="preserve"> </w:t>
      </w:r>
      <w:proofErr w:type="spellStart"/>
      <w:r>
        <w:rPr>
          <w:lang w:val="de-DE"/>
        </w:rPr>
        <w:t>d’une</w:t>
      </w:r>
      <w:proofErr w:type="spellEnd"/>
      <w:r>
        <w:rPr>
          <w:lang w:val="de-DE"/>
        </w:rPr>
        <w:t xml:space="preserve"> </w:t>
      </w:r>
      <w:proofErr w:type="spellStart"/>
      <w:r>
        <w:rPr>
          <w:lang w:val="de-DE"/>
        </w:rPr>
        <w:t>révision</w:t>
      </w:r>
      <w:proofErr w:type="spellEnd"/>
      <w:r>
        <w:rPr>
          <w:lang w:val="de-DE"/>
        </w:rPr>
        <w:t xml:space="preserve"> de la </w:t>
      </w:r>
      <w:proofErr w:type="spellStart"/>
      <w:r>
        <w:rPr>
          <w:lang w:val="de-DE"/>
        </w:rPr>
        <w:t>directive-cadre</w:t>
      </w:r>
      <w:proofErr w:type="spellEnd"/>
      <w:r>
        <w:rPr>
          <w:lang w:val="de-DE"/>
        </w:rPr>
        <w:t xml:space="preserve"> «</w:t>
      </w:r>
      <w:proofErr w:type="spellStart"/>
      <w:r>
        <w:rPr>
          <w:lang w:val="de-DE"/>
        </w:rPr>
        <w:t>stratégie</w:t>
      </w:r>
      <w:proofErr w:type="spellEnd"/>
      <w:r>
        <w:rPr>
          <w:lang w:val="de-DE"/>
        </w:rPr>
        <w:t xml:space="preserve"> </w:t>
      </w:r>
      <w:proofErr w:type="spellStart"/>
      <w:r>
        <w:rPr>
          <w:lang w:val="de-DE"/>
        </w:rPr>
        <w:t>pour</w:t>
      </w:r>
      <w:proofErr w:type="spellEnd"/>
      <w:r>
        <w:rPr>
          <w:lang w:val="de-DE"/>
        </w:rPr>
        <w:t xml:space="preserve"> le </w:t>
      </w:r>
      <w:proofErr w:type="spellStart"/>
      <w:r>
        <w:rPr>
          <w:lang w:val="de-DE"/>
        </w:rPr>
        <w:t>milieu</w:t>
      </w:r>
      <w:proofErr w:type="spellEnd"/>
      <w:r>
        <w:rPr>
          <w:lang w:val="de-DE"/>
        </w:rPr>
        <w:t xml:space="preserve"> marin» et du </w:t>
      </w:r>
      <w:proofErr w:type="spellStart"/>
      <w:r>
        <w:rPr>
          <w:lang w:val="de-DE"/>
        </w:rPr>
        <w:t>futur</w:t>
      </w:r>
      <w:proofErr w:type="spellEnd"/>
      <w:r>
        <w:rPr>
          <w:lang w:val="de-DE"/>
        </w:rPr>
        <w:t xml:space="preserve"> </w:t>
      </w:r>
      <w:proofErr w:type="spellStart"/>
      <w:r>
        <w:rPr>
          <w:lang w:val="de-DE"/>
        </w:rPr>
        <w:t>Acte</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océans</w:t>
      </w:r>
      <w:proofErr w:type="spellEnd"/>
      <w:r>
        <w:rPr>
          <w:lang w:val="de-DE"/>
        </w:rPr>
        <w:t xml:space="preserve">, et </w:t>
      </w:r>
      <w:proofErr w:type="spellStart"/>
      <w:r>
        <w:rPr>
          <w:lang w:val="de-DE"/>
        </w:rPr>
        <w:t>contribuer</w:t>
      </w:r>
      <w:proofErr w:type="spellEnd"/>
      <w:r>
        <w:rPr>
          <w:lang w:val="de-DE"/>
        </w:rPr>
        <w:t xml:space="preserve"> </w:t>
      </w:r>
      <w:proofErr w:type="spellStart"/>
      <w:r>
        <w:rPr>
          <w:lang w:val="de-DE"/>
        </w:rPr>
        <w:t>aux</w:t>
      </w:r>
      <w:proofErr w:type="spellEnd"/>
      <w:r>
        <w:rPr>
          <w:lang w:val="de-DE"/>
        </w:rPr>
        <w:t xml:space="preserve"> initiatives </w:t>
      </w:r>
      <w:proofErr w:type="spellStart"/>
      <w:r>
        <w:rPr>
          <w:lang w:val="de-DE"/>
        </w:rPr>
        <w:t>numériques</w:t>
      </w:r>
      <w:proofErr w:type="spellEnd"/>
      <w:r>
        <w:rPr>
          <w:lang w:val="de-DE"/>
        </w:rPr>
        <w:t xml:space="preserve">, y </w:t>
      </w:r>
      <w:proofErr w:type="spellStart"/>
      <w:r>
        <w:rPr>
          <w:lang w:val="de-DE"/>
        </w:rPr>
        <w:t>compris</w:t>
      </w:r>
      <w:proofErr w:type="spellEnd"/>
      <w:r>
        <w:rPr>
          <w:lang w:val="de-DE"/>
        </w:rPr>
        <w:t xml:space="preserve"> le </w:t>
      </w:r>
      <w:proofErr w:type="spellStart"/>
      <w:r>
        <w:rPr>
          <w:lang w:val="de-DE"/>
        </w:rPr>
        <w:t>jumeau</w:t>
      </w:r>
      <w:proofErr w:type="spellEnd"/>
      <w:r>
        <w:rPr>
          <w:lang w:val="de-DE"/>
        </w:rPr>
        <w:t xml:space="preserve"> </w:t>
      </w:r>
      <w:proofErr w:type="spellStart"/>
      <w:r>
        <w:rPr>
          <w:lang w:val="de-DE"/>
        </w:rPr>
        <w:t>numérique</w:t>
      </w:r>
      <w:proofErr w:type="spellEnd"/>
      <w:r>
        <w:rPr>
          <w:lang w:val="de-DE"/>
        </w:rPr>
        <w:t xml:space="preserve"> de </w:t>
      </w:r>
      <w:proofErr w:type="spellStart"/>
      <w:r>
        <w:rPr>
          <w:lang w:val="de-DE"/>
        </w:rPr>
        <w:t>l’océan</w:t>
      </w:r>
      <w:proofErr w:type="spellEnd"/>
      <w:r>
        <w:rPr>
          <w:lang w:val="de-DE"/>
        </w:rPr>
        <w:t xml:space="preserve">; </w:t>
      </w:r>
    </w:p>
    <w:p w14:paraId="554759FB" w14:textId="77777777" w:rsidR="00123ED6" w:rsidRDefault="00123ED6" w:rsidP="00527473">
      <w:pPr>
        <w:spacing w:after="0"/>
        <w:jc w:val="left"/>
        <w:rPr>
          <w:lang w:val="de-DE"/>
        </w:rPr>
      </w:pPr>
      <w:r>
        <w:rPr>
          <w:lang w:val="de-DE"/>
        </w:rPr>
        <w:t>(3)</w:t>
      </w:r>
      <w:r>
        <w:rPr>
          <w:lang w:val="de-DE"/>
        </w:rPr>
        <w:tab/>
        <w:t xml:space="preserve">la </w:t>
      </w:r>
      <w:proofErr w:type="spellStart"/>
      <w:r>
        <w:rPr>
          <w:lang w:val="de-DE"/>
        </w:rPr>
        <w:t>coordination</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d’autres</w:t>
      </w:r>
      <w:proofErr w:type="spellEnd"/>
      <w:r>
        <w:rPr>
          <w:lang w:val="de-DE"/>
        </w:rPr>
        <w:t xml:space="preserve"> </w:t>
      </w:r>
      <w:proofErr w:type="spellStart"/>
      <w:r>
        <w:rPr>
          <w:lang w:val="de-DE"/>
        </w:rPr>
        <w:t>domaines</w:t>
      </w:r>
      <w:proofErr w:type="spellEnd"/>
      <w:r>
        <w:rPr>
          <w:lang w:val="de-DE"/>
        </w:rPr>
        <w:t xml:space="preserve"> </w:t>
      </w:r>
      <w:proofErr w:type="spellStart"/>
      <w:r>
        <w:rPr>
          <w:lang w:val="de-DE"/>
        </w:rPr>
        <w:t>d’action</w:t>
      </w:r>
      <w:proofErr w:type="spellEnd"/>
      <w:r>
        <w:rPr>
          <w:lang w:val="de-DE"/>
        </w:rPr>
        <w:t xml:space="preserve">, </w:t>
      </w:r>
      <w:proofErr w:type="spellStart"/>
      <w:r>
        <w:rPr>
          <w:lang w:val="de-DE"/>
        </w:rPr>
        <w:t>notamment</w:t>
      </w:r>
      <w:proofErr w:type="spellEnd"/>
      <w:r>
        <w:rPr>
          <w:lang w:val="de-DE"/>
        </w:rPr>
        <w:t xml:space="preserve"> </w:t>
      </w:r>
      <w:proofErr w:type="spellStart"/>
      <w:r>
        <w:rPr>
          <w:lang w:val="de-DE"/>
        </w:rPr>
        <w:t>l’eau</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zones</w:t>
      </w:r>
      <w:proofErr w:type="spellEnd"/>
      <w:r>
        <w:rPr>
          <w:lang w:val="de-DE"/>
        </w:rPr>
        <w:t xml:space="preserve"> </w:t>
      </w:r>
      <w:proofErr w:type="spellStart"/>
      <w:r>
        <w:rPr>
          <w:lang w:val="de-DE"/>
        </w:rPr>
        <w:t>côtières</w:t>
      </w:r>
      <w:proofErr w:type="spellEnd"/>
      <w:r>
        <w:rPr>
          <w:lang w:val="de-DE"/>
        </w:rPr>
        <w:t xml:space="preserve">, la </w:t>
      </w:r>
      <w:proofErr w:type="spellStart"/>
      <w:r>
        <w:rPr>
          <w:lang w:val="de-DE"/>
        </w:rPr>
        <w:t>biodiversité</w:t>
      </w:r>
      <w:proofErr w:type="spellEnd"/>
      <w:r>
        <w:rPr>
          <w:lang w:val="de-DE"/>
        </w:rPr>
        <w:t xml:space="preserve"> et diverses </w:t>
      </w:r>
      <w:proofErr w:type="spellStart"/>
      <w:r>
        <w:rPr>
          <w:lang w:val="de-DE"/>
        </w:rPr>
        <w:t>politiques</w:t>
      </w:r>
      <w:proofErr w:type="spellEnd"/>
      <w:r>
        <w:rPr>
          <w:lang w:val="de-DE"/>
        </w:rPr>
        <w:t xml:space="preserve"> maritimes; </w:t>
      </w:r>
    </w:p>
    <w:p w14:paraId="05283870" w14:textId="77777777" w:rsidR="00123ED6" w:rsidRDefault="00123ED6" w:rsidP="00527473">
      <w:pPr>
        <w:spacing w:after="0"/>
        <w:jc w:val="left"/>
        <w:rPr>
          <w:lang w:val="de-DE"/>
        </w:rPr>
      </w:pPr>
      <w:r>
        <w:rPr>
          <w:lang w:val="de-DE"/>
        </w:rPr>
        <w:t>(4)</w:t>
      </w:r>
      <w:r>
        <w:rPr>
          <w:lang w:val="de-DE"/>
        </w:rPr>
        <w:tab/>
        <w:t xml:space="preserve">la </w:t>
      </w:r>
      <w:proofErr w:type="spellStart"/>
      <w:r>
        <w:rPr>
          <w:lang w:val="de-DE"/>
        </w:rPr>
        <w:t>poursuite</w:t>
      </w:r>
      <w:proofErr w:type="spellEnd"/>
      <w:r>
        <w:rPr>
          <w:lang w:val="de-DE"/>
        </w:rPr>
        <w:t xml:space="preserve"> du </w:t>
      </w:r>
      <w:proofErr w:type="spellStart"/>
      <w:r>
        <w:rPr>
          <w:lang w:val="de-DE"/>
        </w:rPr>
        <w:t>développement</w:t>
      </w:r>
      <w:proofErr w:type="spellEnd"/>
      <w:r>
        <w:rPr>
          <w:lang w:val="de-DE"/>
        </w:rPr>
        <w:t xml:space="preserve"> de la </w:t>
      </w:r>
      <w:proofErr w:type="spellStart"/>
      <w:r>
        <w:rPr>
          <w:lang w:val="de-DE"/>
        </w:rPr>
        <w:t>recherche</w:t>
      </w:r>
      <w:proofErr w:type="spellEnd"/>
      <w:r>
        <w:rPr>
          <w:lang w:val="de-DE"/>
        </w:rPr>
        <w:t xml:space="preserve"> &amp; de </w:t>
      </w:r>
      <w:proofErr w:type="spellStart"/>
      <w:r>
        <w:rPr>
          <w:lang w:val="de-DE"/>
        </w:rPr>
        <w:t>l’innovation</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domaine</w:t>
      </w:r>
      <w:proofErr w:type="spellEnd"/>
      <w:r>
        <w:rPr>
          <w:lang w:val="de-DE"/>
        </w:rPr>
        <w:t xml:space="preserve"> de </w:t>
      </w:r>
      <w:proofErr w:type="spellStart"/>
      <w:r>
        <w:rPr>
          <w:lang w:val="de-DE"/>
        </w:rPr>
        <w:t>l’eau</w:t>
      </w:r>
      <w:proofErr w:type="spellEnd"/>
      <w:r>
        <w:rPr>
          <w:lang w:val="de-DE"/>
        </w:rPr>
        <w:t xml:space="preserve"> et des </w:t>
      </w:r>
      <w:proofErr w:type="spellStart"/>
      <w:r>
        <w:rPr>
          <w:lang w:val="de-DE"/>
        </w:rPr>
        <w:t>océans</w:t>
      </w:r>
      <w:proofErr w:type="spellEnd"/>
      <w:r>
        <w:rPr>
          <w:lang w:val="de-DE"/>
        </w:rPr>
        <w:t>.</w:t>
      </w:r>
    </w:p>
    <w:p w14:paraId="0487A6BB" w14:textId="77777777" w:rsidR="00123ED6" w:rsidRDefault="00123ED6" w:rsidP="00527473">
      <w:pPr>
        <w:spacing w:after="0"/>
        <w:jc w:val="left"/>
        <w:rPr>
          <w:lang w:val="de-DE"/>
        </w:rPr>
      </w:pPr>
      <w:proofErr w:type="spellStart"/>
      <w:r>
        <w:rPr>
          <w:lang w:val="de-DE"/>
        </w:rPr>
        <w:t>L’expert</w:t>
      </w:r>
      <w:proofErr w:type="spellEnd"/>
      <w:r>
        <w:rPr>
          <w:lang w:val="de-DE"/>
        </w:rPr>
        <w:t xml:space="preserve"> </w:t>
      </w:r>
      <w:proofErr w:type="spellStart"/>
      <w:r>
        <w:rPr>
          <w:lang w:val="de-DE"/>
        </w:rPr>
        <w:t>devra</w:t>
      </w:r>
      <w:proofErr w:type="spellEnd"/>
      <w:r>
        <w:rPr>
          <w:lang w:val="de-DE"/>
        </w:rPr>
        <w:t xml:space="preserve"> </w:t>
      </w:r>
      <w:proofErr w:type="spellStart"/>
      <w:r>
        <w:rPr>
          <w:lang w:val="de-DE"/>
        </w:rPr>
        <w:t>contribuer</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priorités</w:t>
      </w:r>
      <w:proofErr w:type="spellEnd"/>
      <w:r>
        <w:rPr>
          <w:lang w:val="de-DE"/>
        </w:rPr>
        <w:t xml:space="preserve"> </w:t>
      </w:r>
      <w:proofErr w:type="spellStart"/>
      <w:r>
        <w:rPr>
          <w:lang w:val="de-DE"/>
        </w:rPr>
        <w:t>pertinentes</w:t>
      </w:r>
      <w:proofErr w:type="spellEnd"/>
      <w:r>
        <w:rPr>
          <w:lang w:val="de-DE"/>
        </w:rPr>
        <w:t xml:space="preserve"> relevant du </w:t>
      </w:r>
      <w:proofErr w:type="spellStart"/>
      <w:r>
        <w:rPr>
          <w:lang w:val="de-DE"/>
        </w:rPr>
        <w:t>mandat</w:t>
      </w:r>
      <w:proofErr w:type="spellEnd"/>
      <w:r>
        <w:rPr>
          <w:lang w:val="de-DE"/>
        </w:rPr>
        <w:t xml:space="preserve"> de </w:t>
      </w:r>
      <w:proofErr w:type="spellStart"/>
      <w:r>
        <w:rPr>
          <w:lang w:val="de-DE"/>
        </w:rPr>
        <w:t>l’actuelle</w:t>
      </w:r>
      <w:proofErr w:type="spellEnd"/>
      <w:r>
        <w:rPr>
          <w:lang w:val="de-DE"/>
        </w:rPr>
        <w:t xml:space="preserve"> </w:t>
      </w:r>
      <w:proofErr w:type="spellStart"/>
      <w:r>
        <w:rPr>
          <w:lang w:val="de-DE"/>
        </w:rPr>
        <w:t>Commission</w:t>
      </w:r>
      <w:proofErr w:type="spellEnd"/>
      <w:r>
        <w:rPr>
          <w:lang w:val="de-DE"/>
        </w:rPr>
        <w:t xml:space="preserve">, </w:t>
      </w:r>
      <w:proofErr w:type="spellStart"/>
      <w:r>
        <w:rPr>
          <w:lang w:val="de-DE"/>
        </w:rPr>
        <w:t>notamment</w:t>
      </w:r>
      <w:proofErr w:type="spellEnd"/>
      <w:r>
        <w:rPr>
          <w:lang w:val="de-DE"/>
        </w:rPr>
        <w:t xml:space="preserve"> la </w:t>
      </w:r>
      <w:proofErr w:type="spellStart"/>
      <w:r>
        <w:rPr>
          <w:lang w:val="de-DE"/>
        </w:rPr>
        <w:t>Stratégie</w:t>
      </w:r>
      <w:proofErr w:type="spellEnd"/>
      <w:r>
        <w:rPr>
          <w:lang w:val="de-DE"/>
        </w:rPr>
        <w:t xml:space="preserve"> </w:t>
      </w:r>
      <w:proofErr w:type="spellStart"/>
      <w:r>
        <w:rPr>
          <w:lang w:val="de-DE"/>
        </w:rPr>
        <w:t>pour</w:t>
      </w:r>
      <w:proofErr w:type="spellEnd"/>
      <w:r>
        <w:rPr>
          <w:lang w:val="de-DE"/>
        </w:rPr>
        <w:t xml:space="preserve"> la </w:t>
      </w:r>
      <w:proofErr w:type="spellStart"/>
      <w:r>
        <w:rPr>
          <w:lang w:val="de-DE"/>
        </w:rPr>
        <w:t>Résilience</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domaine</w:t>
      </w:r>
      <w:proofErr w:type="spellEnd"/>
      <w:r>
        <w:rPr>
          <w:lang w:val="de-DE"/>
        </w:rPr>
        <w:t xml:space="preserve"> de </w:t>
      </w:r>
      <w:proofErr w:type="spellStart"/>
      <w:r>
        <w:rPr>
          <w:lang w:val="de-DE"/>
        </w:rPr>
        <w:t>l’Eau</w:t>
      </w:r>
      <w:proofErr w:type="spellEnd"/>
      <w:r>
        <w:rPr>
          <w:lang w:val="de-DE"/>
        </w:rPr>
        <w:t xml:space="preserve"> et le </w:t>
      </w:r>
      <w:proofErr w:type="spellStart"/>
      <w:r>
        <w:rPr>
          <w:lang w:val="de-DE"/>
        </w:rPr>
        <w:t>Pacte</w:t>
      </w:r>
      <w:proofErr w:type="spellEnd"/>
      <w:r>
        <w:rPr>
          <w:lang w:val="de-DE"/>
        </w:rPr>
        <w:t xml:space="preserve"> </w:t>
      </w:r>
      <w:proofErr w:type="spellStart"/>
      <w:r>
        <w:rPr>
          <w:lang w:val="de-DE"/>
        </w:rPr>
        <w:t>Européen</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l’Océan</w:t>
      </w:r>
      <w:proofErr w:type="spellEnd"/>
      <w:r>
        <w:rPr>
          <w:lang w:val="de-DE"/>
        </w:rPr>
        <w:t xml:space="preserve">, </w:t>
      </w:r>
      <w:proofErr w:type="spellStart"/>
      <w:r>
        <w:rPr>
          <w:lang w:val="de-DE"/>
        </w:rPr>
        <w:t>ainsi</w:t>
      </w:r>
      <w:proofErr w:type="spellEnd"/>
      <w:r>
        <w:rPr>
          <w:lang w:val="de-DE"/>
        </w:rPr>
        <w:t xml:space="preserve"> </w:t>
      </w:r>
      <w:proofErr w:type="spellStart"/>
      <w:r>
        <w:rPr>
          <w:lang w:val="de-DE"/>
        </w:rPr>
        <w:t>qu’à</w:t>
      </w:r>
      <w:proofErr w:type="spellEnd"/>
      <w:r>
        <w:rPr>
          <w:lang w:val="de-DE"/>
        </w:rPr>
        <w:t xml:space="preserve"> la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w:t>
      </w:r>
      <w:proofErr w:type="spellStart"/>
      <w:r>
        <w:rPr>
          <w:lang w:val="de-DE"/>
        </w:rPr>
        <w:t>d’initiatives</w:t>
      </w:r>
      <w:proofErr w:type="spellEnd"/>
      <w:r>
        <w:rPr>
          <w:lang w:val="de-DE"/>
        </w:rPr>
        <w:t xml:space="preserve"> </w:t>
      </w:r>
      <w:proofErr w:type="spellStart"/>
      <w:r>
        <w:rPr>
          <w:lang w:val="de-DE"/>
        </w:rPr>
        <w:t>clés</w:t>
      </w:r>
      <w:proofErr w:type="spellEnd"/>
      <w:r>
        <w:rPr>
          <w:lang w:val="de-DE"/>
        </w:rPr>
        <w:t xml:space="preserve"> </w:t>
      </w:r>
      <w:proofErr w:type="spellStart"/>
      <w:r>
        <w:rPr>
          <w:lang w:val="de-DE"/>
        </w:rPr>
        <w:t>pour</w:t>
      </w:r>
      <w:proofErr w:type="spellEnd"/>
      <w:r>
        <w:rPr>
          <w:lang w:val="de-DE"/>
        </w:rPr>
        <w:t xml:space="preserve"> la </w:t>
      </w:r>
      <w:proofErr w:type="spellStart"/>
      <w:r>
        <w:rPr>
          <w:lang w:val="de-DE"/>
        </w:rPr>
        <w:t>protection</w:t>
      </w:r>
      <w:proofErr w:type="spellEnd"/>
      <w:r>
        <w:rPr>
          <w:lang w:val="de-DE"/>
        </w:rPr>
        <w:t xml:space="preserve"> du </w:t>
      </w:r>
      <w:proofErr w:type="spellStart"/>
      <w:r>
        <w:rPr>
          <w:lang w:val="de-DE"/>
        </w:rPr>
        <w:t>milieu</w:t>
      </w:r>
      <w:proofErr w:type="spellEnd"/>
      <w:r>
        <w:rPr>
          <w:lang w:val="de-DE"/>
        </w:rPr>
        <w:t xml:space="preserve"> marin et </w:t>
      </w:r>
      <w:proofErr w:type="spellStart"/>
      <w:r>
        <w:rPr>
          <w:lang w:val="de-DE"/>
        </w:rPr>
        <w:t>les</w:t>
      </w:r>
      <w:proofErr w:type="spellEnd"/>
      <w:r>
        <w:rPr>
          <w:lang w:val="de-DE"/>
        </w:rPr>
        <w:t xml:space="preserve"> </w:t>
      </w:r>
      <w:proofErr w:type="spellStart"/>
      <w:r>
        <w:rPr>
          <w:lang w:val="de-DE"/>
        </w:rPr>
        <w:t>politiques</w:t>
      </w:r>
      <w:proofErr w:type="spellEnd"/>
      <w:r>
        <w:rPr>
          <w:lang w:val="de-DE"/>
        </w:rPr>
        <w:t xml:space="preserve"> de </w:t>
      </w:r>
      <w:proofErr w:type="spellStart"/>
      <w:r>
        <w:rPr>
          <w:lang w:val="de-DE"/>
        </w:rPr>
        <w:t>l’eau</w:t>
      </w:r>
      <w:proofErr w:type="spellEnd"/>
      <w:r>
        <w:rPr>
          <w:lang w:val="de-DE"/>
        </w:rPr>
        <w:t xml:space="preserve">, </w:t>
      </w:r>
      <w:proofErr w:type="spellStart"/>
      <w:r>
        <w:rPr>
          <w:lang w:val="de-DE"/>
        </w:rPr>
        <w:t>notamment</w:t>
      </w:r>
      <w:proofErr w:type="spellEnd"/>
      <w:r>
        <w:rPr>
          <w:lang w:val="de-DE"/>
        </w:rPr>
        <w:t xml:space="preserve"> </w:t>
      </w:r>
      <w:proofErr w:type="spellStart"/>
      <w:r>
        <w:rPr>
          <w:lang w:val="de-DE"/>
        </w:rPr>
        <w:t>celles</w:t>
      </w:r>
      <w:proofErr w:type="spellEnd"/>
      <w:r>
        <w:rPr>
          <w:lang w:val="de-DE"/>
        </w:rPr>
        <w:t xml:space="preserve"> relevant de la </w:t>
      </w:r>
      <w:proofErr w:type="spellStart"/>
      <w:r>
        <w:rPr>
          <w:lang w:val="de-DE"/>
        </w:rPr>
        <w:t>stratégie</w:t>
      </w:r>
      <w:proofErr w:type="spellEnd"/>
      <w:r>
        <w:rPr>
          <w:lang w:val="de-DE"/>
        </w:rPr>
        <w:t xml:space="preserve"> en </w:t>
      </w:r>
      <w:proofErr w:type="spellStart"/>
      <w:r>
        <w:rPr>
          <w:lang w:val="de-DE"/>
        </w:rPr>
        <w:t>faveur</w:t>
      </w:r>
      <w:proofErr w:type="spellEnd"/>
      <w:r>
        <w:rPr>
          <w:lang w:val="de-DE"/>
        </w:rPr>
        <w:t xml:space="preserve"> de la </w:t>
      </w:r>
      <w:proofErr w:type="spellStart"/>
      <w:r>
        <w:rPr>
          <w:lang w:val="de-DE"/>
        </w:rPr>
        <w:t>biodiversité</w:t>
      </w:r>
      <w:proofErr w:type="spellEnd"/>
      <w:r>
        <w:rPr>
          <w:lang w:val="de-DE"/>
        </w:rPr>
        <w:t xml:space="preserve"> à </w:t>
      </w:r>
      <w:proofErr w:type="spellStart"/>
      <w:r>
        <w:rPr>
          <w:lang w:val="de-DE"/>
        </w:rPr>
        <w:t>l’horizon</w:t>
      </w:r>
      <w:proofErr w:type="spellEnd"/>
      <w:r>
        <w:rPr>
          <w:lang w:val="de-DE"/>
        </w:rPr>
        <w:t xml:space="preserve"> 2030 et du plan </w:t>
      </w:r>
      <w:proofErr w:type="spellStart"/>
      <w:r>
        <w:rPr>
          <w:lang w:val="de-DE"/>
        </w:rPr>
        <w:t>d’action</w:t>
      </w:r>
      <w:proofErr w:type="spellEnd"/>
      <w:r>
        <w:rPr>
          <w:lang w:val="de-DE"/>
        </w:rPr>
        <w:t xml:space="preserve"> «</w:t>
      </w:r>
      <w:proofErr w:type="spellStart"/>
      <w:r>
        <w:rPr>
          <w:lang w:val="de-DE"/>
        </w:rPr>
        <w:t>zéro</w:t>
      </w:r>
      <w:proofErr w:type="spellEnd"/>
      <w:r>
        <w:rPr>
          <w:lang w:val="de-DE"/>
        </w:rPr>
        <w:t xml:space="preserve"> </w:t>
      </w:r>
      <w:proofErr w:type="spellStart"/>
      <w:r>
        <w:rPr>
          <w:lang w:val="de-DE"/>
        </w:rPr>
        <w:t>pollution</w:t>
      </w:r>
      <w:proofErr w:type="spellEnd"/>
      <w:r>
        <w:rPr>
          <w:lang w:val="de-DE"/>
        </w:rPr>
        <w:t>».</w:t>
      </w:r>
    </w:p>
    <w:p w14:paraId="78E77156" w14:textId="77777777" w:rsidR="00123ED6" w:rsidRDefault="00123ED6" w:rsidP="00527473">
      <w:pPr>
        <w:spacing w:after="0"/>
        <w:jc w:val="left"/>
        <w:rPr>
          <w:lang w:val="de-DE"/>
        </w:rPr>
      </w:pPr>
      <w:r>
        <w:rPr>
          <w:lang w:val="de-DE"/>
        </w:rPr>
        <w:t xml:space="preserve">Le poste </w:t>
      </w:r>
      <w:proofErr w:type="spellStart"/>
      <w:r>
        <w:rPr>
          <w:lang w:val="de-DE"/>
        </w:rPr>
        <w:t>implique</w:t>
      </w:r>
      <w:proofErr w:type="spellEnd"/>
      <w:r>
        <w:rPr>
          <w:lang w:val="de-DE"/>
        </w:rPr>
        <w:t xml:space="preserve"> </w:t>
      </w:r>
      <w:proofErr w:type="spellStart"/>
      <w:r>
        <w:rPr>
          <w:lang w:val="de-DE"/>
        </w:rPr>
        <w:t>également</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participation</w:t>
      </w:r>
      <w:proofErr w:type="spellEnd"/>
      <w:r>
        <w:rPr>
          <w:lang w:val="de-DE"/>
        </w:rPr>
        <w:t xml:space="preserve"> </w:t>
      </w:r>
      <w:proofErr w:type="spellStart"/>
      <w:r>
        <w:rPr>
          <w:lang w:val="de-DE"/>
        </w:rPr>
        <w:t>active</w:t>
      </w:r>
      <w:proofErr w:type="spellEnd"/>
      <w:r>
        <w:rPr>
          <w:lang w:val="de-DE"/>
        </w:rPr>
        <w:t xml:space="preserve"> et </w:t>
      </w:r>
      <w:proofErr w:type="spellStart"/>
      <w:r>
        <w:rPr>
          <w:lang w:val="de-DE"/>
        </w:rPr>
        <w:t>un</w:t>
      </w:r>
      <w:proofErr w:type="spellEnd"/>
      <w:r>
        <w:rPr>
          <w:lang w:val="de-DE"/>
        </w:rPr>
        <w:t xml:space="preserve"> </w:t>
      </w:r>
      <w:proofErr w:type="spellStart"/>
      <w:r>
        <w:rPr>
          <w:lang w:val="de-DE"/>
        </w:rPr>
        <w:t>suivi</w:t>
      </w:r>
      <w:proofErr w:type="spellEnd"/>
      <w:r>
        <w:rPr>
          <w:lang w:val="de-DE"/>
        </w:rPr>
        <w:t xml:space="preserve"> des </w:t>
      </w:r>
      <w:proofErr w:type="spellStart"/>
      <w:r>
        <w:rPr>
          <w:lang w:val="de-DE"/>
        </w:rPr>
        <w:t>activités</w:t>
      </w:r>
      <w:proofErr w:type="spellEnd"/>
      <w:r>
        <w:rPr>
          <w:lang w:val="de-DE"/>
        </w:rPr>
        <w:t xml:space="preserve"> de la </w:t>
      </w:r>
      <w:proofErr w:type="spellStart"/>
      <w:r>
        <w:rPr>
          <w:lang w:val="de-DE"/>
        </w:rPr>
        <w:t>Commission</w:t>
      </w:r>
      <w:proofErr w:type="spellEnd"/>
      <w:r>
        <w:rPr>
          <w:lang w:val="de-DE"/>
        </w:rPr>
        <w:t xml:space="preserve"> en </w:t>
      </w:r>
      <w:proofErr w:type="spellStart"/>
      <w:r>
        <w:rPr>
          <w:lang w:val="de-DE"/>
        </w:rPr>
        <w:t>matière</w:t>
      </w:r>
      <w:proofErr w:type="spellEnd"/>
      <w:r>
        <w:rPr>
          <w:lang w:val="de-DE"/>
        </w:rPr>
        <w:t xml:space="preserve"> de </w:t>
      </w:r>
      <w:proofErr w:type="spellStart"/>
      <w:r>
        <w:rPr>
          <w:lang w:val="de-DE"/>
        </w:rPr>
        <w:t>politique</w:t>
      </w:r>
      <w:proofErr w:type="spellEnd"/>
      <w:r>
        <w:rPr>
          <w:lang w:val="de-DE"/>
        </w:rPr>
        <w:t xml:space="preserve"> maritime, et </w:t>
      </w:r>
      <w:proofErr w:type="spellStart"/>
      <w:r>
        <w:rPr>
          <w:lang w:val="de-DE"/>
        </w:rPr>
        <w:t>l’expert</w:t>
      </w:r>
      <w:proofErr w:type="spellEnd"/>
      <w:r>
        <w:rPr>
          <w:lang w:val="de-DE"/>
        </w:rPr>
        <w:t xml:space="preserve"> </w:t>
      </w:r>
      <w:proofErr w:type="spellStart"/>
      <w:r>
        <w:rPr>
          <w:lang w:val="de-DE"/>
        </w:rPr>
        <w:t>contribuera</w:t>
      </w:r>
      <w:proofErr w:type="spellEnd"/>
      <w:r>
        <w:rPr>
          <w:lang w:val="de-DE"/>
        </w:rPr>
        <w:t xml:space="preserve"> au </w:t>
      </w:r>
      <w:proofErr w:type="spellStart"/>
      <w:r>
        <w:rPr>
          <w:lang w:val="de-DE"/>
        </w:rPr>
        <w:t>développement</w:t>
      </w:r>
      <w:proofErr w:type="spellEnd"/>
      <w:r>
        <w:rPr>
          <w:lang w:val="de-DE"/>
        </w:rPr>
        <w:t xml:space="preserve"> </w:t>
      </w:r>
      <w:proofErr w:type="spellStart"/>
      <w:r>
        <w:rPr>
          <w:lang w:val="de-DE"/>
        </w:rPr>
        <w:t>d’autres</w:t>
      </w:r>
      <w:proofErr w:type="spellEnd"/>
      <w:r>
        <w:rPr>
          <w:lang w:val="de-DE"/>
        </w:rPr>
        <w:t xml:space="preserve"> </w:t>
      </w:r>
      <w:proofErr w:type="spellStart"/>
      <w:r>
        <w:rPr>
          <w:lang w:val="de-DE"/>
        </w:rPr>
        <w:t>politiques</w:t>
      </w:r>
      <w:proofErr w:type="spellEnd"/>
      <w:r>
        <w:rPr>
          <w:lang w:val="de-DE"/>
        </w:rPr>
        <w:t xml:space="preserve"> </w:t>
      </w:r>
      <w:proofErr w:type="spellStart"/>
      <w:r>
        <w:rPr>
          <w:lang w:val="de-DE"/>
        </w:rPr>
        <w:t>telles</w:t>
      </w:r>
      <w:proofErr w:type="spellEnd"/>
      <w:r>
        <w:rPr>
          <w:lang w:val="de-DE"/>
        </w:rPr>
        <w:t xml:space="preserve"> </w:t>
      </w:r>
      <w:proofErr w:type="spellStart"/>
      <w:r>
        <w:rPr>
          <w:lang w:val="de-DE"/>
        </w:rPr>
        <w:t>que</w:t>
      </w:r>
      <w:proofErr w:type="spellEnd"/>
      <w:r>
        <w:rPr>
          <w:lang w:val="de-DE"/>
        </w:rPr>
        <w:t xml:space="preserve"> </w:t>
      </w:r>
      <w:proofErr w:type="spellStart"/>
      <w:r>
        <w:rPr>
          <w:lang w:val="de-DE"/>
        </w:rPr>
        <w:t>l’économie</w:t>
      </w:r>
      <w:proofErr w:type="spellEnd"/>
      <w:r>
        <w:rPr>
          <w:lang w:val="de-DE"/>
        </w:rPr>
        <w:t xml:space="preserve"> </w:t>
      </w:r>
      <w:proofErr w:type="spellStart"/>
      <w:r>
        <w:rPr>
          <w:lang w:val="de-DE"/>
        </w:rPr>
        <w:t>bleue</w:t>
      </w:r>
      <w:proofErr w:type="spellEnd"/>
      <w:r>
        <w:rPr>
          <w:lang w:val="de-DE"/>
        </w:rPr>
        <w:t xml:space="preserve">, la </w:t>
      </w:r>
      <w:proofErr w:type="spellStart"/>
      <w:r>
        <w:rPr>
          <w:lang w:val="de-DE"/>
        </w:rPr>
        <w:t>planification</w:t>
      </w:r>
      <w:proofErr w:type="spellEnd"/>
      <w:r>
        <w:rPr>
          <w:lang w:val="de-DE"/>
        </w:rPr>
        <w:t xml:space="preserve"> de </w:t>
      </w:r>
      <w:proofErr w:type="spellStart"/>
      <w:r>
        <w:rPr>
          <w:lang w:val="de-DE"/>
        </w:rPr>
        <w:t>l’espace</w:t>
      </w:r>
      <w:proofErr w:type="spellEnd"/>
      <w:r>
        <w:rPr>
          <w:lang w:val="de-DE"/>
        </w:rPr>
        <w:t xml:space="preserve"> maritime, la </w:t>
      </w:r>
      <w:proofErr w:type="spellStart"/>
      <w:r>
        <w:rPr>
          <w:lang w:val="de-DE"/>
        </w:rPr>
        <w:lastRenderedPageBreak/>
        <w:t>pêche</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stratégies</w:t>
      </w:r>
      <w:proofErr w:type="spellEnd"/>
      <w:r>
        <w:rPr>
          <w:lang w:val="de-DE"/>
        </w:rPr>
        <w:t xml:space="preserve"> </w:t>
      </w:r>
      <w:proofErr w:type="spellStart"/>
      <w:r>
        <w:rPr>
          <w:lang w:val="de-DE"/>
        </w:rPr>
        <w:t>régionales</w:t>
      </w:r>
      <w:proofErr w:type="spellEnd"/>
      <w:r>
        <w:rPr>
          <w:lang w:val="de-DE"/>
        </w:rPr>
        <w:t xml:space="preserve">, la </w:t>
      </w:r>
      <w:proofErr w:type="spellStart"/>
      <w:r>
        <w:rPr>
          <w:lang w:val="de-DE"/>
        </w:rPr>
        <w:t>connaissance</w:t>
      </w:r>
      <w:proofErr w:type="spellEnd"/>
      <w:r>
        <w:rPr>
          <w:lang w:val="de-DE"/>
        </w:rPr>
        <w:t xml:space="preserve"> du </w:t>
      </w:r>
      <w:proofErr w:type="spellStart"/>
      <w:r>
        <w:rPr>
          <w:lang w:val="de-DE"/>
        </w:rPr>
        <w:t>milieu</w:t>
      </w:r>
      <w:proofErr w:type="spellEnd"/>
      <w:r>
        <w:rPr>
          <w:lang w:val="de-DE"/>
        </w:rPr>
        <w:t xml:space="preserve"> marin, la </w:t>
      </w:r>
      <w:proofErr w:type="spellStart"/>
      <w:r>
        <w:rPr>
          <w:lang w:val="de-DE"/>
        </w:rPr>
        <w:t>gouvernance</w:t>
      </w:r>
      <w:proofErr w:type="spellEnd"/>
      <w:r>
        <w:rPr>
          <w:lang w:val="de-DE"/>
        </w:rPr>
        <w:t xml:space="preserve"> des </w:t>
      </w:r>
      <w:proofErr w:type="spellStart"/>
      <w:r>
        <w:rPr>
          <w:lang w:val="de-DE"/>
        </w:rPr>
        <w:t>océans</w:t>
      </w:r>
      <w:proofErr w:type="spellEnd"/>
      <w:r>
        <w:rPr>
          <w:lang w:val="de-DE"/>
        </w:rPr>
        <w:t xml:space="preserve"> et </w:t>
      </w:r>
      <w:proofErr w:type="spellStart"/>
      <w:r>
        <w:rPr>
          <w:lang w:val="de-DE"/>
        </w:rPr>
        <w:t>les</w:t>
      </w:r>
      <w:proofErr w:type="spellEnd"/>
      <w:r>
        <w:rPr>
          <w:lang w:val="de-DE"/>
        </w:rPr>
        <w:t xml:space="preserve"> </w:t>
      </w:r>
      <w:proofErr w:type="spellStart"/>
      <w:r>
        <w:rPr>
          <w:lang w:val="de-DE"/>
        </w:rPr>
        <w:t>énergies</w:t>
      </w:r>
      <w:proofErr w:type="spellEnd"/>
      <w:r>
        <w:rPr>
          <w:lang w:val="de-DE"/>
        </w:rPr>
        <w:t xml:space="preserve"> </w:t>
      </w:r>
      <w:proofErr w:type="spellStart"/>
      <w:r>
        <w:rPr>
          <w:lang w:val="de-DE"/>
        </w:rPr>
        <w:t>renouvelables</w:t>
      </w:r>
      <w:proofErr w:type="spellEnd"/>
      <w:r>
        <w:rPr>
          <w:lang w:val="de-DE"/>
        </w:rPr>
        <w:t xml:space="preserve"> en </w:t>
      </w:r>
      <w:proofErr w:type="spellStart"/>
      <w:r>
        <w:rPr>
          <w:lang w:val="de-DE"/>
        </w:rPr>
        <w:t>mer</w:t>
      </w:r>
      <w:proofErr w:type="spellEnd"/>
      <w:r>
        <w:rPr>
          <w:lang w:val="de-DE"/>
        </w:rPr>
        <w:t>.</w:t>
      </w:r>
    </w:p>
    <w:p w14:paraId="2FA97939" w14:textId="77777777" w:rsidR="00123ED6" w:rsidRDefault="00123ED6" w:rsidP="00527473">
      <w:pPr>
        <w:spacing w:after="0"/>
        <w:jc w:val="left"/>
        <w:rPr>
          <w:lang w:val="de-DE"/>
        </w:rPr>
      </w:pPr>
      <w:r>
        <w:rPr>
          <w:lang w:val="de-DE"/>
        </w:rPr>
        <w:t xml:space="preserve">Ce poste </w:t>
      </w:r>
      <w:proofErr w:type="spellStart"/>
      <w:r>
        <w:rPr>
          <w:lang w:val="de-DE"/>
        </w:rPr>
        <w:t>implique</w:t>
      </w:r>
      <w:proofErr w:type="spellEnd"/>
      <w:r>
        <w:rPr>
          <w:lang w:val="de-DE"/>
        </w:rPr>
        <w:t xml:space="preserve"> des </w:t>
      </w:r>
      <w:proofErr w:type="spellStart"/>
      <w:r>
        <w:rPr>
          <w:lang w:val="de-DE"/>
        </w:rPr>
        <w:t>contacts</w:t>
      </w:r>
      <w:proofErr w:type="spellEnd"/>
      <w:r>
        <w:rPr>
          <w:lang w:val="de-DE"/>
        </w:rPr>
        <w:t xml:space="preserve"> </w:t>
      </w:r>
      <w:proofErr w:type="spellStart"/>
      <w:r>
        <w:rPr>
          <w:lang w:val="de-DE"/>
        </w:rPr>
        <w:t>fréquents</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d’autres</w:t>
      </w:r>
      <w:proofErr w:type="spellEnd"/>
      <w:r>
        <w:rPr>
          <w:lang w:val="de-DE"/>
        </w:rPr>
        <w:t xml:space="preserve"> </w:t>
      </w:r>
      <w:proofErr w:type="spellStart"/>
      <w:r>
        <w:rPr>
          <w:lang w:val="de-DE"/>
        </w:rPr>
        <w:t>services</w:t>
      </w:r>
      <w:proofErr w:type="spellEnd"/>
      <w:r>
        <w:rPr>
          <w:lang w:val="de-DE"/>
        </w:rPr>
        <w:t xml:space="preserve"> de la </w:t>
      </w:r>
      <w:proofErr w:type="spellStart"/>
      <w:r>
        <w:rPr>
          <w:lang w:val="de-DE"/>
        </w:rPr>
        <w:t>Commission</w:t>
      </w:r>
      <w:proofErr w:type="spellEnd"/>
      <w:r>
        <w:rPr>
          <w:lang w:val="de-DE"/>
        </w:rPr>
        <w:t xml:space="preserve">, </w:t>
      </w:r>
      <w:proofErr w:type="spellStart"/>
      <w:r>
        <w:rPr>
          <w:lang w:val="de-DE"/>
        </w:rPr>
        <w:t>l’Agence</w:t>
      </w:r>
      <w:proofErr w:type="spellEnd"/>
      <w:r>
        <w:rPr>
          <w:lang w:val="de-DE"/>
        </w:rPr>
        <w:t xml:space="preserve"> </w:t>
      </w:r>
      <w:proofErr w:type="spellStart"/>
      <w:r>
        <w:rPr>
          <w:lang w:val="de-DE"/>
        </w:rPr>
        <w:t>européenne</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l’environnement</w:t>
      </w:r>
      <w:proofErr w:type="spellEnd"/>
      <w:r>
        <w:rPr>
          <w:lang w:val="de-DE"/>
        </w:rPr>
        <w:t xml:space="preserve">, </w:t>
      </w:r>
      <w:proofErr w:type="spellStart"/>
      <w:r>
        <w:rPr>
          <w:lang w:val="de-DE"/>
        </w:rPr>
        <w:t>les</w:t>
      </w:r>
      <w:proofErr w:type="spellEnd"/>
      <w:r>
        <w:rPr>
          <w:lang w:val="de-DE"/>
        </w:rPr>
        <w:t xml:space="preserve"> États </w:t>
      </w:r>
      <w:proofErr w:type="spellStart"/>
      <w:r>
        <w:rPr>
          <w:lang w:val="de-DE"/>
        </w:rPr>
        <w:t>membres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parties</w:t>
      </w:r>
      <w:proofErr w:type="spellEnd"/>
      <w:r>
        <w:rPr>
          <w:lang w:val="de-DE"/>
        </w:rPr>
        <w:t xml:space="preserve"> </w:t>
      </w:r>
      <w:proofErr w:type="spellStart"/>
      <w:r>
        <w:rPr>
          <w:lang w:val="de-DE"/>
        </w:rPr>
        <w:t>prenantes</w:t>
      </w:r>
      <w:proofErr w:type="spellEnd"/>
      <w:r>
        <w:rPr>
          <w:lang w:val="de-DE"/>
        </w:rPr>
        <w:t xml:space="preserve"> et des </w:t>
      </w:r>
      <w:proofErr w:type="spellStart"/>
      <w:r>
        <w:rPr>
          <w:lang w:val="de-DE"/>
        </w:rPr>
        <w:t>contractants</w:t>
      </w:r>
      <w:proofErr w:type="spellEnd"/>
      <w:r>
        <w:rPr>
          <w:lang w:val="de-DE"/>
        </w:rPr>
        <w:t>.</w:t>
      </w:r>
    </w:p>
    <w:p w14:paraId="55491050" w14:textId="77777777" w:rsidR="00123ED6" w:rsidRDefault="00123ED6" w:rsidP="00527473">
      <w:pPr>
        <w:spacing w:after="0"/>
        <w:jc w:val="left"/>
        <w:rPr>
          <w:lang w:val="de-DE"/>
        </w:rPr>
      </w:pPr>
      <w:proofErr w:type="spellStart"/>
      <w:r>
        <w:rPr>
          <w:lang w:val="de-DE"/>
        </w:rPr>
        <w:t>L’expert</w:t>
      </w:r>
      <w:proofErr w:type="spellEnd"/>
      <w:r>
        <w:rPr>
          <w:lang w:val="de-DE"/>
        </w:rPr>
        <w:t xml:space="preserve"> </w:t>
      </w:r>
      <w:proofErr w:type="spellStart"/>
      <w:r>
        <w:rPr>
          <w:lang w:val="de-DE"/>
        </w:rPr>
        <w:t>aura</w:t>
      </w:r>
      <w:proofErr w:type="spellEnd"/>
      <w:r>
        <w:rPr>
          <w:lang w:val="de-DE"/>
        </w:rPr>
        <w:t xml:space="preserve"> </w:t>
      </w:r>
      <w:proofErr w:type="spellStart"/>
      <w:r>
        <w:rPr>
          <w:lang w:val="de-DE"/>
        </w:rPr>
        <w:t>également</w:t>
      </w:r>
      <w:proofErr w:type="spellEnd"/>
      <w:r>
        <w:rPr>
          <w:lang w:val="de-DE"/>
        </w:rPr>
        <w:t xml:space="preserve"> la </w:t>
      </w:r>
      <w:proofErr w:type="spellStart"/>
      <w:r>
        <w:rPr>
          <w:lang w:val="de-DE"/>
        </w:rPr>
        <w:t>possibilité</w:t>
      </w:r>
      <w:proofErr w:type="spellEnd"/>
      <w:r>
        <w:rPr>
          <w:lang w:val="de-DE"/>
        </w:rPr>
        <w:t xml:space="preserve"> de </w:t>
      </w:r>
      <w:proofErr w:type="spellStart"/>
      <w:r>
        <w:rPr>
          <w:lang w:val="de-DE"/>
        </w:rPr>
        <w:t>participer</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réunions</w:t>
      </w:r>
      <w:proofErr w:type="spellEnd"/>
      <w:r>
        <w:rPr>
          <w:lang w:val="de-DE"/>
        </w:rPr>
        <w:t xml:space="preserve"> </w:t>
      </w:r>
      <w:proofErr w:type="spellStart"/>
      <w:r>
        <w:rPr>
          <w:lang w:val="de-DE"/>
        </w:rPr>
        <w:t>techniques</w:t>
      </w:r>
      <w:proofErr w:type="spellEnd"/>
      <w:r>
        <w:rPr>
          <w:lang w:val="de-DE"/>
        </w:rPr>
        <w:t xml:space="preserve"> de </w:t>
      </w:r>
      <w:proofErr w:type="spellStart"/>
      <w:r>
        <w:rPr>
          <w:lang w:val="de-DE"/>
        </w:rPr>
        <w:t>certaines</w:t>
      </w:r>
      <w:proofErr w:type="spellEnd"/>
      <w:r>
        <w:rPr>
          <w:lang w:val="de-DE"/>
        </w:rPr>
        <w:t xml:space="preserve"> </w:t>
      </w:r>
      <w:proofErr w:type="spellStart"/>
      <w:r>
        <w:rPr>
          <w:lang w:val="de-DE"/>
        </w:rPr>
        <w:t>conventions</w:t>
      </w:r>
      <w:proofErr w:type="spellEnd"/>
      <w:r>
        <w:rPr>
          <w:lang w:val="de-DE"/>
        </w:rPr>
        <w:t xml:space="preserve"> de </w:t>
      </w:r>
      <w:proofErr w:type="spellStart"/>
      <w:r>
        <w:rPr>
          <w:lang w:val="de-DE"/>
        </w:rPr>
        <w:t>mers</w:t>
      </w:r>
      <w:proofErr w:type="spellEnd"/>
      <w:r>
        <w:rPr>
          <w:lang w:val="de-DE"/>
        </w:rPr>
        <w:t xml:space="preserve"> </w:t>
      </w:r>
      <w:proofErr w:type="spellStart"/>
      <w:r>
        <w:rPr>
          <w:lang w:val="de-DE"/>
        </w:rPr>
        <w:t>régionales</w:t>
      </w:r>
      <w:proofErr w:type="spellEnd"/>
      <w:r>
        <w:rPr>
          <w:lang w:val="de-DE"/>
        </w:rPr>
        <w:t xml:space="preserve"> et de </w:t>
      </w:r>
      <w:proofErr w:type="spellStart"/>
      <w:r>
        <w:rPr>
          <w:lang w:val="de-DE"/>
        </w:rPr>
        <w:t>contribuer</w:t>
      </w:r>
      <w:proofErr w:type="spellEnd"/>
      <w:r>
        <w:rPr>
          <w:lang w:val="de-DE"/>
        </w:rPr>
        <w:t xml:space="preserve"> à la </w:t>
      </w:r>
      <w:proofErr w:type="spellStart"/>
      <w:r>
        <w:rPr>
          <w:lang w:val="de-DE"/>
        </w:rPr>
        <w:t>préparation</w:t>
      </w:r>
      <w:proofErr w:type="spellEnd"/>
      <w:r>
        <w:rPr>
          <w:lang w:val="de-DE"/>
        </w:rPr>
        <w:t xml:space="preserve"> des </w:t>
      </w:r>
      <w:proofErr w:type="spellStart"/>
      <w:r>
        <w:rPr>
          <w:lang w:val="de-DE"/>
        </w:rPr>
        <w:t>réunions</w:t>
      </w:r>
      <w:proofErr w:type="spellEnd"/>
      <w:r>
        <w:rPr>
          <w:lang w:val="de-DE"/>
        </w:rPr>
        <w:t xml:space="preserve"> formelles de haut </w:t>
      </w:r>
      <w:proofErr w:type="spellStart"/>
      <w:r>
        <w:rPr>
          <w:lang w:val="de-DE"/>
        </w:rPr>
        <w:t>niveau</w:t>
      </w:r>
      <w:proofErr w:type="spellEnd"/>
      <w:r>
        <w:rPr>
          <w:lang w:val="de-DE"/>
        </w:rPr>
        <w:t xml:space="preserve"> des </w:t>
      </w:r>
      <w:proofErr w:type="spellStart"/>
      <w:r>
        <w:rPr>
          <w:lang w:val="de-DE"/>
        </w:rPr>
        <w:t>conventions</w:t>
      </w:r>
      <w:proofErr w:type="spellEnd"/>
      <w:r>
        <w:rPr>
          <w:lang w:val="de-DE"/>
        </w:rPr>
        <w:t xml:space="preserve">.  </w:t>
      </w:r>
    </w:p>
    <w:p w14:paraId="59404C02" w14:textId="6C640CB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 xml:space="preserve">Profil du </w:t>
      </w:r>
      <w:proofErr w:type="spellStart"/>
      <w:r w:rsidRPr="00E46272">
        <w:rPr>
          <w:b/>
          <w:bCs/>
          <w:lang w:val="de-DE"/>
        </w:rPr>
        <w:t>titulaire</w:t>
      </w:r>
      <w:proofErr w:type="spellEnd"/>
      <w:r w:rsidRPr="00E46272">
        <w:rPr>
          <w:b/>
          <w:bCs/>
          <w:lang w:val="de-DE"/>
        </w:rPr>
        <w:t xml:space="preserv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8E0CAE7" w14:textId="77777777" w:rsidR="00123ED6" w:rsidRDefault="00123ED6" w:rsidP="00527473">
      <w:pPr>
        <w:spacing w:after="0"/>
        <w:rPr>
          <w:lang w:val="de-DE"/>
        </w:rPr>
      </w:pPr>
      <w:r>
        <w:rPr>
          <w:lang w:val="de-DE"/>
        </w:rPr>
        <w:t xml:space="preserve">Nous </w:t>
      </w:r>
      <w:proofErr w:type="spellStart"/>
      <w:r>
        <w:rPr>
          <w:lang w:val="de-DE"/>
        </w:rPr>
        <w:t>recherchons</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collègue</w:t>
      </w:r>
      <w:proofErr w:type="spellEnd"/>
      <w:r>
        <w:rPr>
          <w:lang w:val="de-DE"/>
        </w:rPr>
        <w:t xml:space="preserve"> </w:t>
      </w:r>
      <w:proofErr w:type="spellStart"/>
      <w:r>
        <w:rPr>
          <w:lang w:val="de-DE"/>
        </w:rPr>
        <w:t>dynamique</w:t>
      </w:r>
      <w:proofErr w:type="spellEnd"/>
      <w:r>
        <w:rPr>
          <w:lang w:val="de-DE"/>
        </w:rPr>
        <w:t xml:space="preserve"> et </w:t>
      </w:r>
      <w:proofErr w:type="spellStart"/>
      <w:r>
        <w:rPr>
          <w:lang w:val="de-DE"/>
        </w:rPr>
        <w:t>enthousiaste</w:t>
      </w:r>
      <w:proofErr w:type="spellEnd"/>
      <w:r>
        <w:rPr>
          <w:lang w:val="de-DE"/>
        </w:rPr>
        <w:t xml:space="preserve">, </w:t>
      </w:r>
      <w:proofErr w:type="spellStart"/>
      <w:r>
        <w:rPr>
          <w:lang w:val="de-DE"/>
        </w:rPr>
        <w:t>possédant</w:t>
      </w:r>
      <w:proofErr w:type="spellEnd"/>
      <w:r>
        <w:rPr>
          <w:lang w:val="de-DE"/>
        </w:rPr>
        <w:t xml:space="preserve"> de </w:t>
      </w:r>
      <w:proofErr w:type="spellStart"/>
      <w:r>
        <w:rPr>
          <w:lang w:val="de-DE"/>
        </w:rPr>
        <w:t>préférence</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expérience</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milieu</w:t>
      </w:r>
      <w:proofErr w:type="spellEnd"/>
      <w:r>
        <w:rPr>
          <w:lang w:val="de-DE"/>
        </w:rPr>
        <w:t xml:space="preserve"> marin, </w:t>
      </w:r>
      <w:proofErr w:type="spellStart"/>
      <w:r>
        <w:rPr>
          <w:lang w:val="de-DE"/>
        </w:rPr>
        <w:t>idéalement</w:t>
      </w:r>
      <w:proofErr w:type="spellEnd"/>
      <w:r>
        <w:rPr>
          <w:lang w:val="de-DE"/>
        </w:rPr>
        <w:t xml:space="preserve"> </w:t>
      </w:r>
      <w:proofErr w:type="spellStart"/>
      <w:r>
        <w:rPr>
          <w:lang w:val="de-DE"/>
        </w:rPr>
        <w:t>sur</w:t>
      </w:r>
      <w:proofErr w:type="spellEnd"/>
      <w:r>
        <w:rPr>
          <w:lang w:val="de-DE"/>
        </w:rPr>
        <w:t xml:space="preserve"> la </w:t>
      </w:r>
      <w:proofErr w:type="spellStart"/>
      <w:r>
        <w:rPr>
          <w:lang w:val="de-DE"/>
        </w:rPr>
        <w:t>directive-cadre</w:t>
      </w:r>
      <w:proofErr w:type="spellEnd"/>
      <w:r>
        <w:rPr>
          <w:lang w:val="de-DE"/>
        </w:rPr>
        <w:t xml:space="preserve"> «</w:t>
      </w:r>
      <w:proofErr w:type="spellStart"/>
      <w:r>
        <w:rPr>
          <w:lang w:val="de-DE"/>
        </w:rPr>
        <w:t>stratégie</w:t>
      </w:r>
      <w:proofErr w:type="spellEnd"/>
      <w:r>
        <w:rPr>
          <w:lang w:val="de-DE"/>
        </w:rPr>
        <w:t xml:space="preserve"> </w:t>
      </w:r>
      <w:proofErr w:type="spellStart"/>
      <w:r>
        <w:rPr>
          <w:lang w:val="de-DE"/>
        </w:rPr>
        <w:t>pour</w:t>
      </w:r>
      <w:proofErr w:type="spellEnd"/>
      <w:r>
        <w:rPr>
          <w:lang w:val="de-DE"/>
        </w:rPr>
        <w:t xml:space="preserve"> le </w:t>
      </w:r>
      <w:proofErr w:type="spellStart"/>
      <w:r>
        <w:rPr>
          <w:lang w:val="de-DE"/>
        </w:rPr>
        <w:t>milieu</w:t>
      </w:r>
      <w:proofErr w:type="spellEnd"/>
      <w:r>
        <w:rPr>
          <w:lang w:val="de-DE"/>
        </w:rPr>
        <w:t xml:space="preserve"> marin», </w:t>
      </w:r>
      <w:proofErr w:type="spellStart"/>
      <w:r>
        <w:rPr>
          <w:lang w:val="de-DE"/>
        </w:rPr>
        <w:t>sa</w:t>
      </w:r>
      <w:proofErr w:type="spellEnd"/>
      <w:r>
        <w:rPr>
          <w:lang w:val="de-DE"/>
        </w:rPr>
        <w:t xml:space="preserve">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et </w:t>
      </w:r>
      <w:proofErr w:type="spellStart"/>
      <w:r>
        <w:rPr>
          <w:lang w:val="de-DE"/>
        </w:rPr>
        <w:t>l’expertise</w:t>
      </w:r>
      <w:proofErr w:type="spellEnd"/>
      <w:r>
        <w:rPr>
          <w:lang w:val="de-DE"/>
        </w:rPr>
        <w:t xml:space="preserve"> </w:t>
      </w:r>
      <w:proofErr w:type="spellStart"/>
      <w:r>
        <w:rPr>
          <w:lang w:val="de-DE"/>
        </w:rPr>
        <w:t>technique</w:t>
      </w:r>
      <w:proofErr w:type="spellEnd"/>
      <w:r>
        <w:rPr>
          <w:lang w:val="de-DE"/>
        </w:rPr>
        <w:t xml:space="preserve"> </w:t>
      </w:r>
      <w:proofErr w:type="spellStart"/>
      <w:r>
        <w:rPr>
          <w:lang w:val="de-DE"/>
        </w:rPr>
        <w:t>associée</w:t>
      </w:r>
      <w:proofErr w:type="spellEnd"/>
      <w:r>
        <w:rPr>
          <w:lang w:val="de-DE"/>
        </w:rPr>
        <w:t xml:space="preserve">. </w:t>
      </w:r>
    </w:p>
    <w:p w14:paraId="5C22A898" w14:textId="77777777" w:rsidR="00123ED6" w:rsidRDefault="00123ED6" w:rsidP="00527473">
      <w:pPr>
        <w:spacing w:after="0"/>
        <w:rPr>
          <w:lang w:val="de-DE"/>
        </w:rPr>
      </w:pPr>
    </w:p>
    <w:p w14:paraId="47B3FFF6" w14:textId="77777777" w:rsidR="00123ED6" w:rsidRDefault="00123ED6" w:rsidP="00527473">
      <w:pPr>
        <w:spacing w:after="0"/>
        <w:rPr>
          <w:lang w:val="de-DE"/>
        </w:rPr>
      </w:pPr>
      <w:proofErr w:type="spellStart"/>
      <w:r>
        <w:rPr>
          <w:lang w:val="de-DE"/>
        </w:rPr>
        <w:t>L’expert</w:t>
      </w:r>
      <w:proofErr w:type="spellEnd"/>
      <w:r>
        <w:rPr>
          <w:lang w:val="de-DE"/>
        </w:rPr>
        <w:t xml:space="preserve"> </w:t>
      </w:r>
      <w:proofErr w:type="spellStart"/>
      <w:r>
        <w:rPr>
          <w:lang w:val="de-DE"/>
        </w:rPr>
        <w:t>doit</w:t>
      </w:r>
      <w:proofErr w:type="spellEnd"/>
      <w:r>
        <w:rPr>
          <w:lang w:val="de-DE"/>
        </w:rPr>
        <w:t xml:space="preserve"> </w:t>
      </w:r>
      <w:proofErr w:type="spellStart"/>
      <w:r>
        <w:rPr>
          <w:lang w:val="de-DE"/>
        </w:rPr>
        <w:t>posséder</w:t>
      </w:r>
      <w:proofErr w:type="spellEnd"/>
      <w:r>
        <w:rPr>
          <w:lang w:val="de-DE"/>
        </w:rPr>
        <w:t xml:space="preserve"> de solides </w:t>
      </w:r>
      <w:proofErr w:type="spellStart"/>
      <w:r>
        <w:rPr>
          <w:lang w:val="de-DE"/>
        </w:rPr>
        <w:t>compétences</w:t>
      </w:r>
      <w:proofErr w:type="spellEnd"/>
      <w:r>
        <w:rPr>
          <w:lang w:val="de-DE"/>
        </w:rPr>
        <w:t xml:space="preserve"> </w:t>
      </w:r>
      <w:proofErr w:type="spellStart"/>
      <w:r>
        <w:rPr>
          <w:lang w:val="de-DE"/>
        </w:rPr>
        <w:t>analytiques</w:t>
      </w:r>
      <w:proofErr w:type="spellEnd"/>
      <w:r>
        <w:rPr>
          <w:lang w:val="de-DE"/>
        </w:rPr>
        <w:t xml:space="preserve">, </w:t>
      </w:r>
      <w:proofErr w:type="spellStart"/>
      <w:r>
        <w:rPr>
          <w:lang w:val="de-DE"/>
        </w:rPr>
        <w:t>qui</w:t>
      </w:r>
      <w:proofErr w:type="spellEnd"/>
      <w:r>
        <w:rPr>
          <w:lang w:val="de-DE"/>
        </w:rPr>
        <w:t xml:space="preserve"> </w:t>
      </w:r>
      <w:proofErr w:type="spellStart"/>
      <w:r>
        <w:rPr>
          <w:lang w:val="de-DE"/>
        </w:rPr>
        <w:t>contribuent</w:t>
      </w:r>
      <w:proofErr w:type="spellEnd"/>
      <w:r>
        <w:rPr>
          <w:lang w:val="de-DE"/>
        </w:rPr>
        <w:t xml:space="preserve"> à la </w:t>
      </w:r>
      <w:proofErr w:type="spellStart"/>
      <w:r>
        <w:rPr>
          <w:lang w:val="de-DE"/>
        </w:rPr>
        <w:t>fois</w:t>
      </w:r>
      <w:proofErr w:type="spellEnd"/>
      <w:r>
        <w:rPr>
          <w:lang w:val="de-DE"/>
        </w:rPr>
        <w:t xml:space="preserve"> à </w:t>
      </w:r>
      <w:proofErr w:type="spellStart"/>
      <w:r>
        <w:rPr>
          <w:lang w:val="de-DE"/>
        </w:rPr>
        <w:t>l’élaboration</w:t>
      </w:r>
      <w:proofErr w:type="spellEnd"/>
      <w:r>
        <w:rPr>
          <w:lang w:val="de-DE"/>
        </w:rPr>
        <w:t xml:space="preserve"> des </w:t>
      </w:r>
      <w:proofErr w:type="spellStart"/>
      <w:r>
        <w:rPr>
          <w:lang w:val="de-DE"/>
        </w:rPr>
        <w:t>politiques</w:t>
      </w:r>
      <w:proofErr w:type="spellEnd"/>
      <w:r>
        <w:rPr>
          <w:lang w:val="de-DE"/>
        </w:rPr>
        <w:t xml:space="preserve"> et à </w:t>
      </w:r>
      <w:proofErr w:type="spellStart"/>
      <w:r>
        <w:rPr>
          <w:lang w:val="de-DE"/>
        </w:rPr>
        <w:t>l’évaluation</w:t>
      </w:r>
      <w:proofErr w:type="spellEnd"/>
      <w:r>
        <w:rPr>
          <w:lang w:val="de-DE"/>
        </w:rPr>
        <w:t xml:space="preserve"> du </w:t>
      </w:r>
      <w:proofErr w:type="spellStart"/>
      <w:r>
        <w:rPr>
          <w:lang w:val="de-DE"/>
        </w:rPr>
        <w:t>niveau</w:t>
      </w:r>
      <w:proofErr w:type="spellEnd"/>
      <w:r>
        <w:rPr>
          <w:lang w:val="de-DE"/>
        </w:rPr>
        <w:t xml:space="preserve"> de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des </w:t>
      </w:r>
      <w:proofErr w:type="spellStart"/>
      <w:r>
        <w:rPr>
          <w:lang w:val="de-DE"/>
        </w:rPr>
        <w:t>politiques</w:t>
      </w:r>
      <w:proofErr w:type="spellEnd"/>
      <w:r>
        <w:rPr>
          <w:lang w:val="de-DE"/>
        </w:rPr>
        <w:t xml:space="preserve"> </w:t>
      </w:r>
      <w:proofErr w:type="spellStart"/>
      <w:r>
        <w:rPr>
          <w:lang w:val="de-DE"/>
        </w:rPr>
        <w:t>liées</w:t>
      </w:r>
      <w:proofErr w:type="spellEnd"/>
      <w:r>
        <w:rPr>
          <w:lang w:val="de-DE"/>
        </w:rPr>
        <w:t xml:space="preserve"> au </w:t>
      </w:r>
      <w:proofErr w:type="spellStart"/>
      <w:r>
        <w:rPr>
          <w:lang w:val="de-DE"/>
        </w:rPr>
        <w:t>milieu</w:t>
      </w:r>
      <w:proofErr w:type="spellEnd"/>
      <w:r>
        <w:rPr>
          <w:lang w:val="de-DE"/>
        </w:rPr>
        <w:t xml:space="preserve"> marin par </w:t>
      </w:r>
      <w:proofErr w:type="spellStart"/>
      <w:r>
        <w:rPr>
          <w:lang w:val="de-DE"/>
        </w:rPr>
        <w:t>les</w:t>
      </w:r>
      <w:proofErr w:type="spellEnd"/>
      <w:r>
        <w:rPr>
          <w:lang w:val="de-DE"/>
        </w:rPr>
        <w:t xml:space="preserve"> États </w:t>
      </w:r>
      <w:proofErr w:type="spellStart"/>
      <w:r>
        <w:rPr>
          <w:lang w:val="de-DE"/>
        </w:rPr>
        <w:t>membres</w:t>
      </w:r>
      <w:proofErr w:type="spellEnd"/>
      <w:r>
        <w:rPr>
          <w:lang w:val="de-DE"/>
        </w:rPr>
        <w:t xml:space="preserve">. </w:t>
      </w:r>
      <w:proofErr w:type="spellStart"/>
      <w:r>
        <w:rPr>
          <w:lang w:val="de-DE"/>
        </w:rPr>
        <w:t>L’expert</w:t>
      </w:r>
      <w:proofErr w:type="spellEnd"/>
      <w:r>
        <w:rPr>
          <w:lang w:val="de-DE"/>
        </w:rPr>
        <w:t xml:space="preserve"> </w:t>
      </w:r>
      <w:proofErr w:type="spellStart"/>
      <w:r>
        <w:rPr>
          <w:lang w:val="de-DE"/>
        </w:rPr>
        <w:t>doit</w:t>
      </w:r>
      <w:proofErr w:type="spellEnd"/>
      <w:r>
        <w:rPr>
          <w:lang w:val="de-DE"/>
        </w:rPr>
        <w:t xml:space="preserve"> </w:t>
      </w:r>
      <w:proofErr w:type="spellStart"/>
      <w:r>
        <w:rPr>
          <w:lang w:val="de-DE"/>
        </w:rPr>
        <w:t>posséder</w:t>
      </w:r>
      <w:proofErr w:type="spellEnd"/>
      <w:r>
        <w:rPr>
          <w:lang w:val="de-DE"/>
        </w:rPr>
        <w:t xml:space="preserve"> </w:t>
      </w:r>
      <w:proofErr w:type="spellStart"/>
      <w:r>
        <w:rPr>
          <w:lang w:val="de-DE"/>
        </w:rPr>
        <w:t>d’excellentes</w:t>
      </w:r>
      <w:proofErr w:type="spellEnd"/>
      <w:r>
        <w:rPr>
          <w:lang w:val="de-DE"/>
        </w:rPr>
        <w:t xml:space="preserve"> </w:t>
      </w:r>
      <w:proofErr w:type="spellStart"/>
      <w:r>
        <w:rPr>
          <w:lang w:val="de-DE"/>
        </w:rPr>
        <w:t>capacités</w:t>
      </w:r>
      <w:proofErr w:type="spellEnd"/>
      <w:r>
        <w:rPr>
          <w:lang w:val="de-DE"/>
        </w:rPr>
        <w:t xml:space="preserve"> de </w:t>
      </w:r>
      <w:proofErr w:type="spellStart"/>
      <w:r>
        <w:rPr>
          <w:lang w:val="de-DE"/>
        </w:rPr>
        <w:t>communication</w:t>
      </w:r>
      <w:proofErr w:type="spellEnd"/>
      <w:r>
        <w:rPr>
          <w:lang w:val="de-DE"/>
        </w:rPr>
        <w:t xml:space="preserve"> et </w:t>
      </w:r>
      <w:proofErr w:type="spellStart"/>
      <w:r>
        <w:rPr>
          <w:lang w:val="de-DE"/>
        </w:rPr>
        <w:t>être</w:t>
      </w:r>
      <w:proofErr w:type="spellEnd"/>
      <w:r>
        <w:rPr>
          <w:lang w:val="de-DE"/>
        </w:rPr>
        <w:t xml:space="preserve"> </w:t>
      </w:r>
      <w:proofErr w:type="spellStart"/>
      <w:r>
        <w:rPr>
          <w:lang w:val="de-DE"/>
        </w:rPr>
        <w:t>capable</w:t>
      </w:r>
      <w:proofErr w:type="spellEnd"/>
      <w:r>
        <w:rPr>
          <w:lang w:val="de-DE"/>
        </w:rPr>
        <w:t xml:space="preserve"> de </w:t>
      </w:r>
      <w:proofErr w:type="spellStart"/>
      <w:r>
        <w:rPr>
          <w:lang w:val="de-DE"/>
        </w:rPr>
        <w:t>traduire</w:t>
      </w:r>
      <w:proofErr w:type="spellEnd"/>
      <w:r>
        <w:rPr>
          <w:lang w:val="de-DE"/>
        </w:rPr>
        <w:t xml:space="preserve"> des </w:t>
      </w:r>
      <w:proofErr w:type="spellStart"/>
      <w:r>
        <w:rPr>
          <w:lang w:val="de-DE"/>
        </w:rPr>
        <w:t>questions</w:t>
      </w:r>
      <w:proofErr w:type="spellEnd"/>
      <w:r>
        <w:rPr>
          <w:lang w:val="de-DE"/>
        </w:rPr>
        <w:t xml:space="preserve"> </w:t>
      </w:r>
      <w:proofErr w:type="spellStart"/>
      <w:r>
        <w:rPr>
          <w:lang w:val="de-DE"/>
        </w:rPr>
        <w:t>complexes</w:t>
      </w:r>
      <w:proofErr w:type="spellEnd"/>
      <w:r>
        <w:rPr>
          <w:lang w:val="de-DE"/>
        </w:rPr>
        <w:t xml:space="preserve"> en </w:t>
      </w:r>
      <w:proofErr w:type="spellStart"/>
      <w:r>
        <w:rPr>
          <w:lang w:val="de-DE"/>
        </w:rPr>
        <w:t>informations</w:t>
      </w:r>
      <w:proofErr w:type="spellEnd"/>
      <w:r>
        <w:rPr>
          <w:lang w:val="de-DE"/>
        </w:rPr>
        <w:t xml:space="preserve"> </w:t>
      </w:r>
      <w:proofErr w:type="spellStart"/>
      <w:r>
        <w:rPr>
          <w:lang w:val="de-DE"/>
        </w:rPr>
        <w:t>compréhensibles</w:t>
      </w:r>
      <w:proofErr w:type="spellEnd"/>
      <w:r>
        <w:rPr>
          <w:lang w:val="de-DE"/>
        </w:rPr>
        <w:t xml:space="preserve"> et </w:t>
      </w:r>
      <w:proofErr w:type="spellStart"/>
      <w:r>
        <w:rPr>
          <w:lang w:val="de-DE"/>
        </w:rPr>
        <w:t>pertinentes</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l’élaboration</w:t>
      </w:r>
      <w:proofErr w:type="spellEnd"/>
      <w:r>
        <w:rPr>
          <w:lang w:val="de-DE"/>
        </w:rPr>
        <w:t xml:space="preserve"> des </w:t>
      </w:r>
      <w:proofErr w:type="spellStart"/>
      <w:r>
        <w:rPr>
          <w:lang w:val="de-DE"/>
        </w:rPr>
        <w:t>politiques</w:t>
      </w:r>
      <w:proofErr w:type="spellEnd"/>
      <w:r>
        <w:rPr>
          <w:lang w:val="de-DE"/>
        </w:rPr>
        <w:t xml:space="preserve">. Le </w:t>
      </w:r>
      <w:proofErr w:type="spellStart"/>
      <w:r>
        <w:rPr>
          <w:lang w:val="de-DE"/>
        </w:rPr>
        <w:t>candidat</w:t>
      </w:r>
      <w:proofErr w:type="spellEnd"/>
      <w:r>
        <w:rPr>
          <w:lang w:val="de-DE"/>
        </w:rPr>
        <w:t xml:space="preserve"> </w:t>
      </w:r>
      <w:proofErr w:type="spellStart"/>
      <w:r>
        <w:rPr>
          <w:lang w:val="de-DE"/>
        </w:rPr>
        <w:t>doit</w:t>
      </w:r>
      <w:proofErr w:type="spellEnd"/>
      <w:r>
        <w:rPr>
          <w:lang w:val="de-DE"/>
        </w:rPr>
        <w:t xml:space="preserve"> </w:t>
      </w:r>
      <w:proofErr w:type="spellStart"/>
      <w:r>
        <w:rPr>
          <w:lang w:val="de-DE"/>
        </w:rPr>
        <w:t>avoir</w:t>
      </w:r>
      <w:proofErr w:type="spellEnd"/>
      <w:r>
        <w:rPr>
          <w:lang w:val="de-DE"/>
        </w:rPr>
        <w:t xml:space="preserve"> </w:t>
      </w:r>
      <w:proofErr w:type="spellStart"/>
      <w:r>
        <w:rPr>
          <w:lang w:val="de-DE"/>
        </w:rPr>
        <w:t>une</w:t>
      </w:r>
      <w:proofErr w:type="spellEnd"/>
      <w:r>
        <w:rPr>
          <w:lang w:val="de-DE"/>
        </w:rPr>
        <w:t xml:space="preserve"> forte </w:t>
      </w:r>
      <w:proofErr w:type="spellStart"/>
      <w:r>
        <w:rPr>
          <w:lang w:val="de-DE"/>
        </w:rPr>
        <w:t>motivation</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attitude</w:t>
      </w:r>
      <w:proofErr w:type="spellEnd"/>
      <w:r>
        <w:rPr>
          <w:lang w:val="de-DE"/>
        </w:rPr>
        <w:t xml:space="preserve"> positive à </w:t>
      </w:r>
      <w:proofErr w:type="spellStart"/>
      <w:r>
        <w:rPr>
          <w:lang w:val="de-DE"/>
        </w:rPr>
        <w:t>l’égard</w:t>
      </w:r>
      <w:proofErr w:type="spellEnd"/>
      <w:r>
        <w:rPr>
          <w:lang w:val="de-DE"/>
        </w:rPr>
        <w:t xml:space="preserve"> de la </w:t>
      </w:r>
      <w:proofErr w:type="spellStart"/>
      <w:r>
        <w:rPr>
          <w:lang w:val="de-DE"/>
        </w:rPr>
        <w:t>résolution</w:t>
      </w:r>
      <w:proofErr w:type="spellEnd"/>
      <w:r>
        <w:rPr>
          <w:lang w:val="de-DE"/>
        </w:rPr>
        <w:t xml:space="preserve"> des </w:t>
      </w:r>
      <w:proofErr w:type="spellStart"/>
      <w:r>
        <w:rPr>
          <w:lang w:val="de-DE"/>
        </w:rPr>
        <w:t>problèmes</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bon</w:t>
      </w:r>
      <w:proofErr w:type="spellEnd"/>
      <w:r>
        <w:rPr>
          <w:lang w:val="de-DE"/>
        </w:rPr>
        <w:t xml:space="preserve"> sens de </w:t>
      </w:r>
      <w:proofErr w:type="spellStart"/>
      <w:r>
        <w:rPr>
          <w:lang w:val="de-DE"/>
        </w:rPr>
        <w:t>l’initiative</w:t>
      </w:r>
      <w:proofErr w:type="spellEnd"/>
      <w:r>
        <w:rPr>
          <w:lang w:val="de-DE"/>
        </w:rPr>
        <w:t xml:space="preserve"> et la </w:t>
      </w:r>
      <w:proofErr w:type="spellStart"/>
      <w:r>
        <w:rPr>
          <w:lang w:val="de-DE"/>
        </w:rPr>
        <w:t>capacité</w:t>
      </w:r>
      <w:proofErr w:type="spellEnd"/>
      <w:r>
        <w:rPr>
          <w:lang w:val="de-DE"/>
        </w:rPr>
        <w:t xml:space="preserve"> de </w:t>
      </w:r>
      <w:proofErr w:type="spellStart"/>
      <w:r>
        <w:rPr>
          <w:lang w:val="de-DE"/>
        </w:rPr>
        <w:t>travailler</w:t>
      </w:r>
      <w:proofErr w:type="spellEnd"/>
      <w:r>
        <w:rPr>
          <w:lang w:val="de-DE"/>
        </w:rPr>
        <w:t xml:space="preserve"> à la </w:t>
      </w:r>
      <w:proofErr w:type="spellStart"/>
      <w:r>
        <w:rPr>
          <w:lang w:val="de-DE"/>
        </w:rPr>
        <w:t>fois</w:t>
      </w:r>
      <w:proofErr w:type="spellEnd"/>
      <w:r>
        <w:rPr>
          <w:lang w:val="de-DE"/>
        </w:rPr>
        <w:t xml:space="preserve"> de </w:t>
      </w:r>
      <w:proofErr w:type="spellStart"/>
      <w:r>
        <w:rPr>
          <w:lang w:val="de-DE"/>
        </w:rPr>
        <w:t>manière</w:t>
      </w:r>
      <w:proofErr w:type="spellEnd"/>
      <w:r>
        <w:rPr>
          <w:lang w:val="de-DE"/>
        </w:rPr>
        <w:t xml:space="preserve"> autonome et en tant </w:t>
      </w:r>
      <w:proofErr w:type="spellStart"/>
      <w:r>
        <w:rPr>
          <w:lang w:val="de-DE"/>
        </w:rPr>
        <w:t>que</w:t>
      </w:r>
      <w:proofErr w:type="spellEnd"/>
      <w:r>
        <w:rPr>
          <w:lang w:val="de-DE"/>
        </w:rPr>
        <w:t xml:space="preserve"> </w:t>
      </w:r>
      <w:proofErr w:type="spellStart"/>
      <w:r>
        <w:rPr>
          <w:lang w:val="de-DE"/>
        </w:rPr>
        <w:t>membre</w:t>
      </w:r>
      <w:proofErr w:type="spellEnd"/>
      <w:r>
        <w:rPr>
          <w:lang w:val="de-DE"/>
        </w:rPr>
        <w:t xml:space="preserve"> </w:t>
      </w:r>
      <w:proofErr w:type="spellStart"/>
      <w:r>
        <w:rPr>
          <w:lang w:val="de-DE"/>
        </w:rPr>
        <w:t>d’une</w:t>
      </w:r>
      <w:proofErr w:type="spellEnd"/>
      <w:r>
        <w:rPr>
          <w:lang w:val="de-DE"/>
        </w:rPr>
        <w:t xml:space="preserve"> </w:t>
      </w:r>
      <w:proofErr w:type="spellStart"/>
      <w:r>
        <w:rPr>
          <w:lang w:val="de-DE"/>
        </w:rPr>
        <w:t>équipe</w:t>
      </w:r>
      <w:proofErr w:type="spellEnd"/>
      <w:r>
        <w:rPr>
          <w:lang w:val="de-DE"/>
        </w:rPr>
        <w:t xml:space="preserve"> </w:t>
      </w:r>
      <w:proofErr w:type="spellStart"/>
      <w:r>
        <w:rPr>
          <w:lang w:val="de-DE"/>
        </w:rPr>
        <w:t>multiculturelle</w:t>
      </w:r>
      <w:proofErr w:type="spellEnd"/>
      <w:r>
        <w:rPr>
          <w:lang w:val="de-DE"/>
        </w:rPr>
        <w:t xml:space="preserve">. </w:t>
      </w:r>
    </w:p>
    <w:p w14:paraId="7B92B82C" w14:textId="635179A1"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D572BF4" w:rsidR="0017274D" w:rsidRPr="00E61551" w:rsidRDefault="00123ED6"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E141541" w14:textId="77777777" w:rsidR="00123ED6" w:rsidRDefault="00123ED6" w:rsidP="00527473">
      <w:pPr>
        <w:spacing w:after="0"/>
        <w:rPr>
          <w:lang w:val="de-DE"/>
        </w:rPr>
      </w:pPr>
      <w:r>
        <w:rPr>
          <w:lang w:val="de-DE"/>
        </w:rPr>
        <w:t xml:space="preserve">Der/die Expert: in wird Teil des Referats sein, das für die Politik der EU in den Bereichen Meeresumwelt und saubere Wasserdienstleistungen zuständig ist. </w:t>
      </w:r>
    </w:p>
    <w:p w14:paraId="2A783B00" w14:textId="77777777" w:rsidR="00123ED6" w:rsidRDefault="00123ED6" w:rsidP="00527473">
      <w:pPr>
        <w:spacing w:after="0"/>
        <w:rPr>
          <w:lang w:val="de-DE"/>
        </w:rPr>
      </w:pPr>
    </w:p>
    <w:p w14:paraId="58E66F5F" w14:textId="77777777" w:rsidR="00123ED6" w:rsidRDefault="00123ED6" w:rsidP="00527473">
      <w:pPr>
        <w:spacing w:after="0"/>
        <w:rPr>
          <w:lang w:val="de-DE"/>
        </w:rPr>
      </w:pPr>
      <w:r>
        <w:rPr>
          <w:lang w:val="de-DE"/>
        </w:rPr>
        <w:t>Das Referat soll zu einer besseren Lebensqualität und widerstandsfähigen Ökosystemen beitragen, indem es Strategien der EU für den Schutz der Meeresumwelt und saubere Wasserdienstleistungen entwickelt und bei deren Umsetzung und Durchsetzung hilft. Das Referat besteht aus zwei Teams, die sich jeweils mit diesen beiden Politikbereichen befassen.</w:t>
      </w:r>
    </w:p>
    <w:p w14:paraId="36073F86" w14:textId="77777777" w:rsidR="00123ED6" w:rsidRDefault="00123ED6" w:rsidP="00527473">
      <w:pPr>
        <w:spacing w:after="0"/>
        <w:rPr>
          <w:lang w:val="de-DE"/>
        </w:rPr>
      </w:pPr>
    </w:p>
    <w:p w14:paraId="1979727E" w14:textId="77777777" w:rsidR="00123ED6" w:rsidRDefault="00123ED6" w:rsidP="00527473">
      <w:pPr>
        <w:spacing w:after="0"/>
        <w:rPr>
          <w:lang w:val="de-DE"/>
        </w:rPr>
      </w:pPr>
      <w:r>
        <w:rPr>
          <w:lang w:val="de-DE"/>
        </w:rPr>
        <w:t xml:space="preserve">Der/die Expert: in wird dem Meeresteam angehören, das sich mit der Meeresstrategie-Rahmenrichtlinie (MSRL) und den Schwefelrichtlinien befasst. Unsere Aufgabe ist es, saubere, gesunde, widerstandsfähige und produktive Meere zu erreichen. </w:t>
      </w:r>
    </w:p>
    <w:p w14:paraId="5DECE384" w14:textId="77777777" w:rsidR="00123ED6" w:rsidRDefault="00123ED6" w:rsidP="00527473">
      <w:pPr>
        <w:spacing w:after="0"/>
        <w:rPr>
          <w:lang w:val="de-DE"/>
        </w:rPr>
      </w:pPr>
    </w:p>
    <w:p w14:paraId="2B6785AE" w14:textId="632A041E"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22720EF" w14:textId="77777777" w:rsidR="00123ED6" w:rsidRDefault="00123ED6" w:rsidP="00527473">
      <w:pPr>
        <w:spacing w:after="0"/>
        <w:rPr>
          <w:lang w:val="de-DE"/>
        </w:rPr>
      </w:pPr>
      <w:r>
        <w:rPr>
          <w:lang w:val="de-DE"/>
        </w:rPr>
        <w:t xml:space="preserve">Hauptaufgabe des/der Sachverständigen wird es sein, an der Meeresstrategie-Rahmenrichtlinie (MSRL) zu arbeiten. Der/die Expert: in wird insbesondere zu Folgendem beitragen: </w:t>
      </w:r>
    </w:p>
    <w:p w14:paraId="67A8A488" w14:textId="77777777" w:rsidR="00123ED6" w:rsidRDefault="00123ED6" w:rsidP="00527473">
      <w:pPr>
        <w:spacing w:after="0"/>
        <w:rPr>
          <w:lang w:val="de-DE"/>
        </w:rPr>
      </w:pPr>
      <w:r>
        <w:rPr>
          <w:lang w:val="de-DE"/>
        </w:rPr>
        <w:t>(1)</w:t>
      </w:r>
      <w:r>
        <w:rPr>
          <w:lang w:val="de-DE"/>
        </w:rPr>
        <w:tab/>
        <w:t xml:space="preserve">die Umsetzung der Meeresstrategie-Rahmenrichtlinie mit Schwerpunkt auf den Verpflichtungen der Mitgliedstaaten im Zeitraum 2026-2028, auch im Rahmen der gemeinsamen Umsetzungsstrategie. Der/die Sachverständige ist für den Austausch von Daten, Informationen und Wissen zuständig, die für die Meeresstrategie-Rahmenrichtlinie relevant sind, und fungiert als Kontaktstelle für Schadstoffe, hydrologische Veränderungen und klimabezogene Fragen; </w:t>
      </w:r>
    </w:p>
    <w:p w14:paraId="614C5D39" w14:textId="77777777" w:rsidR="00123ED6" w:rsidRDefault="00123ED6" w:rsidP="00527473">
      <w:pPr>
        <w:spacing w:after="0"/>
        <w:rPr>
          <w:lang w:val="de-DE"/>
        </w:rPr>
      </w:pPr>
      <w:r>
        <w:rPr>
          <w:lang w:val="de-DE"/>
        </w:rPr>
        <w:t>(2)</w:t>
      </w:r>
      <w:r>
        <w:rPr>
          <w:lang w:val="de-DE"/>
        </w:rPr>
        <w:tab/>
        <w:t xml:space="preserve">die Entwicklung der Umweltbeobachtung der Ozeane im Rahmen der überarbeiteten MSRL und des künftigen Rechtsakts für die Meere und Beitrag zu digitalen Initiativen, einschließlich des digitalen Zwillings des Ozeans; </w:t>
      </w:r>
    </w:p>
    <w:p w14:paraId="480C7DA4" w14:textId="77777777" w:rsidR="00123ED6" w:rsidRDefault="00123ED6" w:rsidP="00527473">
      <w:pPr>
        <w:spacing w:after="0"/>
        <w:rPr>
          <w:lang w:val="de-DE"/>
        </w:rPr>
      </w:pPr>
      <w:r>
        <w:rPr>
          <w:lang w:val="de-DE"/>
        </w:rPr>
        <w:t>(3)</w:t>
      </w:r>
      <w:r>
        <w:rPr>
          <w:lang w:val="de-DE"/>
        </w:rPr>
        <w:tab/>
        <w:t xml:space="preserve">Koordinierung mit anderen Politikbereichen, insbesondere Wasser-, Küsten- und Biodiversitätspolitik sowie verschiedenen meerespolitischen Maßnahmen; </w:t>
      </w:r>
    </w:p>
    <w:p w14:paraId="42112381" w14:textId="77777777" w:rsidR="00123ED6" w:rsidRDefault="00123ED6" w:rsidP="00527473">
      <w:pPr>
        <w:spacing w:after="0"/>
        <w:rPr>
          <w:lang w:val="de-DE"/>
        </w:rPr>
      </w:pPr>
      <w:r>
        <w:rPr>
          <w:lang w:val="de-DE"/>
        </w:rPr>
        <w:t>(4)</w:t>
      </w:r>
      <w:r>
        <w:rPr>
          <w:lang w:val="de-DE"/>
        </w:rPr>
        <w:tab/>
        <w:t>Weiterentwicklung von Forschung und Innovation im Bereich Wasser und Ozean.</w:t>
      </w:r>
    </w:p>
    <w:p w14:paraId="35F35233" w14:textId="77777777" w:rsidR="00123ED6" w:rsidRDefault="00123ED6" w:rsidP="00527473">
      <w:pPr>
        <w:spacing w:after="0"/>
        <w:rPr>
          <w:lang w:val="de-DE"/>
        </w:rPr>
      </w:pPr>
      <w:r>
        <w:rPr>
          <w:lang w:val="de-DE"/>
        </w:rPr>
        <w:t xml:space="preserve">Von dem/der Sachverständigen wird erwartet, dass er/sie zu den einschlägigen Prioritäten im Rahmen des Mandats dieser Kommission beiträgt, insbesondere zur Europäischen </w:t>
      </w:r>
      <w:proofErr w:type="spellStart"/>
      <w:r>
        <w:rPr>
          <w:lang w:val="de-DE"/>
        </w:rPr>
        <w:t>Wasserresilienzstrategie</w:t>
      </w:r>
      <w:proofErr w:type="spellEnd"/>
      <w:r>
        <w:rPr>
          <w:lang w:val="de-DE"/>
        </w:rPr>
        <w:t xml:space="preserve"> und dem Europäischen Pakt für die Meere, sowie zur Umsetzung wichtiger Initiativen zum Schutz der Meeresumwelt und der Wasserpolitik, insbesondere im Rahmen der Biodiversitätsstrategie für 2030 und des Null-Schadstoff-Aktionsplans.</w:t>
      </w:r>
    </w:p>
    <w:p w14:paraId="1B72ACF1" w14:textId="77777777" w:rsidR="00123ED6" w:rsidRDefault="00123ED6" w:rsidP="00527473">
      <w:pPr>
        <w:spacing w:after="0"/>
        <w:rPr>
          <w:lang w:val="de-DE"/>
        </w:rPr>
      </w:pPr>
      <w:r>
        <w:rPr>
          <w:lang w:val="de-DE"/>
        </w:rPr>
        <w:t xml:space="preserve">Die Stelle umfasst auch die aktive Beteiligung an und Nachbearbeitung zu den meerespolitischen Tätigkeiten der Kommission, und der/die Expert: in wird zur Entwicklung anderer Politikbereiche wie blaue Wirtschaft, maritime Raumplanung, </w:t>
      </w:r>
      <w:r>
        <w:rPr>
          <w:lang w:val="de-DE"/>
        </w:rPr>
        <w:lastRenderedPageBreak/>
        <w:t>Fischerei, regionale Strategien, Wissen über die Meere, Ozeanpolitik und erneuerbare Offshore-Energie beitragen.</w:t>
      </w:r>
    </w:p>
    <w:p w14:paraId="4630A791" w14:textId="77777777" w:rsidR="00123ED6" w:rsidRDefault="00123ED6" w:rsidP="00527473">
      <w:pPr>
        <w:spacing w:after="0"/>
        <w:rPr>
          <w:lang w:val="de-DE"/>
        </w:rPr>
      </w:pPr>
      <w:r>
        <w:rPr>
          <w:lang w:val="de-DE"/>
        </w:rPr>
        <w:t>Diese Stelle umfasst häufige Kontakte mit anderen Dienststellen der Kommission, mit der Europäischen Umweltagentur, den Mitgliedstaaten, Interessengruppen und Auftragnehmern.</w:t>
      </w:r>
    </w:p>
    <w:p w14:paraId="6D27CE0F" w14:textId="77777777" w:rsidR="00123ED6" w:rsidRDefault="00123ED6" w:rsidP="00527473">
      <w:pPr>
        <w:spacing w:after="0"/>
        <w:rPr>
          <w:lang w:val="de-DE"/>
        </w:rPr>
      </w:pPr>
      <w:r>
        <w:rPr>
          <w:lang w:val="de-DE"/>
        </w:rPr>
        <w:t xml:space="preserve">Der/die Sachverständige wird auch die Möglichkeit haben, an technischen Sitzungen einiger regionaler Meeresübereinkommen teilzunehmen und zur Vorbereitung der formellen hochrangigen Sitzungen der Übereinkommen beizutragen.  </w:t>
      </w:r>
    </w:p>
    <w:p w14:paraId="2BE34DBA" w14:textId="39181D46"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FD82568" w14:textId="77777777" w:rsidR="00123ED6" w:rsidRDefault="00123ED6" w:rsidP="00527473">
      <w:pPr>
        <w:spacing w:after="0"/>
        <w:rPr>
          <w:lang w:val="en-US"/>
        </w:rPr>
      </w:pPr>
      <w:r>
        <w:rPr>
          <w:lang w:val="en-US"/>
        </w:rPr>
        <w:t xml:space="preserve">Wir </w:t>
      </w:r>
      <w:proofErr w:type="spellStart"/>
      <w:r>
        <w:rPr>
          <w:lang w:val="en-US"/>
        </w:rPr>
        <w:t>suchen</w:t>
      </w:r>
      <w:proofErr w:type="spellEnd"/>
      <w:r>
        <w:rPr>
          <w:lang w:val="en-US"/>
        </w:rPr>
        <w:t xml:space="preserve"> </w:t>
      </w:r>
      <w:proofErr w:type="spellStart"/>
      <w:r>
        <w:rPr>
          <w:lang w:val="en-US"/>
        </w:rPr>
        <w:t>einen</w:t>
      </w:r>
      <w:proofErr w:type="spellEnd"/>
      <w:r>
        <w:rPr>
          <w:lang w:val="en-US"/>
        </w:rPr>
        <w:t xml:space="preserve"> </w:t>
      </w:r>
      <w:proofErr w:type="spellStart"/>
      <w:r>
        <w:rPr>
          <w:lang w:val="en-US"/>
        </w:rPr>
        <w:t>dynamischen</w:t>
      </w:r>
      <w:proofErr w:type="spellEnd"/>
      <w:r>
        <w:rPr>
          <w:lang w:val="en-US"/>
        </w:rPr>
        <w:t xml:space="preserve"> und </w:t>
      </w:r>
      <w:proofErr w:type="spellStart"/>
      <w:r>
        <w:rPr>
          <w:lang w:val="en-US"/>
        </w:rPr>
        <w:t>begeisterten</w:t>
      </w:r>
      <w:proofErr w:type="spellEnd"/>
      <w:r>
        <w:rPr>
          <w:lang w:val="en-US"/>
        </w:rPr>
        <w:t xml:space="preserve"> </w:t>
      </w:r>
      <w:proofErr w:type="spellStart"/>
      <w:r>
        <w:rPr>
          <w:lang w:val="en-US"/>
        </w:rPr>
        <w:t>Kollegen</w:t>
      </w:r>
      <w:proofErr w:type="spellEnd"/>
      <w:r>
        <w:rPr>
          <w:lang w:val="en-US"/>
        </w:rPr>
        <w:t>/</w:t>
      </w:r>
      <w:proofErr w:type="spellStart"/>
      <w:r>
        <w:rPr>
          <w:lang w:val="en-US"/>
        </w:rPr>
        <w:t>eine</w:t>
      </w:r>
      <w:proofErr w:type="spellEnd"/>
      <w:r>
        <w:rPr>
          <w:lang w:val="en-US"/>
        </w:rPr>
        <w:t xml:space="preserve"> </w:t>
      </w:r>
      <w:proofErr w:type="spellStart"/>
      <w:r>
        <w:rPr>
          <w:lang w:val="en-US"/>
        </w:rPr>
        <w:t>dynamische</w:t>
      </w:r>
      <w:proofErr w:type="spellEnd"/>
      <w:r>
        <w:rPr>
          <w:lang w:val="en-US"/>
        </w:rPr>
        <w:t xml:space="preserve"> und </w:t>
      </w:r>
      <w:proofErr w:type="spellStart"/>
      <w:r>
        <w:rPr>
          <w:lang w:val="en-US"/>
        </w:rPr>
        <w:t>begeisterte</w:t>
      </w:r>
      <w:proofErr w:type="spellEnd"/>
      <w:r>
        <w:rPr>
          <w:lang w:val="en-US"/>
        </w:rPr>
        <w:t xml:space="preserve"> </w:t>
      </w:r>
      <w:proofErr w:type="spellStart"/>
      <w:r>
        <w:rPr>
          <w:lang w:val="en-US"/>
        </w:rPr>
        <w:t>Kollegin</w:t>
      </w:r>
      <w:proofErr w:type="spellEnd"/>
      <w:r>
        <w:rPr>
          <w:lang w:val="en-US"/>
        </w:rPr>
        <w:t xml:space="preserve">, </w:t>
      </w:r>
      <w:proofErr w:type="spellStart"/>
      <w:r>
        <w:rPr>
          <w:lang w:val="en-US"/>
        </w:rPr>
        <w:t>vorzugsweise</w:t>
      </w:r>
      <w:proofErr w:type="spellEnd"/>
      <w:r>
        <w:rPr>
          <w:lang w:val="en-US"/>
        </w:rPr>
        <w:t xml:space="preserve"> </w:t>
      </w:r>
      <w:proofErr w:type="spellStart"/>
      <w:r>
        <w:rPr>
          <w:lang w:val="en-US"/>
        </w:rPr>
        <w:t>mit</w:t>
      </w:r>
      <w:proofErr w:type="spellEnd"/>
      <w:r>
        <w:rPr>
          <w:lang w:val="en-US"/>
        </w:rPr>
        <w:t xml:space="preserve"> </w:t>
      </w:r>
      <w:proofErr w:type="spellStart"/>
      <w:r>
        <w:rPr>
          <w:lang w:val="en-US"/>
        </w:rPr>
        <w:t>einem</w:t>
      </w:r>
      <w:proofErr w:type="spellEnd"/>
      <w:r>
        <w:rPr>
          <w:lang w:val="en-US"/>
        </w:rPr>
        <w:t xml:space="preserve"> </w:t>
      </w:r>
      <w:proofErr w:type="spellStart"/>
      <w:r>
        <w:rPr>
          <w:lang w:val="en-US"/>
        </w:rPr>
        <w:t>Hintergrund</w:t>
      </w:r>
      <w:proofErr w:type="spellEnd"/>
      <w:r>
        <w:rPr>
          <w:lang w:val="en-US"/>
        </w:rPr>
        <w:t xml:space="preserve"> in der </w:t>
      </w:r>
      <w:proofErr w:type="spellStart"/>
      <w:r>
        <w:rPr>
          <w:lang w:val="en-US"/>
        </w:rPr>
        <w:t>Meeresumwelt</w:t>
      </w:r>
      <w:proofErr w:type="spellEnd"/>
      <w:r>
        <w:rPr>
          <w:lang w:val="en-US"/>
        </w:rPr>
        <w:t xml:space="preserve">, </w:t>
      </w:r>
      <w:proofErr w:type="spellStart"/>
      <w:r>
        <w:rPr>
          <w:lang w:val="en-US"/>
        </w:rPr>
        <w:t>idealerweise</w:t>
      </w:r>
      <w:proofErr w:type="spellEnd"/>
      <w:r>
        <w:rPr>
          <w:lang w:val="en-US"/>
        </w:rPr>
        <w:t xml:space="preserve"> </w:t>
      </w:r>
      <w:proofErr w:type="spellStart"/>
      <w:r>
        <w:rPr>
          <w:lang w:val="en-US"/>
        </w:rPr>
        <w:t>mit</w:t>
      </w:r>
      <w:proofErr w:type="spellEnd"/>
      <w:r>
        <w:rPr>
          <w:lang w:val="en-US"/>
        </w:rPr>
        <w:t xml:space="preserve"> Blick auf die </w:t>
      </w:r>
      <w:proofErr w:type="spellStart"/>
      <w:r>
        <w:rPr>
          <w:lang w:val="en-US"/>
        </w:rPr>
        <w:t>Meeresstrategie-Rahmenrichtlinie</w:t>
      </w:r>
      <w:proofErr w:type="spellEnd"/>
      <w:r>
        <w:rPr>
          <w:lang w:val="en-US"/>
        </w:rPr>
        <w:t xml:space="preserve">, </w:t>
      </w:r>
      <w:proofErr w:type="spellStart"/>
      <w:r>
        <w:rPr>
          <w:lang w:val="en-US"/>
        </w:rPr>
        <w:t>ihre</w:t>
      </w:r>
      <w:proofErr w:type="spellEnd"/>
      <w:r>
        <w:rPr>
          <w:lang w:val="en-US"/>
        </w:rPr>
        <w:t xml:space="preserve"> </w:t>
      </w:r>
      <w:proofErr w:type="spellStart"/>
      <w:r>
        <w:rPr>
          <w:lang w:val="en-US"/>
        </w:rPr>
        <w:t>Umsetzung</w:t>
      </w:r>
      <w:proofErr w:type="spellEnd"/>
      <w:r>
        <w:rPr>
          <w:lang w:val="en-US"/>
        </w:rPr>
        <w:t xml:space="preserve"> und das </w:t>
      </w:r>
      <w:proofErr w:type="spellStart"/>
      <w:r>
        <w:rPr>
          <w:lang w:val="en-US"/>
        </w:rPr>
        <w:t>damit</w:t>
      </w:r>
      <w:proofErr w:type="spellEnd"/>
      <w:r>
        <w:rPr>
          <w:lang w:val="en-US"/>
        </w:rPr>
        <w:t xml:space="preserve"> </w:t>
      </w:r>
      <w:proofErr w:type="spellStart"/>
      <w:r>
        <w:rPr>
          <w:lang w:val="en-US"/>
        </w:rPr>
        <w:t>verbundene</w:t>
      </w:r>
      <w:proofErr w:type="spellEnd"/>
      <w:r>
        <w:rPr>
          <w:lang w:val="en-US"/>
        </w:rPr>
        <w:t xml:space="preserve"> </w:t>
      </w:r>
      <w:proofErr w:type="spellStart"/>
      <w:r>
        <w:rPr>
          <w:lang w:val="en-US"/>
        </w:rPr>
        <w:t>technische</w:t>
      </w:r>
      <w:proofErr w:type="spellEnd"/>
      <w:r>
        <w:rPr>
          <w:lang w:val="en-US"/>
        </w:rPr>
        <w:t xml:space="preserve"> </w:t>
      </w:r>
      <w:proofErr w:type="spellStart"/>
      <w:r>
        <w:rPr>
          <w:lang w:val="en-US"/>
        </w:rPr>
        <w:t>Fachwissen</w:t>
      </w:r>
      <w:proofErr w:type="spellEnd"/>
      <w:r>
        <w:rPr>
          <w:lang w:val="en-US"/>
        </w:rPr>
        <w:t xml:space="preserve">. </w:t>
      </w:r>
    </w:p>
    <w:p w14:paraId="4944449A" w14:textId="77777777" w:rsidR="00123ED6" w:rsidRDefault="00123ED6" w:rsidP="00527473">
      <w:pPr>
        <w:spacing w:after="0"/>
        <w:rPr>
          <w:lang w:val="en-US"/>
        </w:rPr>
      </w:pPr>
    </w:p>
    <w:p w14:paraId="53ED0007" w14:textId="77777777" w:rsidR="00123ED6" w:rsidRDefault="00123ED6" w:rsidP="00527473">
      <w:pPr>
        <w:spacing w:after="0"/>
        <w:rPr>
          <w:lang w:val="en-US"/>
        </w:rPr>
      </w:pPr>
      <w:r>
        <w:rPr>
          <w:lang w:val="en-US"/>
        </w:rPr>
        <w:t xml:space="preserve">Der/die Expert: in muss </w:t>
      </w:r>
      <w:proofErr w:type="spellStart"/>
      <w:r>
        <w:rPr>
          <w:lang w:val="en-US"/>
        </w:rPr>
        <w:t>über</w:t>
      </w:r>
      <w:proofErr w:type="spellEnd"/>
      <w:r>
        <w:rPr>
          <w:lang w:val="en-US"/>
        </w:rPr>
        <w:t xml:space="preserve"> </w:t>
      </w:r>
      <w:proofErr w:type="spellStart"/>
      <w:r>
        <w:rPr>
          <w:lang w:val="en-US"/>
        </w:rPr>
        <w:t>ausgeprägte</w:t>
      </w:r>
      <w:proofErr w:type="spellEnd"/>
      <w:r>
        <w:rPr>
          <w:lang w:val="en-US"/>
        </w:rPr>
        <w:t xml:space="preserve"> </w:t>
      </w:r>
      <w:proofErr w:type="spellStart"/>
      <w:r>
        <w:rPr>
          <w:lang w:val="en-US"/>
        </w:rPr>
        <w:t>analytische</w:t>
      </w:r>
      <w:proofErr w:type="spellEnd"/>
      <w:r>
        <w:rPr>
          <w:lang w:val="en-US"/>
        </w:rPr>
        <w:t xml:space="preserve"> </w:t>
      </w:r>
      <w:proofErr w:type="spellStart"/>
      <w:r>
        <w:rPr>
          <w:lang w:val="en-US"/>
        </w:rPr>
        <w:t>Fähigkeiten</w:t>
      </w:r>
      <w:proofErr w:type="spellEnd"/>
      <w:r>
        <w:rPr>
          <w:lang w:val="en-US"/>
        </w:rPr>
        <w:t xml:space="preserve"> </w:t>
      </w:r>
      <w:proofErr w:type="spellStart"/>
      <w:r>
        <w:rPr>
          <w:lang w:val="en-US"/>
        </w:rPr>
        <w:t>verfügen</w:t>
      </w:r>
      <w:proofErr w:type="spellEnd"/>
      <w:r>
        <w:rPr>
          <w:lang w:val="en-US"/>
        </w:rPr>
        <w:t xml:space="preserve">, die </w:t>
      </w:r>
      <w:proofErr w:type="spellStart"/>
      <w:r>
        <w:rPr>
          <w:lang w:val="en-US"/>
        </w:rPr>
        <w:t>sowohl</w:t>
      </w:r>
      <w:proofErr w:type="spellEnd"/>
      <w:r>
        <w:rPr>
          <w:lang w:val="en-US"/>
        </w:rPr>
        <w:t xml:space="preserve"> </w:t>
      </w:r>
      <w:proofErr w:type="spellStart"/>
      <w:r>
        <w:rPr>
          <w:lang w:val="en-US"/>
        </w:rPr>
        <w:t>zur</w:t>
      </w:r>
      <w:proofErr w:type="spellEnd"/>
      <w:r>
        <w:rPr>
          <w:lang w:val="en-US"/>
        </w:rPr>
        <w:t xml:space="preserve"> </w:t>
      </w:r>
      <w:proofErr w:type="spellStart"/>
      <w:r>
        <w:rPr>
          <w:lang w:val="en-US"/>
        </w:rPr>
        <w:t>Politikgestaltung</w:t>
      </w:r>
      <w:proofErr w:type="spellEnd"/>
      <w:r>
        <w:rPr>
          <w:lang w:val="en-US"/>
        </w:rPr>
        <w:t xml:space="preserve"> </w:t>
      </w:r>
      <w:proofErr w:type="spellStart"/>
      <w:r>
        <w:rPr>
          <w:lang w:val="en-US"/>
        </w:rPr>
        <w:t>als</w:t>
      </w:r>
      <w:proofErr w:type="spellEnd"/>
      <w:r>
        <w:rPr>
          <w:lang w:val="en-US"/>
        </w:rPr>
        <w:t xml:space="preserve"> </w:t>
      </w:r>
      <w:proofErr w:type="spellStart"/>
      <w:r>
        <w:rPr>
          <w:lang w:val="en-US"/>
        </w:rPr>
        <w:t>auch</w:t>
      </w:r>
      <w:proofErr w:type="spellEnd"/>
      <w:r>
        <w:rPr>
          <w:lang w:val="en-US"/>
        </w:rPr>
        <w:t xml:space="preserve"> </w:t>
      </w:r>
      <w:proofErr w:type="spellStart"/>
      <w:r>
        <w:rPr>
          <w:lang w:val="en-US"/>
        </w:rPr>
        <w:t>zur</w:t>
      </w:r>
      <w:proofErr w:type="spellEnd"/>
      <w:r>
        <w:rPr>
          <w:lang w:val="en-US"/>
        </w:rPr>
        <w:t xml:space="preserve"> </w:t>
      </w:r>
      <w:proofErr w:type="spellStart"/>
      <w:r>
        <w:rPr>
          <w:lang w:val="en-US"/>
        </w:rPr>
        <w:t>Bewertung</w:t>
      </w:r>
      <w:proofErr w:type="spellEnd"/>
      <w:r>
        <w:rPr>
          <w:lang w:val="en-US"/>
        </w:rPr>
        <w:t xml:space="preserve"> des Stands der </w:t>
      </w:r>
      <w:proofErr w:type="spellStart"/>
      <w:r>
        <w:rPr>
          <w:lang w:val="en-US"/>
        </w:rPr>
        <w:t>Umsetzung</w:t>
      </w:r>
      <w:proofErr w:type="spellEnd"/>
      <w:r>
        <w:rPr>
          <w:lang w:val="en-US"/>
        </w:rPr>
        <w:t xml:space="preserve"> </w:t>
      </w:r>
      <w:proofErr w:type="spellStart"/>
      <w:r>
        <w:rPr>
          <w:lang w:val="en-US"/>
        </w:rPr>
        <w:t>meeresbezogener</w:t>
      </w:r>
      <w:proofErr w:type="spellEnd"/>
      <w:r>
        <w:rPr>
          <w:lang w:val="en-US"/>
        </w:rPr>
        <w:t xml:space="preserve"> </w:t>
      </w:r>
      <w:proofErr w:type="spellStart"/>
      <w:r>
        <w:rPr>
          <w:lang w:val="en-US"/>
        </w:rPr>
        <w:t>Maßnahmen</w:t>
      </w:r>
      <w:proofErr w:type="spellEnd"/>
      <w:r>
        <w:rPr>
          <w:lang w:val="en-US"/>
        </w:rPr>
        <w:t xml:space="preserve"> </w:t>
      </w:r>
      <w:proofErr w:type="spellStart"/>
      <w:r>
        <w:rPr>
          <w:lang w:val="en-US"/>
        </w:rPr>
        <w:t>durch</w:t>
      </w:r>
      <w:proofErr w:type="spellEnd"/>
      <w:r>
        <w:rPr>
          <w:lang w:val="en-US"/>
        </w:rPr>
        <w:t xml:space="preserve"> die </w:t>
      </w:r>
      <w:proofErr w:type="spellStart"/>
      <w:r>
        <w:rPr>
          <w:lang w:val="en-US"/>
        </w:rPr>
        <w:t>Mitgliedstaaten</w:t>
      </w:r>
      <w:proofErr w:type="spellEnd"/>
      <w:r>
        <w:rPr>
          <w:lang w:val="en-US"/>
        </w:rPr>
        <w:t xml:space="preserve"> </w:t>
      </w:r>
      <w:proofErr w:type="spellStart"/>
      <w:r>
        <w:rPr>
          <w:lang w:val="en-US"/>
        </w:rPr>
        <w:t>beitragen</w:t>
      </w:r>
      <w:proofErr w:type="spellEnd"/>
      <w:r>
        <w:rPr>
          <w:lang w:val="en-US"/>
        </w:rPr>
        <w:t xml:space="preserve">. Der/die Expert: in </w:t>
      </w:r>
      <w:proofErr w:type="spellStart"/>
      <w:r>
        <w:rPr>
          <w:lang w:val="en-US"/>
        </w:rPr>
        <w:t>sollte</w:t>
      </w:r>
      <w:proofErr w:type="spellEnd"/>
      <w:r>
        <w:rPr>
          <w:lang w:val="en-US"/>
        </w:rPr>
        <w:t xml:space="preserve"> </w:t>
      </w:r>
      <w:proofErr w:type="spellStart"/>
      <w:r>
        <w:rPr>
          <w:lang w:val="en-US"/>
        </w:rPr>
        <w:t>über</w:t>
      </w:r>
      <w:proofErr w:type="spellEnd"/>
      <w:r>
        <w:rPr>
          <w:lang w:val="en-US"/>
        </w:rPr>
        <w:t xml:space="preserve"> </w:t>
      </w:r>
      <w:proofErr w:type="spellStart"/>
      <w:r>
        <w:rPr>
          <w:lang w:val="en-US"/>
        </w:rPr>
        <w:t>ausgezeichnete</w:t>
      </w:r>
      <w:proofErr w:type="spellEnd"/>
      <w:r>
        <w:rPr>
          <w:lang w:val="en-US"/>
        </w:rPr>
        <w:t xml:space="preserve"> </w:t>
      </w:r>
      <w:proofErr w:type="spellStart"/>
      <w:r>
        <w:rPr>
          <w:lang w:val="en-US"/>
        </w:rPr>
        <w:t>Kommunikationsfähigkeiten</w:t>
      </w:r>
      <w:proofErr w:type="spellEnd"/>
      <w:r>
        <w:rPr>
          <w:lang w:val="en-US"/>
        </w:rPr>
        <w:t xml:space="preserve"> </w:t>
      </w:r>
      <w:proofErr w:type="spellStart"/>
      <w:r>
        <w:rPr>
          <w:lang w:val="en-US"/>
        </w:rPr>
        <w:t>verfügen</w:t>
      </w:r>
      <w:proofErr w:type="spellEnd"/>
      <w:r>
        <w:rPr>
          <w:lang w:val="en-US"/>
        </w:rPr>
        <w:t xml:space="preserve"> und in der Lage sein, </w:t>
      </w:r>
      <w:proofErr w:type="spellStart"/>
      <w:r>
        <w:rPr>
          <w:lang w:val="en-US"/>
        </w:rPr>
        <w:t>komplexe</w:t>
      </w:r>
      <w:proofErr w:type="spellEnd"/>
      <w:r>
        <w:rPr>
          <w:lang w:val="en-US"/>
        </w:rPr>
        <w:t xml:space="preserve"> </w:t>
      </w:r>
      <w:proofErr w:type="spellStart"/>
      <w:r>
        <w:rPr>
          <w:lang w:val="en-US"/>
        </w:rPr>
        <w:t>Sachverhalte</w:t>
      </w:r>
      <w:proofErr w:type="spellEnd"/>
      <w:r>
        <w:rPr>
          <w:lang w:val="en-US"/>
        </w:rPr>
        <w:t xml:space="preserve"> in </w:t>
      </w:r>
      <w:proofErr w:type="spellStart"/>
      <w:r>
        <w:rPr>
          <w:lang w:val="en-US"/>
        </w:rPr>
        <w:t>verständliche</w:t>
      </w:r>
      <w:proofErr w:type="spellEnd"/>
      <w:r>
        <w:rPr>
          <w:lang w:val="en-US"/>
        </w:rPr>
        <w:t xml:space="preserve">, </w:t>
      </w:r>
      <w:proofErr w:type="spellStart"/>
      <w:r>
        <w:rPr>
          <w:lang w:val="en-US"/>
        </w:rPr>
        <w:t>politisch</w:t>
      </w:r>
      <w:proofErr w:type="spellEnd"/>
      <w:r>
        <w:rPr>
          <w:lang w:val="en-US"/>
        </w:rPr>
        <w:t xml:space="preserve"> </w:t>
      </w:r>
      <w:proofErr w:type="spellStart"/>
      <w:r>
        <w:rPr>
          <w:lang w:val="en-US"/>
        </w:rPr>
        <w:t>relevante</w:t>
      </w:r>
      <w:proofErr w:type="spellEnd"/>
      <w:r>
        <w:rPr>
          <w:lang w:val="en-US"/>
        </w:rPr>
        <w:t xml:space="preserve"> </w:t>
      </w:r>
      <w:proofErr w:type="spellStart"/>
      <w:r>
        <w:rPr>
          <w:lang w:val="en-US"/>
        </w:rPr>
        <w:t>Informationen</w:t>
      </w:r>
      <w:proofErr w:type="spellEnd"/>
      <w:r>
        <w:rPr>
          <w:lang w:val="en-US"/>
        </w:rPr>
        <w:t xml:space="preserve"> </w:t>
      </w:r>
      <w:proofErr w:type="spellStart"/>
      <w:r>
        <w:rPr>
          <w:lang w:val="en-US"/>
        </w:rPr>
        <w:t>zu</w:t>
      </w:r>
      <w:proofErr w:type="spellEnd"/>
      <w:r>
        <w:rPr>
          <w:lang w:val="en-US"/>
        </w:rPr>
        <w:t xml:space="preserve"> </w:t>
      </w:r>
      <w:proofErr w:type="spellStart"/>
      <w:r>
        <w:rPr>
          <w:lang w:val="en-US"/>
        </w:rPr>
        <w:t>übersetzen</w:t>
      </w:r>
      <w:proofErr w:type="spellEnd"/>
      <w:r>
        <w:rPr>
          <w:lang w:val="en-US"/>
        </w:rPr>
        <w:t xml:space="preserve">. Der/die </w:t>
      </w:r>
      <w:proofErr w:type="spellStart"/>
      <w:r>
        <w:rPr>
          <w:lang w:val="en-US"/>
        </w:rPr>
        <w:t>Bewerber</w:t>
      </w:r>
      <w:proofErr w:type="spellEnd"/>
      <w:r>
        <w:rPr>
          <w:lang w:val="en-US"/>
        </w:rPr>
        <w:t xml:space="preserve">: in muss </w:t>
      </w:r>
      <w:proofErr w:type="spellStart"/>
      <w:r>
        <w:rPr>
          <w:lang w:val="en-US"/>
        </w:rPr>
        <w:t>über</w:t>
      </w:r>
      <w:proofErr w:type="spellEnd"/>
      <w:r>
        <w:rPr>
          <w:lang w:val="en-US"/>
        </w:rPr>
        <w:t xml:space="preserve"> </w:t>
      </w:r>
      <w:proofErr w:type="spellStart"/>
      <w:r>
        <w:rPr>
          <w:lang w:val="en-US"/>
        </w:rPr>
        <w:t>eine</w:t>
      </w:r>
      <w:proofErr w:type="spellEnd"/>
      <w:r>
        <w:rPr>
          <w:lang w:val="en-US"/>
        </w:rPr>
        <w:t xml:space="preserve"> </w:t>
      </w:r>
      <w:proofErr w:type="spellStart"/>
      <w:r>
        <w:rPr>
          <w:lang w:val="en-US"/>
        </w:rPr>
        <w:t>starke</w:t>
      </w:r>
      <w:proofErr w:type="spellEnd"/>
      <w:r>
        <w:rPr>
          <w:lang w:val="en-US"/>
        </w:rPr>
        <w:t xml:space="preserve"> Motivation, </w:t>
      </w:r>
      <w:proofErr w:type="spellStart"/>
      <w:r>
        <w:rPr>
          <w:lang w:val="en-US"/>
        </w:rPr>
        <w:t>eine</w:t>
      </w:r>
      <w:proofErr w:type="spellEnd"/>
      <w:r>
        <w:rPr>
          <w:lang w:val="en-US"/>
        </w:rPr>
        <w:t xml:space="preserve"> positive </w:t>
      </w:r>
      <w:proofErr w:type="spellStart"/>
      <w:r>
        <w:rPr>
          <w:lang w:val="en-US"/>
        </w:rPr>
        <w:t>Problemlösungseinstellung</w:t>
      </w:r>
      <w:proofErr w:type="spellEnd"/>
      <w:r>
        <w:rPr>
          <w:lang w:val="en-US"/>
        </w:rPr>
        <w:t xml:space="preserve">, </w:t>
      </w:r>
      <w:proofErr w:type="spellStart"/>
      <w:r>
        <w:rPr>
          <w:lang w:val="en-US"/>
        </w:rPr>
        <w:t>Eigeninitiative</w:t>
      </w:r>
      <w:proofErr w:type="spellEnd"/>
      <w:r>
        <w:rPr>
          <w:lang w:val="en-US"/>
        </w:rPr>
        <w:t xml:space="preserve"> und die </w:t>
      </w:r>
      <w:proofErr w:type="spellStart"/>
      <w:r>
        <w:rPr>
          <w:lang w:val="en-US"/>
        </w:rPr>
        <w:t>Fähigkeit</w:t>
      </w:r>
      <w:proofErr w:type="spellEnd"/>
      <w:r>
        <w:rPr>
          <w:lang w:val="en-US"/>
        </w:rPr>
        <w:t xml:space="preserve"> </w:t>
      </w:r>
      <w:proofErr w:type="spellStart"/>
      <w:r>
        <w:rPr>
          <w:lang w:val="en-US"/>
        </w:rPr>
        <w:t>verfügen</w:t>
      </w:r>
      <w:proofErr w:type="spellEnd"/>
      <w:r>
        <w:rPr>
          <w:lang w:val="en-US"/>
        </w:rPr>
        <w:t xml:space="preserve">, </w:t>
      </w:r>
      <w:proofErr w:type="spellStart"/>
      <w:r>
        <w:rPr>
          <w:lang w:val="en-US"/>
        </w:rPr>
        <w:t>sowohl</w:t>
      </w:r>
      <w:proofErr w:type="spellEnd"/>
      <w:r>
        <w:rPr>
          <w:lang w:val="en-US"/>
        </w:rPr>
        <w:t xml:space="preserve"> </w:t>
      </w:r>
      <w:proofErr w:type="spellStart"/>
      <w:r>
        <w:rPr>
          <w:lang w:val="en-US"/>
        </w:rPr>
        <w:t>eigenständig</w:t>
      </w:r>
      <w:proofErr w:type="spellEnd"/>
      <w:r>
        <w:rPr>
          <w:lang w:val="en-US"/>
        </w:rPr>
        <w:t xml:space="preserve"> </w:t>
      </w:r>
      <w:proofErr w:type="spellStart"/>
      <w:r>
        <w:rPr>
          <w:lang w:val="en-US"/>
        </w:rPr>
        <w:t>als</w:t>
      </w:r>
      <w:proofErr w:type="spellEnd"/>
      <w:r>
        <w:rPr>
          <w:lang w:val="en-US"/>
        </w:rPr>
        <w:t xml:space="preserve"> </w:t>
      </w:r>
      <w:proofErr w:type="spellStart"/>
      <w:r>
        <w:rPr>
          <w:lang w:val="en-US"/>
        </w:rPr>
        <w:t>auch</w:t>
      </w:r>
      <w:proofErr w:type="spellEnd"/>
      <w:r>
        <w:rPr>
          <w:lang w:val="en-US"/>
        </w:rPr>
        <w:t xml:space="preserve"> </w:t>
      </w:r>
      <w:proofErr w:type="spellStart"/>
      <w:r>
        <w:rPr>
          <w:lang w:val="en-US"/>
        </w:rPr>
        <w:t>als</w:t>
      </w:r>
      <w:proofErr w:type="spellEnd"/>
      <w:r>
        <w:rPr>
          <w:lang w:val="en-US"/>
        </w:rPr>
        <w:t xml:space="preserve"> </w:t>
      </w:r>
      <w:proofErr w:type="spellStart"/>
      <w:r>
        <w:rPr>
          <w:lang w:val="en-US"/>
        </w:rPr>
        <w:t>Mitglied</w:t>
      </w:r>
      <w:proofErr w:type="spellEnd"/>
      <w:r>
        <w:rPr>
          <w:lang w:val="en-US"/>
        </w:rPr>
        <w:t xml:space="preserve"> </w:t>
      </w:r>
      <w:proofErr w:type="spellStart"/>
      <w:r>
        <w:rPr>
          <w:lang w:val="en-US"/>
        </w:rPr>
        <w:t>eines</w:t>
      </w:r>
      <w:proofErr w:type="spellEnd"/>
      <w:r>
        <w:rPr>
          <w:lang w:val="en-US"/>
        </w:rPr>
        <w:t xml:space="preserve"> </w:t>
      </w:r>
      <w:proofErr w:type="spellStart"/>
      <w:r>
        <w:rPr>
          <w:lang w:val="en-US"/>
        </w:rPr>
        <w:t>multikulturellen</w:t>
      </w:r>
      <w:proofErr w:type="spellEnd"/>
      <w:r>
        <w:rPr>
          <w:lang w:val="en-US"/>
        </w:rPr>
        <w:t xml:space="preserve"> Teams </w:t>
      </w:r>
      <w:proofErr w:type="spellStart"/>
      <w:r>
        <w:rPr>
          <w:lang w:val="en-US"/>
        </w:rPr>
        <w:t>zu</w:t>
      </w:r>
      <w:proofErr w:type="spellEnd"/>
      <w:r>
        <w:rPr>
          <w:lang w:val="en-US"/>
        </w:rPr>
        <w:t xml:space="preserve"> </w:t>
      </w:r>
      <w:proofErr w:type="spellStart"/>
      <w:r>
        <w:rPr>
          <w:lang w:val="en-US"/>
        </w:rPr>
        <w:t>arbeiten</w:t>
      </w:r>
      <w:proofErr w:type="spellEnd"/>
      <w:r>
        <w:rPr>
          <w:lang w:val="en-US"/>
        </w:rPr>
        <w:t xml:space="preserve">. </w:t>
      </w:r>
    </w:p>
    <w:p w14:paraId="60498DC7" w14:textId="77777777" w:rsidR="00123ED6" w:rsidRDefault="00123ED6" w:rsidP="00527473">
      <w:pPr>
        <w:spacing w:after="0"/>
        <w:rPr>
          <w:lang w:val="en-US"/>
        </w:rPr>
      </w:pPr>
    </w:p>
    <w:p w14:paraId="7DFF067A" w14:textId="4626F9CA"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w:t>
      </w:r>
      <w:proofErr w:type="gramStart"/>
      <w:r w:rsidRPr="007E795A">
        <w:rPr>
          <w:b/>
          <w:lang w:eastAsia="en-GB"/>
        </w:rPr>
        <w:t>C(</w:t>
      </w:r>
      <w:proofErr w:type="gramEnd"/>
      <w:r w:rsidRPr="007E795A">
        <w:rPr>
          <w:b/>
          <w:lang w:eastAsia="en-GB"/>
        </w:rPr>
        <w:t xml:space="preserve">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w:t>
      </w:r>
      <w:proofErr w:type="spellStart"/>
      <w:r w:rsidRPr="007E795A">
        <w:rPr>
          <w:lang w:val="en-US" w:eastAsia="en-GB"/>
        </w:rPr>
        <w:t>organisation</w:t>
      </w:r>
      <w:proofErr w:type="spellEnd"/>
      <w:r w:rsidRPr="007E795A">
        <w:rPr>
          <w:lang w:val="en-US" w:eastAsia="en-GB"/>
        </w:rPr>
        <w:t xml:space="preserve">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 xml:space="preserve">You shall exercise your duties within the Commission under the conditions as set out by </w:t>
      </w:r>
      <w:proofErr w:type="gramStart"/>
      <w:r w:rsidRPr="007E795A">
        <w:rPr>
          <w:lang w:eastAsia="en-GB"/>
        </w:rPr>
        <w:t>aforementioned SNE</w:t>
      </w:r>
      <w:proofErr w:type="gramEnd"/>
      <w:r w:rsidRPr="007E795A">
        <w:rPr>
          <w:lang w:eastAsia="en-GB"/>
        </w:rPr>
        <w:t xml:space="preserv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w:t>
      </w:r>
      <w:proofErr w:type="spellStart"/>
      <w:r w:rsidRPr="007E795A">
        <w:rPr>
          <w:b/>
          <w:lang w:eastAsia="en-GB"/>
        </w:rPr>
        <w:t>Europass</w:t>
      </w:r>
      <w:proofErr w:type="spellEnd"/>
      <w:r w:rsidRPr="007E795A">
        <w:rPr>
          <w:b/>
          <w:lang w:eastAsia="en-GB"/>
        </w:rPr>
        <w:t xml:space="preserve">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w:t>
      </w:r>
      <w:proofErr w:type="gramStart"/>
      <w:r w:rsidRPr="007E795A">
        <w:t>in particular to</w:t>
      </w:r>
      <w:proofErr w:type="gramEnd"/>
      <w:r w:rsidRPr="007E795A">
        <w:t xml:space="preserve">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proofErr w:type="spellStart"/>
      <w:r w:rsidRPr="00A10C67">
        <w:rPr>
          <w:b/>
          <w:bCs/>
          <w:lang w:val="en-US"/>
        </w:rPr>
        <w:lastRenderedPageBreak/>
        <w:t>Critères</w:t>
      </w:r>
      <w:proofErr w:type="spellEnd"/>
      <w:r w:rsidRPr="00A10C67">
        <w:rPr>
          <w:b/>
          <w:bCs/>
          <w:szCs w:val="24"/>
          <w:lang w:val="en-US"/>
        </w:rPr>
        <w:t xml:space="preserve"> </w:t>
      </w:r>
      <w:proofErr w:type="spellStart"/>
      <w:r w:rsidRPr="00A10C67">
        <w:rPr>
          <w:b/>
          <w:bCs/>
          <w:szCs w:val="24"/>
          <w:lang w:val="en-US"/>
        </w:rPr>
        <w:t>d’éligibilité</w:t>
      </w:r>
      <w:proofErr w:type="spellEnd"/>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w:t>
      </w:r>
      <w:proofErr w:type="gramStart"/>
      <w:r w:rsidRPr="001D3EEC">
        <w:rPr>
          <w:b/>
          <w:lang w:val="fr-BE" w:eastAsia="en-GB"/>
        </w:rPr>
        <w:t>C(</w:t>
      </w:r>
      <w:proofErr w:type="gramEnd"/>
      <w:r w:rsidRPr="001D3EEC">
        <w:rPr>
          <w:b/>
          <w:lang w:val="fr-BE" w:eastAsia="en-GB"/>
        </w:rPr>
        <w:t xml:space="preserve">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w:t>
      </w:r>
      <w:proofErr w:type="gramStart"/>
      <w:r w:rsidRPr="00A10C67">
        <w:rPr>
          <w:lang w:val="fr-BE" w:eastAsia="en-GB"/>
        </w:rPr>
        <w:t>AD;</w:t>
      </w:r>
      <w:proofErr w:type="gramEnd"/>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w:t>
      </w:r>
      <w:proofErr w:type="gramStart"/>
      <w:r w:rsidRPr="00A10C67">
        <w:rPr>
          <w:lang w:val="fr-BE" w:eastAsia="en-GB"/>
        </w:rPr>
        <w:t>contractuel;</w:t>
      </w:r>
      <w:proofErr w:type="gramEnd"/>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w:t>
      </w:r>
      <w:proofErr w:type="gramStart"/>
      <w:r w:rsidRPr="00A10C67">
        <w:rPr>
          <w:lang w:val="fr-FR" w:eastAsia="en-GB"/>
        </w:rPr>
        <w:t>);</w:t>
      </w:r>
      <w:proofErr w:type="gramEnd"/>
      <w:r w:rsidRPr="00A10C67">
        <w:rPr>
          <w:lang w:val="fr-FR" w:eastAsia="en-GB"/>
        </w:rPr>
        <w:t xml:space="preserve">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 xml:space="preserve">Beschluss </w:t>
      </w:r>
      <w:proofErr w:type="gramStart"/>
      <w:r w:rsidRPr="004E22C5">
        <w:rPr>
          <w:b/>
          <w:lang w:val="de-DE" w:eastAsia="en-GB"/>
        </w:rPr>
        <w:t>C(</w:t>
      </w:r>
      <w:proofErr w:type="gramEnd"/>
      <w:r w:rsidRPr="004E22C5">
        <w:rPr>
          <w:b/>
          <w:lang w:val="de-DE" w:eastAsia="en-GB"/>
        </w:rPr>
        <w:t>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 xml:space="preserve">Commission </w:t>
    </w:r>
    <w:proofErr w:type="spellStart"/>
    <w:r w:rsidRPr="00670B7E">
      <w:t>européenne</w:t>
    </w:r>
    <w:proofErr w:type="spellEnd"/>
    <w:r w:rsidRPr="00670B7E">
      <w:t>/</w:t>
    </w:r>
    <w:proofErr w:type="spellStart"/>
    <w:r w:rsidRPr="00670B7E">
      <w:t>Europese</w:t>
    </w:r>
    <w:proofErr w:type="spellEnd"/>
    <w:r w:rsidRPr="00670B7E">
      <w:t xml:space="preserve"> </w:t>
    </w:r>
    <w:proofErr w:type="spellStart"/>
    <w:r w:rsidRPr="00670B7E">
      <w:t>Commissie</w:t>
    </w:r>
    <w:proofErr w:type="spellEnd"/>
    <w:r w:rsidRPr="00670B7E">
      <w:t xml:space="preserve">, 1049 </w:t>
    </w:r>
    <w:proofErr w:type="spellStart"/>
    <w:r w:rsidRPr="00670B7E">
      <w:t>Bruxelles</w:t>
    </w:r>
    <w:proofErr w:type="spellEnd"/>
    <w:r w:rsidRPr="00670B7E">
      <w:t>/Brussel,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r>
      <w:proofErr w:type="spellStart"/>
      <w:r>
        <w:t>Règlement</w:t>
      </w:r>
      <w:proofErr w:type="spellEnd"/>
      <w:r>
        <w:t xml:space="preserve"> (UE) 2018/1725 du Parlement </w:t>
      </w:r>
      <w:proofErr w:type="spellStart"/>
      <w:r>
        <w:t>européen</w:t>
      </w:r>
      <w:proofErr w:type="spellEnd"/>
      <w:r>
        <w:t xml:space="preserve"> et du Conseil du 23 </w:t>
      </w:r>
      <w:proofErr w:type="spellStart"/>
      <w:r>
        <w:t>octobre</w:t>
      </w:r>
      <w:proofErr w:type="spellEnd"/>
      <w:r>
        <w:t xml:space="preserve"> 2018 </w:t>
      </w:r>
      <w:proofErr w:type="spellStart"/>
      <w:r>
        <w:t>relatif</w:t>
      </w:r>
      <w:proofErr w:type="spellEnd"/>
      <w:r>
        <w:t xml:space="preserve"> à la protection des </w:t>
      </w:r>
      <w:proofErr w:type="spellStart"/>
      <w:r>
        <w:t>personnes</w:t>
      </w:r>
      <w:proofErr w:type="spellEnd"/>
      <w:r>
        <w:t xml:space="preserve"> physiques à </w:t>
      </w:r>
      <w:proofErr w:type="spellStart"/>
      <w:r>
        <w:t>l’égard</w:t>
      </w:r>
      <w:proofErr w:type="spellEnd"/>
      <w:r>
        <w:t xml:space="preserve"> du </w:t>
      </w:r>
      <w:proofErr w:type="spellStart"/>
      <w:r>
        <w:t>traitement</w:t>
      </w:r>
      <w:proofErr w:type="spellEnd"/>
      <w:r>
        <w:t xml:space="preserve"> des données à </w:t>
      </w:r>
      <w:proofErr w:type="spellStart"/>
      <w:r>
        <w:t>caractère</w:t>
      </w:r>
      <w:proofErr w:type="spellEnd"/>
      <w:r>
        <w:t xml:space="preserve"> personnel par les institutions, </w:t>
      </w:r>
      <w:proofErr w:type="spellStart"/>
      <w:r>
        <w:t>organes</w:t>
      </w:r>
      <w:proofErr w:type="spellEnd"/>
      <w:r>
        <w:t xml:space="preserve"> et </w:t>
      </w:r>
      <w:proofErr w:type="spellStart"/>
      <w:r>
        <w:t>organismes</w:t>
      </w:r>
      <w:proofErr w:type="spellEnd"/>
      <w:r>
        <w:t xml:space="preserve"> de </w:t>
      </w:r>
      <w:proofErr w:type="spellStart"/>
      <w:r>
        <w:t>l’Union</w:t>
      </w:r>
      <w:proofErr w:type="spellEnd"/>
      <w:r>
        <w:t xml:space="preserve"> et à la libre circulation de </w:t>
      </w:r>
      <w:proofErr w:type="spellStart"/>
      <w:r>
        <w:t>ces</w:t>
      </w:r>
      <w:proofErr w:type="spellEnd"/>
      <w:r>
        <w:t xml:space="preserve"> données, et </w:t>
      </w:r>
      <w:proofErr w:type="spellStart"/>
      <w:r>
        <w:t>abrogeant</w:t>
      </w:r>
      <w:proofErr w:type="spellEnd"/>
      <w:r>
        <w:t xml:space="preserve"> le </w:t>
      </w:r>
      <w:proofErr w:type="spellStart"/>
      <w:r>
        <w:t>règlement</w:t>
      </w:r>
      <w:proofErr w:type="spellEnd"/>
      <w:r>
        <w:t xml:space="preserve"> (CE) nº 45/2001 et la </w:t>
      </w:r>
      <w:proofErr w:type="spellStart"/>
      <w:r>
        <w:t>décision</w:t>
      </w:r>
      <w:proofErr w:type="spellEnd"/>
      <w:r>
        <w:t xml:space="preserve">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w:t>
      </w:r>
      <w:proofErr w:type="spellStart"/>
      <w:r w:rsidRPr="004E22C5">
        <w:rPr>
          <w:lang w:val="de-DE"/>
        </w:rPr>
        <w:t>ABl.</w:t>
      </w:r>
      <w:proofErr w:type="spellEnd"/>
      <w:r w:rsidRPr="004E22C5">
        <w:rPr>
          <w:lang w:val="de-DE"/>
        </w:rPr>
        <w:t xml:space="preserve"> </w:t>
      </w:r>
      <w:r>
        <w:t xml:space="preserve">L 295 </w:t>
      </w:r>
      <w:proofErr w:type="spellStart"/>
      <w:r>
        <w:t>vom</w:t>
      </w:r>
      <w:proofErr w:type="spellEnd"/>
      <w:r>
        <w:t xml:space="preserve"> 21.11.2018, S. 39</w:t>
      </w:r>
      <w:proofErr w:type="gramStart"/>
      <w: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167E9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167E9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167E9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167E9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167E9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167E9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167E9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167E9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167E9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167E9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4443"/>
    <w:rsid w:val="000A58EA"/>
    <w:rsid w:val="000C4658"/>
    <w:rsid w:val="00123ED6"/>
    <w:rsid w:val="00133924"/>
    <w:rsid w:val="0014561B"/>
    <w:rsid w:val="00167E9C"/>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1594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1750692535">
      <w:bodyDiv w:val="1"/>
      <w:marLeft w:val="0"/>
      <w:marRight w:val="0"/>
      <w:marTop w:val="0"/>
      <w:marBottom w:val="0"/>
      <w:divBdr>
        <w:top w:val="none" w:sz="0" w:space="0" w:color="auto"/>
        <w:left w:val="none" w:sz="0" w:space="0" w:color="auto"/>
        <w:bottom w:val="none" w:sz="0" w:space="0" w:color="auto"/>
        <w:right w:val="none" w:sz="0" w:space="0" w:color="auto"/>
      </w:divBdr>
      <w:divsChild>
        <w:div w:id="916937079">
          <w:marLeft w:val="0"/>
          <w:marRight w:val="0"/>
          <w:marTop w:val="0"/>
          <w:marBottom w:val="0"/>
          <w:divBdr>
            <w:top w:val="none" w:sz="0" w:space="0" w:color="auto"/>
            <w:left w:val="none" w:sz="0" w:space="0" w:color="auto"/>
            <w:bottom w:val="none" w:sz="0" w:space="0" w:color="auto"/>
            <w:right w:val="none" w:sz="0" w:space="0" w:color="auto"/>
          </w:divBdr>
        </w:div>
        <w:div w:id="991565626">
          <w:marLeft w:val="0"/>
          <w:marRight w:val="0"/>
          <w:marTop w:val="0"/>
          <w:marBottom w:val="0"/>
          <w:divBdr>
            <w:top w:val="none" w:sz="0" w:space="0" w:color="auto"/>
            <w:left w:val="none" w:sz="0" w:space="0" w:color="auto"/>
            <w:bottom w:val="none" w:sz="0" w:space="0" w:color="auto"/>
            <w:right w:val="none" w:sz="0" w:space="0" w:color="auto"/>
          </w:divBdr>
        </w:div>
        <w:div w:id="266500107">
          <w:marLeft w:val="0"/>
          <w:marRight w:val="0"/>
          <w:marTop w:val="0"/>
          <w:marBottom w:val="0"/>
          <w:divBdr>
            <w:top w:val="none" w:sz="0" w:space="0" w:color="auto"/>
            <w:left w:val="none" w:sz="0" w:space="0" w:color="auto"/>
            <w:bottom w:val="none" w:sz="0" w:space="0" w:color="auto"/>
            <w:right w:val="none" w:sz="0" w:space="0" w:color="auto"/>
          </w:divBdr>
        </w:div>
      </w:divsChild>
    </w:div>
    <w:div w:id="1985695674">
      <w:bodyDiv w:val="1"/>
      <w:marLeft w:val="0"/>
      <w:marRight w:val="0"/>
      <w:marTop w:val="0"/>
      <w:marBottom w:val="0"/>
      <w:divBdr>
        <w:top w:val="none" w:sz="0" w:space="0" w:color="auto"/>
        <w:left w:val="none" w:sz="0" w:space="0" w:color="auto"/>
        <w:bottom w:val="none" w:sz="0" w:space="0" w:color="auto"/>
        <w:right w:val="none" w:sz="0" w:space="0" w:color="auto"/>
      </w:divBdr>
      <w:divsChild>
        <w:div w:id="1734354699">
          <w:marLeft w:val="0"/>
          <w:marRight w:val="0"/>
          <w:marTop w:val="0"/>
          <w:marBottom w:val="0"/>
          <w:divBdr>
            <w:top w:val="none" w:sz="0" w:space="0" w:color="auto"/>
            <w:left w:val="none" w:sz="0" w:space="0" w:color="auto"/>
            <w:bottom w:val="none" w:sz="0" w:space="0" w:color="auto"/>
            <w:right w:val="none" w:sz="0" w:space="0" w:color="auto"/>
          </w:divBdr>
        </w:div>
        <w:div w:id="1826970112">
          <w:marLeft w:val="0"/>
          <w:marRight w:val="0"/>
          <w:marTop w:val="0"/>
          <w:marBottom w:val="0"/>
          <w:divBdr>
            <w:top w:val="none" w:sz="0" w:space="0" w:color="auto"/>
            <w:left w:val="none" w:sz="0" w:space="0" w:color="auto"/>
            <w:bottom w:val="none" w:sz="0" w:space="0" w:color="auto"/>
            <w:right w:val="none" w:sz="0" w:space="0" w:color="auto"/>
          </w:divBdr>
        </w:div>
        <w:div w:id="1265769924">
          <w:marLeft w:val="0"/>
          <w:marRight w:val="0"/>
          <w:marTop w:val="0"/>
          <w:marBottom w:val="0"/>
          <w:divBdr>
            <w:top w:val="none" w:sz="0" w:space="0" w:color="auto"/>
            <w:left w:val="none" w:sz="0" w:space="0" w:color="auto"/>
            <w:bottom w:val="none" w:sz="0" w:space="0" w:color="auto"/>
            <w:right w:val="none" w:sz="0" w:space="0" w:color="auto"/>
          </w:divBdr>
        </w:div>
      </w:divsChild>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80E0202F-1D42-43B7-BB65-7C5A9CA68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D3EA5527-7367-4268-9D83-5125C98D0E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13</Pages>
  <Words>3817</Words>
  <Characters>20923</Characters>
  <Application>Microsoft Office Word</Application>
  <DocSecurity>0</DocSecurity>
  <PresentationFormat>Microsoft Word 14.0</PresentationFormat>
  <Lines>581</Lines>
  <Paragraphs>305</Paragraphs>
  <ScaleCrop>true</ScaleCrop>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2026-04-14T12:50:00Z</dcterms:created>
  <dcterms:modified xsi:type="dcterms:W3CDTF">2026-04-14T13:52:00Z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