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DE0D43F" w:rsidR="005C6DCE" w:rsidRPr="0080358B" w:rsidRDefault="003F27B7"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F27B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D85C9FD" w:rsidR="006938F5" w:rsidRDefault="003F27B7" w:rsidP="006718D3">
            <w:pPr>
              <w:spacing w:after="0"/>
              <w:jc w:val="left"/>
            </w:pPr>
            <w:r>
              <w:t>ENER.F.3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121723C" w:rsidR="006938F5" w:rsidRDefault="003F27B7" w:rsidP="006718D3">
            <w:pPr>
              <w:spacing w:after="0"/>
              <w:jc w:val="left"/>
            </w:pPr>
            <w:r>
              <w:t>366873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CD91C08" w:rsidR="4EEB584D" w:rsidRDefault="003F27B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ABB774A" w:rsidR="006938F5" w:rsidRDefault="003F27B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9C33534" w:rsidR="3C2D33B5" w:rsidRDefault="003F27B7" w:rsidP="14270372">
            <w:pPr>
              <w:spacing w:after="0"/>
              <w:jc w:val="left"/>
            </w:pPr>
            <w:r>
              <w:t>Brussels</w:t>
            </w:r>
          </w:p>
          <w:p w14:paraId="6B7C1AA9" w14:textId="1F6784C6" w:rsidR="3C2D33B5" w:rsidRDefault="003F27B7" w:rsidP="14270372">
            <w:pPr>
              <w:spacing w:after="0"/>
              <w:jc w:val="left"/>
            </w:pPr>
            <w:r>
              <w:t>Bruxelles</w:t>
            </w:r>
          </w:p>
          <w:p w14:paraId="5C918E8F" w14:textId="545B4E32" w:rsidR="3C2D33B5" w:rsidRDefault="003F27B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5438A29" w:rsidR="006938F5" w:rsidRDefault="003F27B7" w:rsidP="006718D3">
            <w:pPr>
              <w:spacing w:after="0"/>
              <w:jc w:val="left"/>
            </w:pPr>
            <w:r>
              <w:t>With allowances</w:t>
            </w:r>
          </w:p>
          <w:p w14:paraId="02E31856" w14:textId="4B79BD09" w:rsidR="006938F5" w:rsidRDefault="003F27B7" w:rsidP="006718D3">
            <w:pPr>
              <w:spacing w:after="0"/>
              <w:jc w:val="left"/>
            </w:pPr>
            <w:r>
              <w:t>Avec indemnités</w:t>
            </w:r>
          </w:p>
          <w:p w14:paraId="720FD450" w14:textId="337F121A" w:rsidR="006938F5" w:rsidRDefault="003F27B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3850DD2" w:rsidR="006938F5" w:rsidRDefault="003F27B7" w:rsidP="006718D3">
            <w:pPr>
              <w:spacing w:after="0"/>
              <w:jc w:val="left"/>
            </w:pPr>
            <w:r>
              <w:t>Member States</w:t>
            </w:r>
          </w:p>
          <w:p w14:paraId="2A7DF233" w14:textId="157476C9" w:rsidR="006938F5" w:rsidRDefault="003F27B7" w:rsidP="006718D3">
            <w:pPr>
              <w:spacing w:after="0"/>
              <w:jc w:val="left"/>
            </w:pPr>
            <w:r>
              <w:t>États membres</w:t>
            </w:r>
          </w:p>
          <w:p w14:paraId="13C75E2E" w14:textId="35656769" w:rsidR="006938F5" w:rsidRDefault="003F27B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FEA7B49" w:rsidR="006938F5" w:rsidRDefault="003F27B7"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2B79FBF" w:rsidR="00A95A44" w:rsidRPr="00E61551" w:rsidRDefault="003F27B7"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86923B2" w14:textId="77777777" w:rsidR="003F27B7" w:rsidRDefault="003F27B7" w:rsidP="003C1977">
      <w:pPr>
        <w:spacing w:after="0"/>
      </w:pPr>
      <w:r>
        <w:t>Unit ENER.F.3 “International Relations” is part of the Directorate responsible for Energy Security and International Relations within the Directorate-General for Energy (DG ENER). The Unit plays a central role in shaping and delivering the EU’s external energy policy at a decisive moment for Europe’s energy security and clean transition.</w:t>
      </w:r>
    </w:p>
    <w:p w14:paraId="3BE06126" w14:textId="77777777" w:rsidR="003F27B7" w:rsidRDefault="003F27B7" w:rsidP="003C1977">
      <w:pPr>
        <w:spacing w:after="0"/>
      </w:pPr>
      <w:r>
        <w:t>ENER.F.3 leads DG ENER’s international energy engagement, driving strategic partnerships with third countries and implementing the External Energy Engagement Strategy under REPowerEU and the European Green Deal. It contributes directly to diversifying energy supplies, strengthening the EU’s global energy leadership, and supporting the external dimension of the EU Energy framework, including outreach to secure reliable and competitive energy imports.</w:t>
      </w:r>
    </w:p>
    <w:p w14:paraId="650B985A" w14:textId="77777777" w:rsidR="003F27B7" w:rsidRDefault="003F27B7" w:rsidP="003C1977">
      <w:pPr>
        <w:spacing w:after="0"/>
      </w:pPr>
      <w:r>
        <w:t>DG ENER is at the forefront of Europe’s ambition to become the first climate-neutral continent by 2050. It develops and implements EU energy policy to ensure secure, affordable and clean energy for citizens and businesses, while enhancing resilience, reducing fossil fuel dependency and accelerating investment in renewable energy and energy efficiency.</w:t>
      </w:r>
    </w:p>
    <w:p w14:paraId="6CE04B16" w14:textId="77777777" w:rsidR="003F27B7" w:rsidRDefault="003F27B7" w:rsidP="003C1977">
      <w:pPr>
        <w:spacing w:after="0"/>
      </w:pPr>
      <w:r>
        <w:t>The Directorate for Energy Security and International Relations coordinates strategic actions to reinforce the EU’s energy resilience and external partnerships. Within this framework, ENER.F.3 works closely with the European External Action Service, EU Delegations worldwide and other Commission services.</w:t>
      </w:r>
    </w:p>
    <w:p w14:paraId="5052623C" w14:textId="77777777" w:rsidR="003F27B7" w:rsidRDefault="003F27B7" w:rsidP="003C1977">
      <w:pPr>
        <w:spacing w:after="0"/>
      </w:pPr>
      <w:r>
        <w:t xml:space="preserve">The Unit brings together around 20 motivated colleagues working in a dynamic, collaborative and international environment. </w:t>
      </w:r>
    </w:p>
    <w:p w14:paraId="2444BC8A" w14:textId="640C8B8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98A7D70" w14:textId="77777777" w:rsidR="003F27B7" w:rsidRDefault="003F27B7" w:rsidP="003C1977">
      <w:pPr>
        <w:spacing w:after="0"/>
      </w:pPr>
      <w:r>
        <w:t>Unit ENER.F.3 “International Relations for Energy” is seeking to recruit a Seconded National Expert to contribute to the team’s work on multilateral engagement and trade and economic security files related to energy.</w:t>
      </w:r>
    </w:p>
    <w:p w14:paraId="3EE6532C" w14:textId="77777777" w:rsidR="003F27B7" w:rsidRDefault="003F27B7" w:rsidP="003C1977">
      <w:pPr>
        <w:spacing w:after="0"/>
      </w:pPr>
      <w:r>
        <w:t>This is a high-profile and dynamic position, involving close cooperation with EU institutions and coordination with international and multilateral fora. The successful candidate will provide strategic analysis and policy advice to DG ENER senior management, contribute to the preparation and conduct of high-level international dialogues, and support the implementation of the EU’s external energy policy objectives.</w:t>
      </w:r>
    </w:p>
    <w:p w14:paraId="500BFB72" w14:textId="77777777" w:rsidR="003F27B7" w:rsidRDefault="003F27B7" w:rsidP="003C1977">
      <w:pPr>
        <w:spacing w:after="0"/>
      </w:pPr>
      <w:r>
        <w:t>In this context, the role will contribute to strengthening EU energy security and clean energy cooperation with key partners, while ensuring effective EU engagement in multilateral discussions related to trade, economic security, and the global energy transition.</w:t>
      </w:r>
    </w:p>
    <w:p w14:paraId="4FA38409" w14:textId="2E856F4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7B94779" w14:textId="77777777" w:rsidR="003F27B7" w:rsidRDefault="003F27B7" w:rsidP="00527473">
      <w:pPr>
        <w:spacing w:after="0"/>
        <w:jc w:val="left"/>
      </w:pPr>
      <w:r>
        <w:lastRenderedPageBreak/>
        <w:t xml:space="preserve">We are looking for a proactive, committed and result-oriented colleague possessing the following competencies: </w:t>
      </w:r>
    </w:p>
    <w:p w14:paraId="251CC03F" w14:textId="77777777" w:rsidR="003F27B7" w:rsidRDefault="003F27B7" w:rsidP="00527473">
      <w:pPr>
        <w:spacing w:after="0"/>
        <w:jc w:val="left"/>
      </w:pPr>
      <w:r>
        <w:t>• Relevant job experience of at least 3 years of proven full time professional experience, preferably in energy policy and/or international relations.</w:t>
      </w:r>
    </w:p>
    <w:p w14:paraId="5AC4BEF4" w14:textId="77777777" w:rsidR="003F27B7" w:rsidRDefault="003F27B7" w:rsidP="00527473">
      <w:pPr>
        <w:spacing w:after="0"/>
        <w:jc w:val="left"/>
      </w:pPr>
      <w:r>
        <w:t>• Strong analytical skills, and the ability to link analysis and policy development, and well-developed political judgement</w:t>
      </w:r>
    </w:p>
    <w:p w14:paraId="1A42DCB3" w14:textId="77777777" w:rsidR="003F27B7" w:rsidRDefault="003F27B7" w:rsidP="00527473">
      <w:pPr>
        <w:spacing w:after="0"/>
        <w:jc w:val="left"/>
      </w:pPr>
      <w:r>
        <w:t xml:space="preserve">• Good oral and written communication skills. </w:t>
      </w:r>
    </w:p>
    <w:p w14:paraId="618F8034" w14:textId="77777777" w:rsidR="003F27B7" w:rsidRDefault="003F27B7" w:rsidP="00527473">
      <w:pPr>
        <w:spacing w:after="0"/>
        <w:jc w:val="left"/>
      </w:pPr>
      <w:r>
        <w:t xml:space="preserve">• High personal commitment on quality and accuracy, and ability to deliver within short deadlines. </w:t>
      </w:r>
    </w:p>
    <w:p w14:paraId="0D2BEB9C" w14:textId="77777777" w:rsidR="003F27B7" w:rsidRDefault="003F27B7" w:rsidP="00527473">
      <w:pPr>
        <w:spacing w:after="0"/>
        <w:jc w:val="left"/>
      </w:pPr>
      <w:r>
        <w:t>• Capacity to perform duties autonomously and in a flexible way is important, coupled with strong team spirit.</w:t>
      </w:r>
    </w:p>
    <w:p w14:paraId="3B2F885E" w14:textId="77777777" w:rsidR="003F27B7" w:rsidRDefault="003F27B7" w:rsidP="00527473">
      <w:pPr>
        <w:spacing w:after="0"/>
        <w:jc w:val="left"/>
      </w:pPr>
      <w:r>
        <w:t>• An excellent command of English is essential. Proficiency in additional languages that facilitate cooperation with third countries would be considered an asset.</w:t>
      </w:r>
    </w:p>
    <w:p w14:paraId="0DE8C532" w14:textId="6B0F0B4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0A35D2C" w:rsidR="0017274D" w:rsidRPr="008250D4" w:rsidRDefault="003F27B7"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564F64F" w14:textId="77777777" w:rsidR="003F27B7" w:rsidRDefault="003F27B7" w:rsidP="00527473">
      <w:pPr>
        <w:spacing w:after="0"/>
        <w:rPr>
          <w:lang w:val="de-DE"/>
        </w:rPr>
      </w:pPr>
      <w:r>
        <w:rPr>
          <w:lang w:val="de-DE"/>
        </w:rPr>
        <w:t>L’unité ENER.F.3 « Relations internationales » relève de la direction en charge de la sécurité énergétique et des relations internationales au sein de la Direction générale de l’énergie (DG ENER). Elle occupe une place essentielle dans l’élaboration et la mise en œuvre de la politique énergétique extérieure de l’Union européenne, à un moment charnière pour la sécurité énergétique du continent et la transition vers une énergie propre.</w:t>
      </w:r>
    </w:p>
    <w:p w14:paraId="0304AAA6" w14:textId="77777777" w:rsidR="003F27B7" w:rsidRDefault="003F27B7" w:rsidP="00527473">
      <w:pPr>
        <w:spacing w:after="0"/>
        <w:rPr>
          <w:lang w:val="de-DE"/>
        </w:rPr>
      </w:pPr>
      <w:r>
        <w:rPr>
          <w:lang w:val="de-DE"/>
        </w:rPr>
        <w:t>ENER.F.3 coordonne l’action internationale de la DG ENER dans le domaine de l’énergie, en développant des partenariats stratégiques avec des pays tiers et en déployant la stratégie d’engagement énergétique externe dans le cadre de REPowerEU et du Pacte vert pour l’Europe. Elle contribue ainsi à la diversification des sources d’approvisionnement, au renforcement du rôle de l’UE sur la scène énergétique mondiale et au développement de la dimension extérieure de la politique énergétique européenne, notamment en soutenant les efforts visant à garantir des importations d’énergie fiables et compétitives.</w:t>
      </w:r>
    </w:p>
    <w:p w14:paraId="4E83460A" w14:textId="77777777" w:rsidR="003F27B7" w:rsidRDefault="003F27B7" w:rsidP="00527473">
      <w:pPr>
        <w:spacing w:after="0"/>
        <w:rPr>
          <w:lang w:val="de-DE"/>
        </w:rPr>
      </w:pPr>
      <w:r>
        <w:rPr>
          <w:lang w:val="de-DE"/>
        </w:rPr>
        <w:t>La DG ENER se situe au cœur de l’ambition européenne de faire de l’Europe le premier continent climatiquement neutre d’ici 2050. Elle conçoit et met en œuvre les politiques énergétiques de l’UE afin d’assurer un approvisionnement sûr, abordable et durable pour les citoyens et les entreprises, tout en renforçant la résilience du système énergétique, en réduisant la dépendance aux combustibles fossiles et en accélérant les investissements dans les énergies renouvelables et l’efficacité énergétique.</w:t>
      </w:r>
    </w:p>
    <w:p w14:paraId="2D801AAC" w14:textId="77777777" w:rsidR="003F27B7" w:rsidRDefault="003F27B7" w:rsidP="00527473">
      <w:pPr>
        <w:spacing w:after="0"/>
        <w:rPr>
          <w:lang w:val="de-DE"/>
        </w:rPr>
      </w:pPr>
      <w:r>
        <w:rPr>
          <w:lang w:val="de-DE"/>
        </w:rPr>
        <w:t>La direction en charge de la sécurité énergétique et des relations internationales coordonne les initiatives stratégiques destinées à consolider la résilience énergétique de l’Union et à développer ses partenariats extérieurs. Dans ce cadre, ENER.F.3 coopère étroitement avec le Service européen pour l’action extérieure, les délégations de l’UE à travers le monde ainsi qu’avec d’autres services de la Commission.</w:t>
      </w:r>
    </w:p>
    <w:p w14:paraId="178CE7F9" w14:textId="77777777" w:rsidR="003F27B7" w:rsidRDefault="003F27B7" w:rsidP="00527473">
      <w:pPr>
        <w:spacing w:after="0"/>
        <w:rPr>
          <w:lang w:val="de-DE"/>
        </w:rPr>
      </w:pPr>
      <w:r>
        <w:rPr>
          <w:lang w:val="de-DE"/>
        </w:rPr>
        <w:t>L’unité rassemble une vingtaine de collègues engagés, évoluant dans un environnement de travail dynamique, collaboratif et international.</w:t>
      </w:r>
    </w:p>
    <w:p w14:paraId="6810D07E" w14:textId="6418694F"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9081F22" w14:textId="77777777" w:rsidR="003F27B7" w:rsidRDefault="003F27B7" w:rsidP="00527473">
      <w:pPr>
        <w:spacing w:after="0"/>
        <w:jc w:val="left"/>
        <w:rPr>
          <w:lang w:val="de-DE"/>
        </w:rPr>
      </w:pPr>
      <w:r>
        <w:rPr>
          <w:lang w:val="de-DE"/>
        </w:rPr>
        <w:t>L’unité ENER.F.3 « Relations internationales pour l’énergie » souhaite recruter un expert national détaché afin de renforcer son équipe, notamment sur les questions d’engagement multilatéral ainsi que sur les dossiers liés au commerce et à la sécurité économique dans le domaine de l’énergie.</w:t>
      </w:r>
    </w:p>
    <w:p w14:paraId="2CB9DCB4" w14:textId="77777777" w:rsidR="003F27B7" w:rsidRDefault="003F27B7" w:rsidP="00527473">
      <w:pPr>
        <w:spacing w:after="0"/>
        <w:jc w:val="left"/>
        <w:rPr>
          <w:lang w:val="de-DE"/>
        </w:rPr>
      </w:pPr>
      <w:r>
        <w:rPr>
          <w:lang w:val="de-DE"/>
        </w:rPr>
        <w:t>Ce poste, particulièrement stimulant, offre l’opportunité de contribuer directement aux dimensions internationales de la politique énergétique de l’Union européenne. Il implique une coopération étroite avec les institutions de l’UE ainsi qu’une coordination régulière avec des partenaires et enceintes internationales et multilatérales.</w:t>
      </w:r>
    </w:p>
    <w:p w14:paraId="17C6A8EF" w14:textId="77777777" w:rsidR="003F27B7" w:rsidRDefault="003F27B7" w:rsidP="00527473">
      <w:pPr>
        <w:spacing w:after="0"/>
        <w:jc w:val="left"/>
        <w:rPr>
          <w:lang w:val="de-DE"/>
        </w:rPr>
      </w:pPr>
      <w:r>
        <w:rPr>
          <w:lang w:val="de-DE"/>
        </w:rPr>
        <w:t>La personne retenue fournira des analyses stratégiques et des conseils sur la politique énergétique à direction de la hiérarchie. Elle participera également à la préparation et à la conduite de dialogues internationaux de haut niveau et contribuera à la mise en œuvre des priorités de la politique énergétique extérieure de l’Union.</w:t>
      </w:r>
    </w:p>
    <w:p w14:paraId="4EDF8187" w14:textId="77777777" w:rsidR="003F27B7" w:rsidRDefault="003F27B7" w:rsidP="00527473">
      <w:pPr>
        <w:spacing w:after="0"/>
        <w:jc w:val="left"/>
        <w:rPr>
          <w:lang w:val="de-DE"/>
        </w:rPr>
      </w:pPr>
      <w:r>
        <w:rPr>
          <w:lang w:val="de-DE"/>
        </w:rPr>
        <w:t>Dans ce cadre, le poste contribuera au renforcement de la sécurité énergétique de l’UE et au développement de la coopération avec des partenaires clés dans le domaine de l’énergie propre. Il contribuera également à garantir une implication efficace de l’Union dans les discussions multilatérales relatives au commerce, à la sécurité économique et à la transition énergétique mondiale</w:t>
      </w:r>
    </w:p>
    <w:p w14:paraId="59404C02" w14:textId="3D750F7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9C4185B" w14:textId="77777777" w:rsidR="003F27B7" w:rsidRDefault="003F27B7" w:rsidP="00527473">
      <w:pPr>
        <w:spacing w:after="0"/>
        <w:rPr>
          <w:lang w:val="de-DE"/>
        </w:rPr>
      </w:pPr>
      <w:r>
        <w:rPr>
          <w:lang w:val="de-DE"/>
        </w:rPr>
        <w:t>Nous recherchons un(e) collègue proactif(ve), engagé(e) et orienté(e) vers les résultats, disposant des compétences suivantes :</w:t>
      </w:r>
    </w:p>
    <w:p w14:paraId="3F3690FC" w14:textId="77777777" w:rsidR="003F27B7" w:rsidRDefault="003F27B7" w:rsidP="00527473">
      <w:pPr>
        <w:spacing w:after="0"/>
        <w:rPr>
          <w:lang w:val="de-DE"/>
        </w:rPr>
      </w:pPr>
      <w:r>
        <w:rPr>
          <w:lang w:val="de-DE"/>
        </w:rPr>
        <w:t>•</w:t>
      </w:r>
      <w:r>
        <w:rPr>
          <w:lang w:val="de-DE"/>
        </w:rPr>
        <w:tab/>
        <w:t>Expérience professionnelle pertinente d’au moins 3 ans à temps plein, de préférence dans les domaines de la politique énergétique et/ou des relations internationales.</w:t>
      </w:r>
      <w:r>
        <w:rPr>
          <w:lang w:val="de-DE"/>
        </w:rPr>
        <w:tab/>
      </w:r>
    </w:p>
    <w:p w14:paraId="5A163F15" w14:textId="77777777" w:rsidR="003F27B7" w:rsidRDefault="003F27B7" w:rsidP="00527473">
      <w:pPr>
        <w:spacing w:after="0"/>
        <w:rPr>
          <w:lang w:val="de-DE"/>
        </w:rPr>
      </w:pPr>
      <w:r>
        <w:rPr>
          <w:lang w:val="de-DE"/>
        </w:rPr>
        <w:t>•</w:t>
      </w:r>
      <w:r>
        <w:rPr>
          <w:lang w:val="de-DE"/>
        </w:rPr>
        <w:tab/>
        <w:t>Solides capacités d’analyse, aptitude à établir des liens entre analyse et élaboration des politiques, ainsi qu’un jugement politique bien développé.</w:t>
      </w:r>
    </w:p>
    <w:p w14:paraId="7CC7F8F7" w14:textId="77777777" w:rsidR="003F27B7" w:rsidRDefault="003F27B7" w:rsidP="00527473">
      <w:pPr>
        <w:spacing w:after="0"/>
        <w:rPr>
          <w:lang w:val="de-DE"/>
        </w:rPr>
      </w:pPr>
      <w:r>
        <w:rPr>
          <w:lang w:val="de-DE"/>
        </w:rPr>
        <w:t>•</w:t>
      </w:r>
      <w:r>
        <w:rPr>
          <w:lang w:val="de-DE"/>
        </w:rPr>
        <w:tab/>
        <w:t>Bonnes compétences en communication orale et écrite.</w:t>
      </w:r>
      <w:r>
        <w:rPr>
          <w:lang w:val="de-DE"/>
        </w:rPr>
        <w:tab/>
      </w:r>
    </w:p>
    <w:p w14:paraId="66F988A3" w14:textId="77777777" w:rsidR="003F27B7" w:rsidRDefault="003F27B7" w:rsidP="00527473">
      <w:pPr>
        <w:spacing w:after="0"/>
        <w:rPr>
          <w:lang w:val="de-DE"/>
        </w:rPr>
      </w:pPr>
      <w:r>
        <w:rPr>
          <w:lang w:val="de-DE"/>
        </w:rPr>
        <w:t>•</w:t>
      </w:r>
      <w:r>
        <w:rPr>
          <w:lang w:val="de-DE"/>
        </w:rPr>
        <w:tab/>
        <w:t>Fort engagement personnel en matière de qualité et de précision, et capacité à travailler dans des délais courts.</w:t>
      </w:r>
      <w:r>
        <w:rPr>
          <w:lang w:val="de-DE"/>
        </w:rPr>
        <w:tab/>
      </w:r>
    </w:p>
    <w:p w14:paraId="0CE1AD77" w14:textId="77777777" w:rsidR="003F27B7" w:rsidRDefault="003F27B7" w:rsidP="00527473">
      <w:pPr>
        <w:spacing w:after="0"/>
        <w:rPr>
          <w:lang w:val="de-DE"/>
        </w:rPr>
      </w:pPr>
      <w:r>
        <w:rPr>
          <w:lang w:val="de-DE"/>
        </w:rPr>
        <w:t>•</w:t>
      </w:r>
      <w:r>
        <w:rPr>
          <w:lang w:val="de-DE"/>
        </w:rPr>
        <w:tab/>
        <w:t>Capacité à travailler de manière autonome et flexible, associée à un fort esprit d’équipe.</w:t>
      </w:r>
    </w:p>
    <w:p w14:paraId="4A26DB9F" w14:textId="77777777" w:rsidR="003F27B7" w:rsidRDefault="003F27B7" w:rsidP="00527473">
      <w:pPr>
        <w:spacing w:after="0"/>
        <w:rPr>
          <w:lang w:val="de-DE"/>
        </w:rPr>
      </w:pPr>
      <w:r>
        <w:rPr>
          <w:lang w:val="de-DE"/>
        </w:rPr>
        <w:t>•</w:t>
      </w:r>
      <w:r>
        <w:rPr>
          <w:lang w:val="de-DE"/>
        </w:rPr>
        <w:tab/>
        <w:t>Une excellente maîtrise de l’anglais est indispensable.</w:t>
      </w:r>
    </w:p>
    <w:p w14:paraId="7B92B82C" w14:textId="4CF4106C"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05D3FF0" w:rsidR="0017274D" w:rsidRPr="00E61551" w:rsidRDefault="003F27B7"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09EC6C2" w14:textId="77777777" w:rsidR="003F27B7" w:rsidRDefault="003F27B7" w:rsidP="00527473">
      <w:pPr>
        <w:spacing w:after="0"/>
        <w:rPr>
          <w:lang w:val="de-DE"/>
        </w:rPr>
      </w:pPr>
      <w:r>
        <w:rPr>
          <w:lang w:val="de-DE"/>
        </w:rPr>
        <w:t>Die Einheit ENER.F.3 „Internationale Beziehungen“ ist Teil der Direktion für Energiesicherheit und internationale Beziehungen innerhalb der Generaldirektion Energie (DG ENER). Die Einheit spielt eine zentrale Rolle bei der Gestaltung und Umsetzung der externen Energiepolitik der EU in einer entscheidenden Phase für Europas Energiesicherheit und den Übergang zu sauberer Energie.</w:t>
      </w:r>
    </w:p>
    <w:p w14:paraId="5892D680" w14:textId="77777777" w:rsidR="003F27B7" w:rsidRDefault="003F27B7" w:rsidP="00527473">
      <w:pPr>
        <w:spacing w:after="0"/>
        <w:rPr>
          <w:lang w:val="de-DE"/>
        </w:rPr>
      </w:pPr>
      <w:r>
        <w:rPr>
          <w:lang w:val="de-DE"/>
        </w:rPr>
        <w:t>ENER.F.3 leitet das internationale energiepolitische Engagement der DG ENER, treibt strategische Partnerschaften mit Drittstaaten voran und setzt die Strategie für das externe Energieengagement im Rahmen von REPowerEU und des Europäischen Green Deals um. Sie trägt direkt zur Diversifizierung der Energieversorgung, zur Stärkung der globalen energiepolitischen Führungsrolle der EU und zur Unterstützung der externen Dimension des EU-Energierahmens bei, einschließlich Maßnahmen zur Sicherung zuverlässiger und wettbewerbsfähiger Energieimporte.</w:t>
      </w:r>
    </w:p>
    <w:p w14:paraId="717BEAC8" w14:textId="77777777" w:rsidR="003F27B7" w:rsidRDefault="003F27B7" w:rsidP="00527473">
      <w:pPr>
        <w:spacing w:after="0"/>
        <w:rPr>
          <w:lang w:val="de-DE"/>
        </w:rPr>
      </w:pPr>
      <w:r>
        <w:rPr>
          <w:lang w:val="de-DE"/>
        </w:rPr>
        <w:t>Die DG ENER steht an vorderster Front der europäischen Ambition, bis 2050 der erste klimaneutrale Kontinent zu werden. Sie entwickelt und setzt die Energiepolitik der EU um, um Bürgerinnen und Bürgern sowie Unternehmen eine sichere, bezahlbare und saubere Energieversorgung zu gewährleisten, gleichzeitig die Resilienz zu stärken, die Abhängigkeit von fossilen Brennstoffen zu verringern und Investitionen in erneuerbare Energien und Energieeffizienz zu beschleunigen.</w:t>
      </w:r>
    </w:p>
    <w:p w14:paraId="412B43E8" w14:textId="77777777" w:rsidR="003F27B7" w:rsidRDefault="003F27B7" w:rsidP="00527473">
      <w:pPr>
        <w:spacing w:after="0"/>
        <w:rPr>
          <w:lang w:val="de-DE"/>
        </w:rPr>
      </w:pPr>
      <w:r>
        <w:rPr>
          <w:lang w:val="de-DE"/>
        </w:rPr>
        <w:t>Die Direktion für Energiesicherheit und internationale Beziehungen koordiniert strategische Maßnahmen zur Stärkung der Energie-Resilienz der EU und ihrer externen Partnerschaften. In diesem Rahmen arbeitet ENER.F.3 eng mit dem Europäischen Auswärtigen Dienst, den EU-Delegationen weltweit sowie anderen Dienststellen der Kommission zusammen.</w:t>
      </w:r>
    </w:p>
    <w:p w14:paraId="686CA65E" w14:textId="77777777" w:rsidR="003F27B7" w:rsidRDefault="003F27B7" w:rsidP="00527473">
      <w:pPr>
        <w:spacing w:after="0"/>
        <w:rPr>
          <w:lang w:val="de-DE"/>
        </w:rPr>
      </w:pPr>
      <w:r>
        <w:rPr>
          <w:lang w:val="de-DE"/>
        </w:rPr>
        <w:t>Die Einheit vereint rund 20 engagierte Kolleginnen und Kollegen, die in einem dynamischen, kooperativen und internationalen Umfeld arbeiten.</w:t>
      </w:r>
    </w:p>
    <w:p w14:paraId="2B6785AE" w14:textId="258B3493"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062AC4B" w14:textId="77777777" w:rsidR="003F27B7" w:rsidRDefault="003F27B7" w:rsidP="00527473">
      <w:pPr>
        <w:spacing w:after="0"/>
        <w:rPr>
          <w:lang w:val="de-DE"/>
        </w:rPr>
      </w:pPr>
      <w:r>
        <w:rPr>
          <w:lang w:val="de-DE"/>
        </w:rPr>
        <w:t>Die Einheit ENER.F.3 „Internationale Beziehungen für Energie“ sucht eine abgeordnete nationale Expertin / einen abgeordneten nationalen Experten, der/die zur Arbeit des Teams im Bereich multilaterales Engagement sowie zu Dossiers im Zusammenhang mit Handel und wirtschaftlicher Sicherheit im Energiebereich beiträgt.</w:t>
      </w:r>
    </w:p>
    <w:p w14:paraId="3FEB4BB6" w14:textId="77777777" w:rsidR="003F27B7" w:rsidRDefault="003F27B7" w:rsidP="00527473">
      <w:pPr>
        <w:spacing w:after="0"/>
        <w:rPr>
          <w:lang w:val="de-DE"/>
        </w:rPr>
      </w:pPr>
      <w:r>
        <w:rPr>
          <w:lang w:val="de-DE"/>
        </w:rPr>
        <w:t>Es handelt sich um eine profilstarke und dynamische Position, die eine enge Zusammenarbeit mit EU-Institutionen sowie die Koordination mit internationalen und multilateralen Foren umfasst. Die erfolgreiche Kandidatin / der erfolgreiche Kandidat wird strategische Analysen und politische Beratung für das Senior Management der DG ENER bereitstellen, zur Vorbereitung und Durchführung hochrangiger internationaler Dialoge beitragen und die Umsetzung der außenpolitischen energiepolitischen Ziele der EU unterstützen.</w:t>
      </w:r>
    </w:p>
    <w:p w14:paraId="42093099" w14:textId="77777777" w:rsidR="003F27B7" w:rsidRDefault="003F27B7" w:rsidP="00527473">
      <w:pPr>
        <w:spacing w:after="0"/>
        <w:rPr>
          <w:lang w:val="de-DE"/>
        </w:rPr>
      </w:pPr>
      <w:r>
        <w:rPr>
          <w:lang w:val="de-DE"/>
        </w:rPr>
        <w:t>In diesem Zusammenhang trägt die Rolle zur Stärkung der Energiesicherheit der EU und zur Zusammenarbeit im Bereich sauberer Energie mit wichtigen Partnern bei, während gleichzeitig das Engagement der EU in multilateralen Diskussionen zu Handel, wirtschaftlicher Sicherheit und der globalen Energiewende effektiv gewährleistet wird.</w:t>
      </w:r>
    </w:p>
    <w:p w14:paraId="2BE34DBA" w14:textId="48A6CCBC"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667B592" w14:textId="77777777" w:rsidR="003F27B7" w:rsidRDefault="003F27B7" w:rsidP="00527473">
      <w:pPr>
        <w:spacing w:after="0"/>
        <w:rPr>
          <w:lang w:val="en-US"/>
        </w:rPr>
      </w:pPr>
      <w:r>
        <w:rPr>
          <w:lang w:val="en-US"/>
        </w:rPr>
        <w:t>Wir suchen eine proaktive, engagierte und ergebnisorientierte Kollegin bzw. einen Kollegen mit folgenden Kompetenzen:</w:t>
      </w:r>
    </w:p>
    <w:p w14:paraId="7BE04BE0" w14:textId="77777777" w:rsidR="003F27B7" w:rsidRDefault="003F27B7" w:rsidP="00527473">
      <w:pPr>
        <w:spacing w:after="0"/>
        <w:rPr>
          <w:lang w:val="en-US"/>
        </w:rPr>
      </w:pPr>
      <w:r>
        <w:rPr>
          <w:lang w:val="en-US"/>
        </w:rPr>
        <w:t>•</w:t>
      </w:r>
      <w:r>
        <w:rPr>
          <w:lang w:val="en-US"/>
        </w:rPr>
        <w:tab/>
        <w:t>Mindestens 3 Jahre einschlägige Berufserfahrung in Vollzeit, vorzugsweise im Bereich Energiepolitik und/oder internationale Beziehungen.</w:t>
      </w:r>
    </w:p>
    <w:p w14:paraId="3497894E" w14:textId="77777777" w:rsidR="003F27B7" w:rsidRDefault="003F27B7" w:rsidP="00527473">
      <w:pPr>
        <w:spacing w:after="0"/>
        <w:rPr>
          <w:lang w:val="en-US"/>
        </w:rPr>
      </w:pPr>
      <w:r>
        <w:rPr>
          <w:lang w:val="en-US"/>
        </w:rPr>
        <w:t>•</w:t>
      </w:r>
      <w:r>
        <w:rPr>
          <w:lang w:val="en-US"/>
        </w:rPr>
        <w:tab/>
        <w:t>Starke analytische Fähigkeiten sowie die Fähigkeit, Analyse und Politikgestaltung miteinander zu verknüpfen, verbunden mit einem ausgeprägten politischen Urteilsvermögen.</w:t>
      </w:r>
    </w:p>
    <w:p w14:paraId="79AD621C" w14:textId="77777777" w:rsidR="003F27B7" w:rsidRDefault="003F27B7" w:rsidP="00527473">
      <w:pPr>
        <w:spacing w:after="0"/>
        <w:rPr>
          <w:lang w:val="en-US"/>
        </w:rPr>
      </w:pPr>
      <w:r>
        <w:rPr>
          <w:lang w:val="en-US"/>
        </w:rPr>
        <w:t>•</w:t>
      </w:r>
      <w:r>
        <w:rPr>
          <w:lang w:val="en-US"/>
        </w:rPr>
        <w:tab/>
        <w:t>Sehr gute mündliche und schriftliche Kommunikationsfähigkeiten.</w:t>
      </w:r>
    </w:p>
    <w:p w14:paraId="7860F104" w14:textId="77777777" w:rsidR="003F27B7" w:rsidRDefault="003F27B7" w:rsidP="00527473">
      <w:pPr>
        <w:spacing w:after="0"/>
        <w:rPr>
          <w:lang w:val="en-US"/>
        </w:rPr>
      </w:pPr>
      <w:r>
        <w:rPr>
          <w:lang w:val="en-US"/>
        </w:rPr>
        <w:t>•</w:t>
      </w:r>
      <w:r>
        <w:rPr>
          <w:lang w:val="en-US"/>
        </w:rPr>
        <w:tab/>
        <w:t>Hohe persönliche Einsatzbereitschaft für Qualität und Genauigkeit sowie die Fähigkeit, auch unter kurzen Fristen zu liefern.</w:t>
      </w:r>
    </w:p>
    <w:p w14:paraId="582494CC" w14:textId="77777777" w:rsidR="003F27B7" w:rsidRDefault="003F27B7" w:rsidP="00527473">
      <w:pPr>
        <w:spacing w:after="0"/>
        <w:rPr>
          <w:lang w:val="en-US"/>
        </w:rPr>
      </w:pPr>
      <w:r>
        <w:rPr>
          <w:lang w:val="en-US"/>
        </w:rPr>
        <w:t>•</w:t>
      </w:r>
      <w:r>
        <w:rPr>
          <w:lang w:val="en-US"/>
        </w:rPr>
        <w:tab/>
        <w:t>Fähigkeit, selbstständig und flexibel zu arbeiten, verbunden mit ausgeprägtem Teamgeist.</w:t>
      </w:r>
    </w:p>
    <w:p w14:paraId="51549D2E" w14:textId="77777777" w:rsidR="003F27B7" w:rsidRDefault="003F27B7" w:rsidP="00527473">
      <w:pPr>
        <w:spacing w:after="0"/>
        <w:rPr>
          <w:lang w:val="en-US"/>
        </w:rPr>
      </w:pPr>
      <w:r>
        <w:rPr>
          <w:lang w:val="en-US"/>
        </w:rPr>
        <w:t>•</w:t>
      </w:r>
      <w:r>
        <w:rPr>
          <w:lang w:val="en-US"/>
        </w:rPr>
        <w:tab/>
        <w:t>Ausgezeichnete Englischkenntnisse sind erforderlich. Weitere Sprachkenntnisse zur Erleichterung der Zusammenarbeit mit Partnerländern sind wünschenswert.</w:t>
      </w:r>
    </w:p>
    <w:p w14:paraId="7DFF067A" w14:textId="0CDB3A3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F27B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F27B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F27B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F27B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F27B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F27B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F27B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F27B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F27B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F27B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3F27B7"/>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82170"/>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6954BE8E-9DF3-4E4D-A425-A29BB5296EBB}"/>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3705</Words>
  <Characters>21124</Characters>
  <Application>Microsoft Office Word</Application>
  <DocSecurity>4</DocSecurity>
  <PresentationFormat>Microsoft Word 14.0</PresentationFormat>
  <Lines>176</Lines>
  <Paragraphs>49</Paragraphs>
  <ScaleCrop>true</ScaleCrop>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2026-04-14T12:48:00Z</dcterms:created>
  <dcterms:modified xsi:type="dcterms:W3CDTF">2026-04-14T12:48:00Z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