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F2EDCC9" w:rsidR="005C6DCE" w:rsidRPr="0080358B" w:rsidRDefault="002D411C"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D411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50D61DB" w:rsidR="006938F5" w:rsidRDefault="002D411C" w:rsidP="006718D3">
            <w:pPr>
              <w:spacing w:after="0"/>
              <w:jc w:val="left"/>
            </w:pPr>
            <w:r>
              <w:t>ESTAT.D.1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BD40477" w:rsidR="006938F5" w:rsidRDefault="002D411C" w:rsidP="006718D3">
            <w:pPr>
              <w:spacing w:after="0"/>
              <w:jc w:val="left"/>
            </w:pPr>
            <w:r>
              <w:t>239553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EBFC509" w:rsidR="4EEB584D" w:rsidRDefault="002D411C"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56E2B9E" w:rsidR="006938F5" w:rsidRDefault="002D411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07031AC" w:rsidR="3C2D33B5" w:rsidRDefault="002D411C" w:rsidP="14270372">
            <w:pPr>
              <w:spacing w:after="0"/>
              <w:jc w:val="left"/>
            </w:pPr>
            <w:r>
              <w:t>Luxemburg</w:t>
            </w:r>
          </w:p>
          <w:p w14:paraId="6B7C1AA9" w14:textId="7F845250" w:rsidR="3C2D33B5" w:rsidRDefault="002D411C" w:rsidP="14270372">
            <w:pPr>
              <w:spacing w:after="0"/>
              <w:jc w:val="left"/>
            </w:pPr>
            <w:r>
              <w:t>Luxembourg</w:t>
            </w:r>
          </w:p>
          <w:p w14:paraId="5C918E8F" w14:textId="26246DA8" w:rsidR="3C2D33B5" w:rsidRDefault="002D411C"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C2B1D19" w:rsidR="006938F5" w:rsidRDefault="002D411C" w:rsidP="006718D3">
            <w:pPr>
              <w:spacing w:after="0"/>
              <w:jc w:val="left"/>
            </w:pPr>
            <w:r>
              <w:t>With allowances</w:t>
            </w:r>
          </w:p>
          <w:p w14:paraId="02E31856" w14:textId="43D8C382" w:rsidR="006938F5" w:rsidRDefault="002D411C" w:rsidP="006718D3">
            <w:pPr>
              <w:spacing w:after="0"/>
              <w:jc w:val="left"/>
            </w:pPr>
            <w:r>
              <w:t>Avec indemnités</w:t>
            </w:r>
          </w:p>
          <w:p w14:paraId="720FD450" w14:textId="0B1BCACB" w:rsidR="006938F5" w:rsidRDefault="002D411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8E8307C" w:rsidR="006938F5" w:rsidRDefault="002D411C" w:rsidP="006718D3">
            <w:pPr>
              <w:spacing w:after="0"/>
              <w:jc w:val="left"/>
            </w:pPr>
            <w:r>
              <w:t>Member States</w:t>
            </w:r>
          </w:p>
          <w:p w14:paraId="2A7DF233" w14:textId="53A9353D" w:rsidR="006938F5" w:rsidRDefault="002D411C" w:rsidP="006718D3">
            <w:pPr>
              <w:spacing w:after="0"/>
              <w:jc w:val="left"/>
            </w:pPr>
            <w:r>
              <w:t>États membres</w:t>
            </w:r>
          </w:p>
          <w:p w14:paraId="13C75E2E" w14:textId="5FE45033" w:rsidR="006938F5" w:rsidRDefault="002D411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E759789" w:rsidR="006938F5" w:rsidRDefault="002D411C"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651753E" w:rsidR="00A95A44" w:rsidRPr="00E61551" w:rsidRDefault="002D411C"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039FBC1" w14:textId="77777777" w:rsidR="002D411C" w:rsidRDefault="002D411C" w:rsidP="003C1977">
      <w:pPr>
        <w:spacing w:after="0"/>
      </w:pPr>
      <w:r>
        <w:t>Eurostat, one of the Directorates-General of the European Commission, is the statistical office of the European Union. Eurostat’s mission is to provide high quality statistics and data on Europe.</w:t>
      </w:r>
    </w:p>
    <w:p w14:paraId="5A86D4B8" w14:textId="77777777" w:rsidR="002D411C" w:rsidRDefault="002D411C" w:rsidP="003C1977">
      <w:pPr>
        <w:spacing w:after="0"/>
      </w:pPr>
      <w:r>
        <w:t>Eurostat co-ordinates statistical activities at Union level and inside the Commission.</w:t>
      </w:r>
    </w:p>
    <w:p w14:paraId="53DD7BCA" w14:textId="77777777" w:rsidR="002D411C" w:rsidRDefault="002D411C" w:rsidP="003C1977">
      <w:pPr>
        <w:spacing w:after="0"/>
      </w:pPr>
      <w:r>
        <w:t>The Unit D1: Excessive deficit procedure, methodology and GFS is responsible for the coordination of methodological development in the Directorate and for anticipating and resolving methodology issues arising in the EDP/GFS statistical domain. The Unit D.1 also ensures training in EDP methodology and national accounts and organises task forces and working groups on EDP/GFS issues. The Unit is responsible for the verification of public finance statistics relating to the Excessive Deficit Procedure (EDP) for EU Member States and Candidate Countries. The EDP section of the unit, organised as desk officers with specific country responsibilities, maintains a constant dialogue with countries on the quality and completeness of their EDP data. The unit conducts regular EDP dialogue visits to Member States.</w:t>
      </w:r>
    </w:p>
    <w:p w14:paraId="2444BC8A" w14:textId="1EEF0D4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D907EB" w14:textId="77777777" w:rsidR="002D411C" w:rsidRDefault="002D411C" w:rsidP="003C1977">
      <w:pPr>
        <w:spacing w:after="0"/>
      </w:pPr>
      <w:r>
        <w:t>Unit D.1 of DG ESTAT is seeking to hire a statistical officer. We offer an interesting position as a country desk officer in a dynamic team.</w:t>
      </w:r>
    </w:p>
    <w:p w14:paraId="63761EB8" w14:textId="77777777" w:rsidR="002D411C" w:rsidRDefault="002D411C" w:rsidP="003C1977">
      <w:pPr>
        <w:spacing w:after="0"/>
      </w:pPr>
      <w:r>
        <w:t>The job will entail following a few selected Member States and/or candidate countries and being involved in the verification, validation and publication of EDP data sent by the country(ies); conducting analysis of methodological issues and providing methodological advice; contributing to the task forces and working groups, organised by the Unit; we work in close cooperation with the Commission services, the ECB, and other international organisations.</w:t>
      </w:r>
    </w:p>
    <w:p w14:paraId="4FA38409" w14:textId="56CBCCA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73787C0" w14:textId="77777777" w:rsidR="002D411C" w:rsidRDefault="002D411C" w:rsidP="00527473">
      <w:pPr>
        <w:spacing w:after="0"/>
        <w:jc w:val="left"/>
      </w:pPr>
      <w:r>
        <w:t>We are looking for a statistical officer. The ideal profile for the job is a motivated colleague who is interested in adapting to the work of verification. S/he should have a solid background in economics and/or statistics/mathematics and sound analytical skills. Knowledge of national accounts, as well as at least three-year experience in the EDP/GFS field, is an advantage. The job requires a strong sense of initiative, flexibility, very good organisational and communication skills. S/he should be able to communicate effectively to different audiences, both in writing and orally. Team spirit, sound judgement and a results-oriented approach are also important, as well as the ability to work independently under tight deadlines since the EDP environment is both very dynamic and demanding.</w:t>
      </w:r>
    </w:p>
    <w:p w14:paraId="35FE389C" w14:textId="77777777" w:rsidR="002D411C" w:rsidRDefault="002D411C" w:rsidP="00527473">
      <w:pPr>
        <w:spacing w:after="0"/>
        <w:jc w:val="left"/>
      </w:pPr>
      <w:r>
        <w:t>The main working language of the unit is English. Knowledge of other EU languages would be considered as an asset</w:t>
      </w:r>
    </w:p>
    <w:p w14:paraId="0DE8C532" w14:textId="685F95A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28B5329" w:rsidR="0017274D" w:rsidRPr="008250D4" w:rsidRDefault="002D411C"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1269D19" w14:textId="77777777" w:rsidR="002D411C" w:rsidRDefault="002D411C" w:rsidP="00527473">
      <w:pPr>
        <w:spacing w:after="0"/>
        <w:rPr>
          <w:lang w:val="de-DE"/>
        </w:rPr>
      </w:pPr>
      <w:r>
        <w:rPr>
          <w:lang w:val="de-DE"/>
        </w:rPr>
        <w:t>Eurostat, l’une des directions générales de la Commission européenne, est l’Office statistique de l’Union européenne. Sa mission est de fournir des statistiques et des données de haute qualité sur l’Europe.</w:t>
      </w:r>
    </w:p>
    <w:p w14:paraId="1F249F74" w14:textId="77777777" w:rsidR="002D411C" w:rsidRDefault="002D411C" w:rsidP="00527473">
      <w:pPr>
        <w:spacing w:after="0"/>
        <w:rPr>
          <w:lang w:val="de-DE"/>
        </w:rPr>
      </w:pPr>
      <w:r>
        <w:rPr>
          <w:lang w:val="de-DE"/>
        </w:rPr>
        <w:t>Eurostat coordonne les activités statistiques au niveau de l’Union et au sein de la Commission.</w:t>
      </w:r>
    </w:p>
    <w:p w14:paraId="63D829D6" w14:textId="77777777" w:rsidR="002D411C" w:rsidRDefault="002D411C" w:rsidP="00527473">
      <w:pPr>
        <w:spacing w:after="0"/>
        <w:rPr>
          <w:lang w:val="de-DE"/>
        </w:rPr>
      </w:pPr>
      <w:r>
        <w:rPr>
          <w:lang w:val="de-DE"/>
        </w:rPr>
        <w:t>L’unité D.1 «Procédure de déficit excessif, méthodologie et GFS» est chargée de coordonner le développement méthodologique au sein de la direction ainsi que d’anticiper et de résoudre les questions de méthodologie susceptibles de se poser dans les domaines de la procédure de déficit excessif (PDE) et des statistiques des finances publiques (SFP). En outre, l’unité D.1 assure des formations à la méthodologie PDE et à la comptabilité nationale, et organise des task forces et des groupes de travail sur les questions de PDE/SFP. L’unité est chargée de la vérification des statistiques de finances publiques relatives à la PDE pour les États membres de l’UE et les pays candidats. La section de l’unité consacrée à la PDE, qui se compose d’administrateurs/administratrices ayant la responsabilité de pays spécifiques, maintient un dialogue permanent avec les pays sur la qualité et l’exhaustivité de leurs données PDE. L’unité effectue des visites de dialogue régulières au titre de la PDE dans les États membres.</w:t>
      </w:r>
    </w:p>
    <w:p w14:paraId="6810D07E" w14:textId="5E5E546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60383A8" w14:textId="77777777" w:rsidR="002D411C" w:rsidRDefault="002D411C" w:rsidP="00527473">
      <w:pPr>
        <w:spacing w:after="0"/>
        <w:jc w:val="left"/>
        <w:rPr>
          <w:lang w:val="de-DE"/>
        </w:rPr>
      </w:pPr>
      <w:r>
        <w:rPr>
          <w:lang w:val="de-DE"/>
        </w:rPr>
        <w:t>L’unité D.1 de la DG ESTAT cherche à recruter un responsable statistique. Nous vous proposons un poste intéressant de responsable géographique au sein d’une équipe dynamique.</w:t>
      </w:r>
    </w:p>
    <w:p w14:paraId="28842889" w14:textId="77777777" w:rsidR="002D411C" w:rsidRDefault="002D411C" w:rsidP="00527473">
      <w:pPr>
        <w:spacing w:after="0"/>
        <w:jc w:val="left"/>
        <w:rPr>
          <w:lang w:val="de-DE"/>
        </w:rPr>
      </w:pPr>
      <w:r>
        <w:rPr>
          <w:lang w:val="de-DE"/>
        </w:rPr>
        <w:t>Vos tâches consisteront à suivre quelques États membres et/ou pays candidats sélectionnés et à participer à la vérification, à la validation et à la publication des données PDE transmises par le ou les pays, à procéder à l’analyse de questions méthodologiques, à fournir des conseils méthodologiques et à apporter votre contribution aux task forces et groupes de travail organisés par l’unité. Nous travaillons en étroite coopération avec les services de la Commission, la BCE et d’autres organisations internationales.</w:t>
      </w:r>
    </w:p>
    <w:p w14:paraId="59404C02" w14:textId="3645A2D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D237042" w14:textId="77777777" w:rsidR="002D411C" w:rsidRDefault="002D411C" w:rsidP="00527473">
      <w:pPr>
        <w:spacing w:after="0"/>
        <w:rPr>
          <w:lang w:val="de-DE"/>
        </w:rPr>
      </w:pPr>
      <w:r>
        <w:rPr>
          <w:lang w:val="de-DE"/>
        </w:rPr>
        <w:t>Nous recherchons un responsable statistique. Le profil idéal pour ce poste est celui d’une personne motivée et disposée à se former au travail de vérification. Vous devriez posséder une solide expérience en économie et/ou en statistiques/mathématiques et de bonnes capacités d’analyse. La connaissance de la comptabilité nationale ainsi qu’une expérience d’au moins trois ans dans les domaines de la PDE et des SFP sont un atout. Le poste requiert un sens aigu de l’initiative, de la flexibilité, de très bonnes compétences organisationnelles et de communication, ainsi que la capacité de communiquer efficacement avec différents publics, tant par écrit qu’oralement. Il importe également que vous ayez l’esprit d’équipe, que vous sachiez faire preuve de discernement, que vous ayez une approche axée sur les résultats et que vous soyez en mesure de travailler de manière indépendante dans des délais serrés, étant donné que l’environnement de la PDE est très dynamique et exigeant.</w:t>
      </w:r>
    </w:p>
    <w:p w14:paraId="09E4E221" w14:textId="77777777" w:rsidR="002D411C" w:rsidRDefault="002D411C" w:rsidP="00527473">
      <w:pPr>
        <w:spacing w:after="0"/>
        <w:rPr>
          <w:lang w:val="de-DE"/>
        </w:rPr>
      </w:pPr>
      <w:r>
        <w:rPr>
          <w:lang w:val="de-DE"/>
        </w:rPr>
        <w:t>La principale langue de travail de l’équipe est l’anglais. La connaissance d’autres langues de l’UE constituerait un atout.</w:t>
      </w:r>
    </w:p>
    <w:p w14:paraId="7B92B82C" w14:textId="7BDA89C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B62EF7C" w:rsidR="0017274D" w:rsidRPr="00E61551" w:rsidRDefault="002D411C"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2DADCEE" w14:textId="77777777" w:rsidR="002D411C" w:rsidRDefault="002D411C" w:rsidP="00527473">
      <w:pPr>
        <w:spacing w:after="0"/>
        <w:rPr>
          <w:lang w:val="de-DE"/>
        </w:rPr>
      </w:pPr>
      <w:r>
        <w:rPr>
          <w:lang w:val="de-DE"/>
        </w:rPr>
        <w:t>Eurostat ist eine Generaldirektion der Europäischen Kommission und hat als das statistische Amt der Europäischen Union die Aufgabe, qualitativ hochwertige Statistiken und Daten über Europa bereitzustellen.</w:t>
      </w:r>
    </w:p>
    <w:p w14:paraId="5AA04A48" w14:textId="77777777" w:rsidR="002D411C" w:rsidRDefault="002D411C" w:rsidP="00527473">
      <w:pPr>
        <w:spacing w:after="0"/>
        <w:rPr>
          <w:lang w:val="de-DE"/>
        </w:rPr>
      </w:pPr>
      <w:r>
        <w:rPr>
          <w:lang w:val="de-DE"/>
        </w:rPr>
        <w:t>Eurostat koordiniert statistische Tätigkeiten auf Unionsebene und innerhalb der Kommission.</w:t>
      </w:r>
    </w:p>
    <w:p w14:paraId="4BE59BA2" w14:textId="77777777" w:rsidR="002D411C" w:rsidRDefault="002D411C" w:rsidP="00527473">
      <w:pPr>
        <w:spacing w:after="0"/>
        <w:rPr>
          <w:lang w:val="de-DE"/>
        </w:rPr>
      </w:pPr>
      <w:r>
        <w:rPr>
          <w:lang w:val="de-DE"/>
        </w:rPr>
        <w:t>Das Referat D.1 „Verfahren bei einem übermäßigen Defizit, Methodologie und GFS“ ist dafür zuständig, die Entwicklung der Methodik in der Direktion zu koordinieren sowie etwaige methodische Probleme in den Bereichen Verfahren bei einem übermäßigen Defizit (VÜD) und Statistik der Staatsfinanzen (GFS) zu antizipieren und zu lösen. Zudem führt das Referat D.1 Schulungen auf den Gebieten VÜD-Methodik und Volkswirtschaftliche Gesamtrechnungen durch und richtet Taskforces und Arbeitsgruppen zu VÜD-/GFS-Fragen ein. Unser Referat ist für die Überprüfung der GFS im Zusammenhang mit dem VÜD für EU-Mitgliedstaaten sowie Kandidatenländer zuständig. Die Mitarbeiter der VÜD Abteilung sind jeweils für bestimmte Länder verantwortlich und stehen mit diesen Ländern in ständigem Austausch über die Qualität und Vollständigkeit ihrer VÜD-Daten. Das Referat führt regelmäßige VÜD-Gesprächsbesuche in den Mitgliedstaaten durch.</w:t>
      </w:r>
    </w:p>
    <w:p w14:paraId="2B6785AE" w14:textId="4651D1A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D6AACF2" w14:textId="77777777" w:rsidR="002D411C" w:rsidRDefault="002D411C" w:rsidP="00527473">
      <w:pPr>
        <w:spacing w:after="0"/>
        <w:rPr>
          <w:lang w:val="de-DE"/>
        </w:rPr>
      </w:pPr>
      <w:r>
        <w:rPr>
          <w:lang w:val="de-DE"/>
        </w:rPr>
        <w:t>Das Referat D.1 der GD ESTAT möchte eine/n Statistikreferentin/-referenten einstellen. Wir bieten Ihnen eine abwechslungsreiche Stelle als Länderreferent/-in in einem dynamischen Team.</w:t>
      </w:r>
    </w:p>
    <w:p w14:paraId="3C2045C6" w14:textId="77777777" w:rsidR="002D411C" w:rsidRDefault="002D411C" w:rsidP="00527473">
      <w:pPr>
        <w:spacing w:after="0"/>
        <w:rPr>
          <w:lang w:val="de-DE"/>
        </w:rPr>
      </w:pPr>
      <w:r>
        <w:rPr>
          <w:lang w:val="de-DE"/>
        </w:rPr>
        <w:t>Zu den Aufgaben gehören die Betreuung einiger ausgewählter Mitgliedstaaten und/oder Kandidatenländer sowie die Mitarbeit bei der Überprüfung, Validierung und Veröffentlichung der von dem Land bzw. den Ländern übermittelten VÜD-Daten, ferner Analysen zu methodischen Fragen sowie eine einschlägige Beratungstätigkeit. Außerdem sollten Sie sich in den vom Referat eingerichteten Taskforces und Arbeitsgruppen einbringen. Wir arbeiten eng mit den Kommissionsdienststellen, der EZB und anderen internationalen Organisationen zusammen</w:t>
      </w:r>
    </w:p>
    <w:p w14:paraId="2BE34DBA" w14:textId="7CB1629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2424B441" w:rsidR="00792E59" w:rsidRPr="00A10C67" w:rsidRDefault="002D411C" w:rsidP="00527473">
      <w:pPr>
        <w:spacing w:after="0"/>
        <w:rPr>
          <w:lang w:val="en-US"/>
        </w:rPr>
      </w:pPr>
      <w:r>
        <w:rPr>
          <w:lang w:val="en-US"/>
        </w:rPr>
        <w:t>Wir suchen eine/n Statistikreferentin/-referenten. Idealerweise sollten Sie ein motiviertes Teammitglied sein, das daran interessiert ist, sich in die Überprüfungstätigkeit einzuarbeiten. Fundierte Kenntnisse in Wirtschaftswissenschaften und/oder Statistik/Mathematik sowie ausgeprägte analytische Fähigkeiten sind erforderlich. Kenntnisse auf dem Gebiet der Volkswirtschaftlichen Gesamtrechnungen sowie mindestens drei Jahre Erfahrung im Bereich VÜD/GFS sind von Vorteil. Diese Stelle erfordert ein hohes Maß an Eigeninitiative, Flexibilität, Organisations- und Kommunikationstalent sowie die Fähigkeit, sowohl schriftlich als auch mündlich effizient mit verschiedenen Zielgruppen zu kommunizieren. Auf Teamgeist, ein gutes Urteilsvermögen und eine ergebnisorientierte Arbeitsweise kommt es ebenso an wie auf die Fähigkeit, unter Zeitdruck selbstständig zu arbeiten, da das VÜD-Umfeld sehr dynamisch und anspruchsvoll ist.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D411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D411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D411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D411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D411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D411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D411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D411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D411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D411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D411C"/>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5F2E41"/>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81B2F5B-386F-4906-BBDB-2A52DE4E9720}"/>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3281</Words>
  <Characters>18708</Characters>
  <Application>Microsoft Office Word</Application>
  <DocSecurity>4</DocSecurity>
  <PresentationFormat>Microsoft Word 14.0</PresentationFormat>
  <Lines>155</Lines>
  <Paragraphs>43</Paragraphs>
  <ScaleCrop>true</ScaleCrop>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2026-01-14T10:36:00Z</dcterms:created>
  <dcterms:modified xsi:type="dcterms:W3CDTF">2026-01-14T10:36:00Z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