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2EA4BAF" w:rsidR="005C6DCE" w:rsidRPr="0080358B" w:rsidRDefault="00F04D12"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04D12"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3478255" w:rsidR="006938F5" w:rsidRDefault="00F04D12" w:rsidP="006718D3">
            <w:pPr>
              <w:spacing w:after="0"/>
              <w:jc w:val="left"/>
            </w:pPr>
            <w:r>
              <w:t>DGT.C.1.ES.1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95FD13E" w:rsidR="006938F5" w:rsidRDefault="006938F5" w:rsidP="006718D3">
            <w:pPr>
              <w:spacing w:after="0"/>
              <w:jc w:val="left"/>
            </w:pP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45C2A93" w:rsidR="4EEB584D" w:rsidRDefault="00F04D12"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5EDA080" w:rsidR="006938F5" w:rsidRDefault="00F04D12"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CED2B4B" w:rsidR="3C2D33B5" w:rsidRDefault="00F04D12" w:rsidP="14270372">
            <w:pPr>
              <w:spacing w:after="0"/>
              <w:jc w:val="left"/>
            </w:pPr>
            <w:r>
              <w:t>Brussels</w:t>
            </w:r>
          </w:p>
          <w:p w14:paraId="6B7C1AA9" w14:textId="64179098" w:rsidR="3C2D33B5" w:rsidRDefault="00F04D12" w:rsidP="14270372">
            <w:pPr>
              <w:spacing w:after="0"/>
              <w:jc w:val="left"/>
            </w:pPr>
            <w:r>
              <w:t>Bruxelles</w:t>
            </w:r>
          </w:p>
          <w:p w14:paraId="5C918E8F" w14:textId="304B94DE" w:rsidR="3C2D33B5" w:rsidRDefault="00F04D12"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DEA90CD" w:rsidR="006938F5" w:rsidRDefault="00F04D12" w:rsidP="006718D3">
            <w:pPr>
              <w:spacing w:after="0"/>
              <w:jc w:val="left"/>
            </w:pPr>
            <w:r>
              <w:t>With allowances</w:t>
            </w:r>
          </w:p>
          <w:p w14:paraId="02E31856" w14:textId="75577971" w:rsidR="006938F5" w:rsidRDefault="00F04D12" w:rsidP="006718D3">
            <w:pPr>
              <w:spacing w:after="0"/>
              <w:jc w:val="left"/>
            </w:pPr>
            <w:r>
              <w:t>Avec indemnités</w:t>
            </w:r>
          </w:p>
          <w:p w14:paraId="720FD450" w14:textId="64D7D352" w:rsidR="006938F5" w:rsidRDefault="00F04D12"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DFC673D" w:rsidR="006938F5" w:rsidRDefault="00F04D12" w:rsidP="006718D3">
            <w:pPr>
              <w:spacing w:after="0"/>
              <w:jc w:val="left"/>
            </w:pPr>
            <w:r>
              <w:t>Member States</w:t>
            </w:r>
          </w:p>
          <w:p w14:paraId="2A7DF233" w14:textId="2496BBE8" w:rsidR="006938F5" w:rsidRDefault="00F04D12" w:rsidP="006718D3">
            <w:pPr>
              <w:spacing w:after="0"/>
              <w:jc w:val="left"/>
            </w:pPr>
            <w:r>
              <w:t>États membres</w:t>
            </w:r>
          </w:p>
          <w:p w14:paraId="13C75E2E" w14:textId="0FF840F4" w:rsidR="006938F5" w:rsidRDefault="00F04D12"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2F45DF4" w:rsidR="006938F5" w:rsidRDefault="00F04D12"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6E2E9D7" w:rsidR="00A95A44" w:rsidRPr="00E61551" w:rsidRDefault="00F04D12"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0825017" w14:textId="77777777" w:rsidR="00F04D12" w:rsidRDefault="00F04D12" w:rsidP="003C1977">
      <w:pPr>
        <w:spacing w:after="0"/>
      </w:pPr>
      <w:r>
        <w:t>Unit ES.1, based in Brussels, is one of the two Spanish Language units of the European Commission's Directorate-General for Translation (DGT). It is responsible for the translation into Spanish, from all EU official languages, of the documents received from Directorates-General, Commissioners’ Cabinets and other services of the European Commission in the main following areas: economy and finance; competition; justice, consumers and data protection; taxation and customs; migration and home affairs; international partnerships; budget and audits; communications networks, content and technology; internal administration (human resources, IT, infrastructure and logistics); agriculture, climate action and environment. Most source documents are drafted in English and, to a lesser extent, in French.</w:t>
      </w:r>
    </w:p>
    <w:p w14:paraId="0AC1ECA3" w14:textId="77777777" w:rsidR="00F04D12" w:rsidRDefault="00F04D12" w:rsidP="003C1977">
      <w:pPr>
        <w:spacing w:after="0"/>
      </w:pPr>
      <w:r>
        <w:t>The unit currently consists of 25 translators, 6 assistants and the head of unit.</w:t>
      </w:r>
    </w:p>
    <w:p w14:paraId="2444BC8A" w14:textId="0247778C"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7918764" w14:textId="77777777" w:rsidR="00F04D12" w:rsidRDefault="00F04D12" w:rsidP="003C1977">
      <w:pPr>
        <w:spacing w:after="0"/>
      </w:pPr>
      <w:r>
        <w:t>We propose a challenging and stimulating position in a dynamic team. The seconded national expert will join Unit ES.1 of the European Commission’s Directorate-General for Translation (DGT) and contribute to reinforce its specialised thematic competencies. The main tasks of the seconded national expert include the following:</w:t>
      </w:r>
    </w:p>
    <w:p w14:paraId="506F0577" w14:textId="77777777" w:rsidR="00F04D12" w:rsidRDefault="00F04D12" w:rsidP="003C1977">
      <w:pPr>
        <w:spacing w:after="0"/>
      </w:pPr>
      <w:r>
        <w:t>•</w:t>
      </w:r>
      <w:r>
        <w:tab/>
        <w:t>to translate from English into Spanish documents requested by the Commission in the above mentioned fields;</w:t>
      </w:r>
    </w:p>
    <w:p w14:paraId="11D5C90C" w14:textId="77777777" w:rsidR="00F04D12" w:rsidRDefault="00F04D12" w:rsidP="003C1977">
      <w:pPr>
        <w:spacing w:after="0"/>
      </w:pPr>
      <w:r>
        <w:t>•</w:t>
      </w:r>
      <w:r>
        <w:tab/>
        <w:t>to revise, review and evaluate translations made by internal or external translators;</w:t>
      </w:r>
    </w:p>
    <w:p w14:paraId="643FEF44" w14:textId="77777777" w:rsidR="00F04D12" w:rsidRDefault="00F04D12" w:rsidP="003C1977">
      <w:pPr>
        <w:spacing w:after="0"/>
      </w:pPr>
      <w:r>
        <w:t>•</w:t>
      </w:r>
      <w:r>
        <w:tab/>
        <w:t>to meet the quality requirements set out in DGT’s guidelines;</w:t>
      </w:r>
    </w:p>
    <w:p w14:paraId="19E6C08F" w14:textId="77777777" w:rsidR="00F04D12" w:rsidRDefault="00F04D12" w:rsidP="003C1977">
      <w:pPr>
        <w:spacing w:after="0"/>
      </w:pPr>
      <w:r>
        <w:t>•</w:t>
      </w:r>
      <w:r>
        <w:tab/>
        <w:t>to carry out terminology work in his/her fields of specialisation;</w:t>
      </w:r>
    </w:p>
    <w:p w14:paraId="43F52AE0" w14:textId="77777777" w:rsidR="00F04D12" w:rsidRDefault="00F04D12" w:rsidP="003C1977">
      <w:pPr>
        <w:spacing w:after="0"/>
      </w:pPr>
      <w:r>
        <w:t>•</w:t>
      </w:r>
      <w:r>
        <w:tab/>
        <w:t>to ensure linguistic and terminological consistency and harmonisation of translation work of the unit in his/her fields of specialisation.</w:t>
      </w:r>
    </w:p>
    <w:p w14:paraId="10036C47" w14:textId="77777777" w:rsidR="00F04D12" w:rsidRDefault="00F04D12" w:rsidP="003C1977">
      <w:pPr>
        <w:spacing w:after="0"/>
      </w:pPr>
      <w:r>
        <w:t>This position involves working in close cooperation with the rest of the ES.1 team and, where appropriate, with the Luxembourg-based colleagues and the field officers in Spain.</w:t>
      </w:r>
    </w:p>
    <w:p w14:paraId="4FA38409" w14:textId="2F7AAB1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3055638B" w:rsidR="00A95A44" w:rsidRDefault="00F04D12" w:rsidP="00527473">
      <w:pPr>
        <w:spacing w:after="0"/>
        <w:jc w:val="left"/>
      </w:pPr>
      <w:r>
        <w:t>The seconded national expert will work as a translator, reviser and/or terminologist and reinforce the thematic competencies of the Spanish Language Community. Therefore, the seconded national expert will have relevant knowledge and experience in any of the specialised fields of the Commission work covered by the unit (preferably performing translation or translation-related activities): economics, finance, accounting, banking, budget, law, public administration, justice and judicial system, migration and home affairs, foreign relations, technology, IT and communication networks, agriculture, environment, climate action.</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98A610D" w:rsidR="0017274D" w:rsidRPr="008250D4" w:rsidRDefault="00F04D12"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F0C223C" w14:textId="77777777" w:rsidR="00F04D12" w:rsidRDefault="00F04D12" w:rsidP="00527473">
      <w:pPr>
        <w:spacing w:after="0"/>
        <w:rPr>
          <w:lang w:val="de-DE"/>
        </w:rPr>
      </w:pPr>
      <w:r>
        <w:rPr>
          <w:lang w:val="de-DE"/>
        </w:rPr>
        <w:t>L'unité ES.1, basée à Bruxelles, est l'une des deux unités de langue espagnole au sein de la direction générale de la traduction (DG Traduction) de la Commission européenne. Elle est responsable de la traduction vers l'espagnol, à partir de toutes les langues officielles de l'UE, des documents reçus des directions générales, des cabinets des commissaires et d'autres services de la Commission dans les domaines suivants: économie et finances; concurrence; justice, consommateurs et protection des données; fiscalité et douanes; migration et affaires intérieures; partenariats internationaux; budget et audits; réseaux de communication, contenu et technologies; administration interne (ressources humaines, informatique, infrastructures et logistique); agriculture, action pour le climat et environnement. La plupart des documents d’origine sont rédigés en anglais et, dans une moindre mesure, en français.</w:t>
      </w:r>
    </w:p>
    <w:p w14:paraId="4C192289" w14:textId="77777777" w:rsidR="00F04D12" w:rsidRDefault="00F04D12" w:rsidP="00527473">
      <w:pPr>
        <w:spacing w:after="0"/>
        <w:rPr>
          <w:lang w:val="de-DE"/>
        </w:rPr>
      </w:pPr>
      <w:r>
        <w:rPr>
          <w:lang w:val="de-DE"/>
        </w:rPr>
        <w:t>L'unité se compose actuellement de 25 traducteurs, de 6 assistants et du chef d'unité.</w:t>
      </w:r>
    </w:p>
    <w:p w14:paraId="6810D07E" w14:textId="5F89FF6F"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0EC4155" w14:textId="77777777" w:rsidR="00F04D12" w:rsidRDefault="00F04D12" w:rsidP="00527473">
      <w:pPr>
        <w:spacing w:after="0"/>
        <w:jc w:val="left"/>
        <w:rPr>
          <w:lang w:val="de-DE"/>
        </w:rPr>
      </w:pPr>
      <w:r>
        <w:rPr>
          <w:lang w:val="de-DE"/>
        </w:rPr>
        <w:t xml:space="preserve">Nous proposons un poste stimulant au sein d’une équipe dynamique. L’expert national détaché (m/f) rejoindra l’unité ES.1 de la direction générale de la traduction (DGT) de la Commission européenne et contribuera à renforcer ses compétences thématiques spécialisées. Les tâches principales de l’expert national détaché sont les suivantes: </w:t>
      </w:r>
    </w:p>
    <w:p w14:paraId="55A99AC7" w14:textId="77777777" w:rsidR="00F04D12" w:rsidRDefault="00F04D12" w:rsidP="00527473">
      <w:pPr>
        <w:spacing w:after="0"/>
        <w:jc w:val="left"/>
        <w:rPr>
          <w:lang w:val="de-DE"/>
        </w:rPr>
      </w:pPr>
      <w:r>
        <w:rPr>
          <w:lang w:val="de-DE"/>
        </w:rPr>
        <w:t>•</w:t>
      </w:r>
      <w:r>
        <w:rPr>
          <w:lang w:val="de-DE"/>
        </w:rPr>
        <w:tab/>
        <w:t xml:space="preserve">traduire de l’anglais vers l’espagnol les documents demandés par la Commission dans les domaines susmentionnés; </w:t>
      </w:r>
    </w:p>
    <w:p w14:paraId="184A3E17" w14:textId="77777777" w:rsidR="00F04D12" w:rsidRDefault="00F04D12" w:rsidP="00527473">
      <w:pPr>
        <w:spacing w:after="0"/>
        <w:jc w:val="left"/>
        <w:rPr>
          <w:lang w:val="de-DE"/>
        </w:rPr>
      </w:pPr>
      <w:r>
        <w:rPr>
          <w:lang w:val="de-DE"/>
        </w:rPr>
        <w:t>•</w:t>
      </w:r>
      <w:r>
        <w:rPr>
          <w:lang w:val="de-DE"/>
        </w:rPr>
        <w:tab/>
        <w:t xml:space="preserve">réviser, relire et évaluer les traductions effectuées par des traducteurs internes ou externes; </w:t>
      </w:r>
    </w:p>
    <w:p w14:paraId="7DC06C32" w14:textId="77777777" w:rsidR="00F04D12" w:rsidRDefault="00F04D12" w:rsidP="00527473">
      <w:pPr>
        <w:spacing w:after="0"/>
        <w:jc w:val="left"/>
        <w:rPr>
          <w:lang w:val="de-DE"/>
        </w:rPr>
      </w:pPr>
      <w:r>
        <w:rPr>
          <w:lang w:val="de-DE"/>
        </w:rPr>
        <w:t>•</w:t>
      </w:r>
      <w:r>
        <w:rPr>
          <w:lang w:val="de-DE"/>
        </w:rPr>
        <w:tab/>
        <w:t xml:space="preserve">satisfaire aux exigences de qualité définies dans les lignes directrices de la DGT; </w:t>
      </w:r>
    </w:p>
    <w:p w14:paraId="5D75E9DB" w14:textId="77777777" w:rsidR="00F04D12" w:rsidRDefault="00F04D12" w:rsidP="00527473">
      <w:pPr>
        <w:spacing w:after="0"/>
        <w:jc w:val="left"/>
        <w:rPr>
          <w:lang w:val="de-DE"/>
        </w:rPr>
      </w:pPr>
      <w:r>
        <w:rPr>
          <w:lang w:val="de-DE"/>
        </w:rPr>
        <w:t>•</w:t>
      </w:r>
      <w:r>
        <w:rPr>
          <w:lang w:val="de-DE"/>
        </w:rPr>
        <w:tab/>
        <w:t xml:space="preserve">effectuer des tâches terminologiques dans ses domaines de spécialisation;  </w:t>
      </w:r>
    </w:p>
    <w:p w14:paraId="214FE967" w14:textId="77777777" w:rsidR="00F04D12" w:rsidRDefault="00F04D12" w:rsidP="00527473">
      <w:pPr>
        <w:spacing w:after="0"/>
        <w:jc w:val="left"/>
        <w:rPr>
          <w:lang w:val="de-DE"/>
        </w:rPr>
      </w:pPr>
      <w:r>
        <w:rPr>
          <w:lang w:val="de-DE"/>
        </w:rPr>
        <w:t>•</w:t>
      </w:r>
      <w:r>
        <w:rPr>
          <w:lang w:val="de-DE"/>
        </w:rPr>
        <w:tab/>
        <w:t>assurer la cohérence linguistique et terminologique et l’harmonisation du travail de traduction de l’unité dans ses domaines de spécialisation.</w:t>
      </w:r>
    </w:p>
    <w:p w14:paraId="1EE5F17D" w14:textId="77777777" w:rsidR="00F04D12" w:rsidRDefault="00F04D12" w:rsidP="00527473">
      <w:pPr>
        <w:spacing w:after="0"/>
        <w:jc w:val="left"/>
        <w:rPr>
          <w:lang w:val="de-DE"/>
        </w:rPr>
      </w:pPr>
      <w:r>
        <w:rPr>
          <w:lang w:val="de-DE"/>
        </w:rPr>
        <w:t>Ce poste implique une collaboration étroite avec l’équipe ES.1 et, le cas échéant, les collègues basés à Luxembourg et les antennes en Espagne.</w:t>
      </w:r>
    </w:p>
    <w:p w14:paraId="59404C02" w14:textId="11B9C5CD"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4C9CDEB4" w:rsidR="00A95A44" w:rsidRPr="00E61551" w:rsidRDefault="00F04D12" w:rsidP="00527473">
      <w:pPr>
        <w:spacing w:after="0"/>
        <w:rPr>
          <w:lang w:val="de-DE"/>
        </w:rPr>
      </w:pPr>
      <w:r>
        <w:rPr>
          <w:lang w:val="de-DE"/>
        </w:rPr>
        <w:t>L’expert national détaché travaillera en tant que traducteur, réviseur et/ou terminologue et renforcera les compétences thématiques de la communauté de langue espagnole. Par conséquent, l’expert national détaché disposera de connaissances et d’expérience dans un des domaines spécialisés de travail de la Commission couverts par l’unité (préférablement dans des tâches de traduction ou liées à la traduction): économie, finances, comptabilité, banque, budget, droit, administration publique, justice et système judiciaire, migration et affaires intérieures, relations étrangères, technologie, informatique et réseaux de communication, agriculture, environnement, action pour le climat.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9F934E0" w:rsidR="0017274D" w:rsidRPr="00E61551" w:rsidRDefault="00F04D12"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ABF41B8" w14:textId="77777777" w:rsidR="00F04D12" w:rsidRDefault="00F04D12" w:rsidP="00527473">
      <w:pPr>
        <w:spacing w:after="0"/>
        <w:rPr>
          <w:lang w:val="de-DE"/>
        </w:rPr>
      </w:pPr>
      <w:r>
        <w:rPr>
          <w:lang w:val="de-DE"/>
        </w:rPr>
        <w:t xml:space="preserve">Das Referat ES.1, mit Sitz in Brüssel, ist eines der zwei spanischsprachigen Referate der Generaldirektion Übersetzung (DGT) der Europäischen Kommission. Es ist für die Übersetzung der Dokumente aus allen EU-Amtssprachen ins Spanische zuständig, die es von den Generaldirektionen, von den Kabinetten der Kommissionsmitglieder und anderen Dienststellen der Europäischen Kommission zu folgenden Hauptbereichen erhält: Wirtschaft und Finanzen; Wettbewerb; Justiz, Verbraucher und Datenschutz; Steuern und Zollunion; Migration und Inneres; internationale Partnerschaften; Haushalt und Prüfungen; Kommunikationsnetze, Inhalte und Technologien; interne Verwaltung (Personal, IT, Infrastruktur und Logistik); Landwirtschaft, Klimaschutz und Umwelt. Die meisten Ausgangsdokumente sind auf Englisch und in geringerem Maße auf Französisch verfasst. </w:t>
      </w:r>
    </w:p>
    <w:p w14:paraId="5BCBA752" w14:textId="77777777" w:rsidR="00F04D12" w:rsidRDefault="00F04D12" w:rsidP="00527473">
      <w:pPr>
        <w:spacing w:after="0"/>
        <w:rPr>
          <w:lang w:val="de-DE"/>
        </w:rPr>
      </w:pPr>
      <w:r>
        <w:rPr>
          <w:lang w:val="de-DE"/>
        </w:rPr>
        <w:t>Das Referat besteht derzeit aus 25 Übersetzern, 6 Assistenten und dem Referatsleiter.</w:t>
      </w:r>
    </w:p>
    <w:p w14:paraId="37F9C203" w14:textId="77777777" w:rsidR="00F04D12" w:rsidRDefault="00F04D12" w:rsidP="00527473">
      <w:pPr>
        <w:spacing w:after="0"/>
        <w:rPr>
          <w:lang w:val="de-DE"/>
        </w:rPr>
      </w:pPr>
    </w:p>
    <w:p w14:paraId="2B6785AE" w14:textId="2EDEE4BC"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1A4959C" w14:textId="77777777" w:rsidR="00F04D12" w:rsidRDefault="00F04D12" w:rsidP="00527473">
      <w:pPr>
        <w:spacing w:after="0"/>
        <w:rPr>
          <w:lang w:val="de-DE"/>
        </w:rPr>
      </w:pPr>
      <w:r>
        <w:rPr>
          <w:lang w:val="de-DE"/>
        </w:rPr>
        <w:t>Wir schlagen eine anspruchsvolle und anregende Position in einem dynamischen Team vor. Die/der abgeordnete nationale Sachverständige wird im Referat ES.1 der Generaldirektion Übersetzung (DGT) der Europäischen Kommission tätig sein und zur Stärkung der thematischen Fachkompetenzen des Referats beitragen. Zu den Hauptaufgaben des/der abgeordneten nationalen Sachverständigen gehören:</w:t>
      </w:r>
    </w:p>
    <w:p w14:paraId="5520FE71" w14:textId="77777777" w:rsidR="00F04D12" w:rsidRDefault="00F04D12" w:rsidP="00527473">
      <w:pPr>
        <w:spacing w:after="0"/>
        <w:rPr>
          <w:lang w:val="de-DE"/>
        </w:rPr>
      </w:pPr>
      <w:r>
        <w:rPr>
          <w:lang w:val="de-DE"/>
        </w:rPr>
        <w:t>•</w:t>
      </w:r>
      <w:r>
        <w:rPr>
          <w:lang w:val="de-DE"/>
        </w:rPr>
        <w:tab/>
        <w:t xml:space="preserve">die Übersetzung aus dem Englischen ins Spanische von Dokumenten, die von der Kommission in den oben gennanten Bereichen angefordert werden; </w:t>
      </w:r>
    </w:p>
    <w:p w14:paraId="17B8F480" w14:textId="77777777" w:rsidR="00F04D12" w:rsidRDefault="00F04D12" w:rsidP="00527473">
      <w:pPr>
        <w:spacing w:after="0"/>
        <w:rPr>
          <w:lang w:val="de-DE"/>
        </w:rPr>
      </w:pPr>
      <w:r>
        <w:rPr>
          <w:lang w:val="de-DE"/>
        </w:rPr>
        <w:t>•</w:t>
      </w:r>
      <w:r>
        <w:rPr>
          <w:lang w:val="de-DE"/>
        </w:rPr>
        <w:tab/>
        <w:t>die Überarbeitung, Überprüfung und Bewertung von internen und externen Übersetzungen;</w:t>
      </w:r>
    </w:p>
    <w:p w14:paraId="69F014D6" w14:textId="77777777" w:rsidR="00F04D12" w:rsidRDefault="00F04D12" w:rsidP="00527473">
      <w:pPr>
        <w:spacing w:after="0"/>
        <w:rPr>
          <w:lang w:val="de-DE"/>
        </w:rPr>
      </w:pPr>
      <w:r>
        <w:rPr>
          <w:lang w:val="de-DE"/>
        </w:rPr>
        <w:t>•</w:t>
      </w:r>
      <w:r>
        <w:rPr>
          <w:lang w:val="de-DE"/>
        </w:rPr>
        <w:tab/>
        <w:t>die Erfüllung der in den Leitfäden der DGT bestimmten Qualitätsanforderungen;</w:t>
      </w:r>
    </w:p>
    <w:p w14:paraId="7E4C70C7" w14:textId="77777777" w:rsidR="00F04D12" w:rsidRDefault="00F04D12" w:rsidP="00527473">
      <w:pPr>
        <w:spacing w:after="0"/>
        <w:rPr>
          <w:lang w:val="de-DE"/>
        </w:rPr>
      </w:pPr>
      <w:r>
        <w:rPr>
          <w:lang w:val="de-DE"/>
        </w:rPr>
        <w:t>•</w:t>
      </w:r>
      <w:r>
        <w:rPr>
          <w:lang w:val="de-DE"/>
        </w:rPr>
        <w:tab/>
        <w:t xml:space="preserve">der Beitrag zur Terminologiearbeit in seinen/ihren Fachgebieten;  </w:t>
      </w:r>
    </w:p>
    <w:p w14:paraId="7F70FE27" w14:textId="77777777" w:rsidR="00F04D12" w:rsidRDefault="00F04D12" w:rsidP="00527473">
      <w:pPr>
        <w:spacing w:after="0"/>
        <w:rPr>
          <w:lang w:val="de-DE"/>
        </w:rPr>
      </w:pPr>
      <w:r>
        <w:rPr>
          <w:lang w:val="de-DE"/>
        </w:rPr>
        <w:t>•</w:t>
      </w:r>
      <w:r>
        <w:rPr>
          <w:lang w:val="de-DE"/>
        </w:rPr>
        <w:tab/>
        <w:t>die Gewährleistung, in seinen/ihren Fachgebieten, der sprachlichen und terminologischen Kohärenz und Harmonisierung der Übersetzungsarbeit des Referats.</w:t>
      </w:r>
    </w:p>
    <w:p w14:paraId="0C3E5752" w14:textId="77777777" w:rsidR="00F04D12" w:rsidRDefault="00F04D12" w:rsidP="00527473">
      <w:pPr>
        <w:spacing w:after="0"/>
        <w:rPr>
          <w:lang w:val="de-DE"/>
        </w:rPr>
      </w:pPr>
      <w:r>
        <w:rPr>
          <w:lang w:val="de-DE"/>
        </w:rPr>
        <w:t>Die Stelle erfordert eine enge Zusammenarbeit mit den übrigen Kollegen des ES.1-Teams und gegebenenfalls mit den in Luxemburg ansässigen Kollegen und den Field Officers in Spanien.</w:t>
      </w:r>
    </w:p>
    <w:p w14:paraId="2BE34DBA" w14:textId="3AF60C30"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6B60FF10" w:rsidR="00792E59" w:rsidRPr="00A10C67" w:rsidRDefault="00F04D12" w:rsidP="00527473">
      <w:pPr>
        <w:spacing w:after="0"/>
        <w:rPr>
          <w:lang w:val="en-US"/>
        </w:rPr>
      </w:pPr>
      <w:r>
        <w:rPr>
          <w:lang w:val="en-US"/>
        </w:rPr>
        <w:t>Der/die abgeordnete nationale Sachverständige wird als Übersetzer/in, Korrekturleser/in und/oder Terminologe/in tätig sein und die thematischen Kompetenzen der Spanischen Sprachgemeinschaft stärken. Daher wird der/die abgeordnete nationale Sachverständige über einschlägige Fachkenntnisse und Erfahrung in einem der vom Referat abgedeckten Fachbereichen der Kommission verfügen (vorzugsweise in Übersetzungs- oder übersetzungsbezogenen Tätigkeiten): Wirtschaft, Finanzen, Buchhaltung, Bankwesen, Haushalt, Recht, öffentliche Verwaltung, Justiz, Migration und Inneres, Außenbeziehungen, Technologie, IT und Kommunikationsnetze, Landwirtschaft, Umwelt, Klimaschutz.</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04D12"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04D12"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04D12"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04D12"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04D12"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04D12"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04D12"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04D12"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04D12"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04D12"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070D3"/>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04D12"/>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15C6AF2C-391B-4148-A0B9-BF57E8E1297D}"/>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3175</Words>
  <Characters>18101</Characters>
  <Application>Microsoft Office Word</Application>
  <DocSecurity>4</DocSecurity>
  <PresentationFormat>Microsoft Word 14.0</PresentationFormat>
  <Lines>150</Lines>
  <Paragraphs>42</Paragraphs>
  <ScaleCrop>true</ScaleCrop>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2025-12-12T09:37:00Z</dcterms:created>
  <dcterms:modified xsi:type="dcterms:W3CDTF">2025-12-12T09:37:00Z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