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684405" w14:paraId="73E9441F" w14:textId="76191F1D">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684405"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3327ABDA"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84405" w14:paraId="16E99962" w14:textId="3C488671">
            <w:pPr>
              <w:spacing w:after="0"/>
              <w:jc w:val="left"/>
            </w:pPr>
            <w:r>
              <w:t>RTD.B.3</w:t>
            </w:r>
          </w:p>
        </w:tc>
      </w:tr>
      <w:tr w:rsidR="006938F5" w:rsidTr="3327ABDA"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84405" w14:paraId="54D41098" w14:textId="37B89B38">
            <w:pPr>
              <w:spacing w:after="0"/>
              <w:jc w:val="left"/>
            </w:pPr>
            <w:r>
              <w:t>497740</w:t>
            </w:r>
          </w:p>
        </w:tc>
      </w:tr>
      <w:tr w:rsidR="14270372" w:rsidTr="3327ABDA"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684405" w14:paraId="1797EDF2" w14:textId="49546AC1">
            <w:pPr>
              <w:spacing w:after="0"/>
              <w:jc w:val="left"/>
            </w:pPr>
            <w:r>
              <w:t>Q1 2026</w:t>
            </w:r>
          </w:p>
        </w:tc>
      </w:tr>
      <w:tr w:rsidR="006938F5" w:rsidTr="3327ABDA"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684405" w14:paraId="4528AB07" w14:textId="275356C1">
            <w:pPr>
              <w:spacing w:after="0"/>
              <w:jc w:val="left"/>
            </w:pPr>
            <w:r>
              <w:t>24</w:t>
            </w:r>
          </w:p>
        </w:tc>
      </w:tr>
      <w:tr w:rsidR="14270372" w:rsidTr="3327ABDA"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684405" w14:paraId="4E935B99" w14:textId="3C8E6490">
            <w:pPr>
              <w:spacing w:after="0"/>
              <w:jc w:val="left"/>
            </w:pPr>
            <w:r>
              <w:t>Brussels</w:t>
            </w:r>
          </w:p>
          <w:p w:rsidR="3C2D33B5" w:rsidP="14270372" w:rsidRDefault="00684405" w14:paraId="6B7C1AA9" w14:textId="047242D1">
            <w:pPr>
              <w:spacing w:after="0"/>
              <w:jc w:val="left"/>
            </w:pPr>
            <w:r>
              <w:t>Bruxelles</w:t>
            </w:r>
          </w:p>
          <w:p w:rsidR="3C2D33B5" w:rsidP="14270372" w:rsidRDefault="00684405" w14:paraId="5C918E8F" w14:textId="1B2ACE5E">
            <w:pPr>
              <w:spacing w:after="0"/>
              <w:jc w:val="left"/>
            </w:pPr>
            <w:r>
              <w:t>Brüssel</w:t>
            </w:r>
          </w:p>
        </w:tc>
      </w:tr>
      <w:tr w:rsidR="006938F5" w:rsidTr="3327ABDA"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684405" w14:paraId="1AFC5732" w14:textId="5C74ADB9">
            <w:pPr>
              <w:spacing w:after="0"/>
              <w:jc w:val="left"/>
            </w:pPr>
            <w:r>
              <w:t>With allowances</w:t>
            </w:r>
          </w:p>
          <w:p w:rsidR="006938F5" w:rsidP="006718D3" w:rsidRDefault="00684405" w14:paraId="02E31856" w14:textId="0E1152AE">
            <w:pPr>
              <w:spacing w:after="0"/>
              <w:jc w:val="left"/>
            </w:pPr>
            <w:r>
              <w:t>Avec indemnités</w:t>
            </w:r>
          </w:p>
          <w:p w:rsidR="006938F5" w:rsidP="006718D3" w:rsidRDefault="00684405" w14:paraId="720FD450" w14:textId="3DFAF3A5">
            <w:pPr>
              <w:spacing w:after="0"/>
              <w:jc w:val="left"/>
            </w:pPr>
            <w:r>
              <w:t>Mit Vergütung</w:t>
            </w:r>
          </w:p>
        </w:tc>
      </w:tr>
      <w:tr w:rsidR="006938F5" w:rsidTr="3327ABDA"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006718D3" w:rsidRDefault="00684405" w14:paraId="1EB17035" w14:textId="416A5890">
            <w:pPr>
              <w:spacing w:after="0"/>
              <w:jc w:val="left"/>
            </w:pPr>
            <w:r w:rsidR="00684405">
              <w:rPr/>
              <w:t>Member States + EFTA countries (Iceland</w:t>
            </w:r>
            <w:r w:rsidR="31EF92AD">
              <w:rPr/>
              <w:t xml:space="preserve"> + </w:t>
            </w:r>
            <w:r w:rsidR="00684405">
              <w:rPr/>
              <w:t>Norway)</w:t>
            </w:r>
          </w:p>
          <w:p w:rsidR="006938F5" w:rsidP="006718D3" w:rsidRDefault="00684405" w14:paraId="2A7DF233" w14:textId="123F502D">
            <w:pPr>
              <w:spacing w:after="0"/>
              <w:jc w:val="left"/>
            </w:pPr>
            <w:r w:rsidR="00684405">
              <w:rPr/>
              <w:t xml:space="preserve">États </w:t>
            </w:r>
            <w:r w:rsidR="00684405">
              <w:rPr/>
              <w:t>membres</w:t>
            </w:r>
            <w:r w:rsidR="00684405">
              <w:rPr/>
              <w:t xml:space="preserve"> + pays AELE (Islande </w:t>
            </w:r>
            <w:r w:rsidR="1BFD5D17">
              <w:rPr/>
              <w:t>+</w:t>
            </w:r>
            <w:r w:rsidR="00684405">
              <w:rPr/>
              <w:t xml:space="preserve"> </w:t>
            </w:r>
            <w:r w:rsidR="00684405">
              <w:rPr/>
              <w:t>Norvège</w:t>
            </w:r>
            <w:r w:rsidR="00684405">
              <w:rPr/>
              <w:t>)</w:t>
            </w:r>
          </w:p>
          <w:p w:rsidR="006938F5" w:rsidP="006718D3" w:rsidRDefault="00684405" w14:paraId="13C75E2E" w14:textId="478110BD">
            <w:pPr>
              <w:spacing w:after="0"/>
              <w:jc w:val="left"/>
            </w:pPr>
            <w:r w:rsidR="00684405">
              <w:rPr/>
              <w:t>Mitgliedstaaten</w:t>
            </w:r>
            <w:r w:rsidR="00684405">
              <w:rPr/>
              <w:t xml:space="preserve"> + EFTA-Länder (Island, </w:t>
            </w:r>
            <w:r w:rsidR="5886DC7C">
              <w:rPr/>
              <w:t>+</w:t>
            </w:r>
            <w:r w:rsidR="00684405">
              <w:rPr/>
              <w:t xml:space="preserve"> </w:t>
            </w:r>
            <w:r w:rsidR="00684405">
              <w:rPr/>
              <w:t>Norwegen</w:t>
            </w:r>
            <w:r w:rsidR="00684405">
              <w:rPr/>
              <w:t>)</w:t>
            </w:r>
          </w:p>
        </w:tc>
      </w:tr>
      <w:tr w:rsidR="006938F5" w:rsidTr="3327ABDA"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684405" w14:paraId="50820CBA" w14:textId="3C3FBA9E">
            <w:pPr>
              <w:spacing w:after="0"/>
              <w:jc w:val="left"/>
            </w:pPr>
            <w:r>
              <w:t>27/01/2026</w:t>
            </w:r>
          </w:p>
        </w:tc>
      </w:tr>
      <w:tr w:rsidRPr="00A10C67" w:rsidR="003D0078" w:rsidTr="3327ABDA"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684405" w14:paraId="5AF5E061" w14:textId="6617A1F6">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684405" w:rsidP="003C1977" w:rsidRDefault="00684405" w14:paraId="10983548" w14:textId="77777777">
      <w:pPr>
        <w:spacing w:after="0"/>
      </w:pPr>
      <w:r>
        <w:t>The Unit “Climate and Planetary Boundaries” supports the transition to a healthy planet, which is climate neutral by 2050 and operates within safe planetary boundaries. The main areas of Unit’s activities encompass:</w:t>
      </w:r>
    </w:p>
    <w:p w:rsidR="00684405" w:rsidP="003C1977" w:rsidRDefault="00684405" w14:paraId="63CC1B0D" w14:textId="77777777">
      <w:pPr>
        <w:spacing w:after="0"/>
      </w:pPr>
      <w:r>
        <w:t>•</w:t>
      </w:r>
      <w:r>
        <w:tab/>
      </w:r>
      <w:r>
        <w:t>Contribution to the implementation of the European Green Deal, through research and innovation in the areas of climate science (mitigation and adaptation), biodiversity and Environmental Observation, while strengthening the EU competitiveness in these areas.</w:t>
      </w:r>
    </w:p>
    <w:p w:rsidR="00684405" w:rsidP="003C1977" w:rsidRDefault="00684405" w14:paraId="7FCF0ED2" w14:textId="77777777">
      <w:pPr>
        <w:spacing w:after="0"/>
      </w:pPr>
      <w:r>
        <w:t>•</w:t>
      </w:r>
      <w:r>
        <w:tab/>
      </w:r>
      <w:r>
        <w:t>Contribution to the implementation of the EU Mission on Adaptation to Climate Change that builds on enhanced understanding of the impacts of climate change and expands capacities and options to build long-term resilience.</w:t>
      </w:r>
    </w:p>
    <w:p w:rsidR="00684405" w:rsidP="003C1977" w:rsidRDefault="00684405" w14:paraId="3AA94421" w14:textId="77777777">
      <w:pPr>
        <w:spacing w:after="0"/>
      </w:pPr>
      <w:r>
        <w:t>•</w:t>
      </w:r>
      <w:r>
        <w:tab/>
      </w:r>
      <w:r>
        <w:t>Coordinating European Commission's contribution to the IPCC and IPBES processes, and representing the EU as IPCC and IPBES focal points.</w:t>
      </w:r>
    </w:p>
    <w:p w:rsidR="00684405" w:rsidP="003C1977" w:rsidRDefault="00684405" w14:paraId="01EC2AEA" w14:textId="77777777">
      <w:pPr>
        <w:spacing w:after="0"/>
      </w:pPr>
      <w:r>
        <w:t>•</w:t>
      </w:r>
      <w:r>
        <w:tab/>
      </w:r>
      <w:r>
        <w:t>Strengthening scientific knowledge on global climate change and biosphere integrity, contributing to better, evidenced-based policymaking and implementation notably supporting international processes (UNFCCC, CBD and GEO).</w:t>
      </w:r>
    </w:p>
    <w:p w:rsidR="00684405" w:rsidP="003C1977" w:rsidRDefault="00684405" w14:paraId="44C742D1" w14:textId="77777777">
      <w:pPr>
        <w:spacing w:after="0"/>
      </w:pPr>
      <w:r>
        <w:t>•</w:t>
      </w:r>
      <w:r>
        <w:tab/>
      </w:r>
      <w:r>
        <w:t>Enhancing the knowledge on planetary boundaries including biodiversity, ecosystems services and natural capital and developing solutions to monitor, protect and restore the biosphere’s integrity.</w:t>
      </w:r>
    </w:p>
    <w:p w:rsidR="00684405" w:rsidP="003C1977" w:rsidRDefault="00684405" w14:paraId="2651C726" w14:textId="77777777">
      <w:pPr>
        <w:spacing w:after="0"/>
      </w:pPr>
      <w:r>
        <w:t>•</w:t>
      </w:r>
      <w:r>
        <w:tab/>
      </w:r>
      <w:r>
        <w:t>Deploying innovative nature-based solutions that enhance resilience and well-being.</w:t>
      </w:r>
    </w:p>
    <w:p w:rsidR="00684405" w:rsidP="003C1977" w:rsidRDefault="00684405" w14:paraId="1BEFDFCE" w14:textId="77777777">
      <w:pPr>
        <w:spacing w:after="0"/>
      </w:pPr>
      <w:r>
        <w:t>•</w:t>
      </w:r>
      <w:r>
        <w:tab/>
      </w:r>
      <w:r>
        <w:t>Developing a fit for purpose planetary observation system for future decision-making</w:t>
      </w:r>
    </w:p>
    <w:p w:rsidR="00A95A44" w:rsidP="003C1977" w:rsidRDefault="00A95A44" w14:paraId="2444BC8A" w14:textId="2A51B740">
      <w:pPr>
        <w:spacing w:after="0"/>
      </w:pP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684405" w:rsidP="003C1977" w:rsidRDefault="00684405" w14:paraId="58F98DA4" w14:textId="77777777">
      <w:pPr>
        <w:spacing w:after="0"/>
      </w:pPr>
      <w:r>
        <w:t>The Seconded national Expert will work under the supervision of an administrator and contribute to the development and implementation of research and innovation policies, programmes and actions in the field of climate change and relevant planetary boundaries, with particular focus on adaptation and resilience aspects. Contributing to the implementation of the EU Mission on Adaptation to Climate Change will be the primary task as part of the joint Mission Secretariat co-owned by European Commission DG RTD and DG CLIMA.</w:t>
      </w:r>
    </w:p>
    <w:p w:rsidR="00684405" w:rsidP="003C1977" w:rsidRDefault="00684405" w14:paraId="52F49CA5" w14:textId="77777777">
      <w:pPr>
        <w:spacing w:after="0"/>
      </w:pPr>
      <w:r>
        <w:t>Promote synergies and complementarity with national R&amp;I activities on climate science.</w:t>
      </w:r>
    </w:p>
    <w:p w:rsidR="00A95A44" w:rsidP="003C1977" w:rsidRDefault="00A95A44" w14:paraId="4FA38409" w14:textId="78BBAD4F">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684405" w:rsidP="00527473" w:rsidRDefault="00684405" w14:paraId="7AB672C7" w14:textId="77777777">
      <w:pPr>
        <w:spacing w:after="0"/>
        <w:jc w:val="left"/>
      </w:pPr>
      <w:r>
        <w:t xml:space="preserve">A dynamic, highly motivated colleague, with good knowledge of EU policies in general and of EU climate change policies in particular. </w:t>
      </w:r>
    </w:p>
    <w:p w:rsidR="00684405" w:rsidP="00527473" w:rsidRDefault="00684405" w14:paraId="6FAAF5A4" w14:textId="77777777">
      <w:pPr>
        <w:spacing w:after="0"/>
        <w:jc w:val="left"/>
      </w:pPr>
      <w:r>
        <w:t xml:space="preserve">A strong capacity in translating science and innovation challenges into policy strategies. </w:t>
      </w:r>
    </w:p>
    <w:p w:rsidR="00684405" w:rsidP="00527473" w:rsidRDefault="00684405" w14:paraId="4F89B43F" w14:textId="77777777">
      <w:pPr>
        <w:spacing w:after="0"/>
        <w:jc w:val="left"/>
      </w:pPr>
      <w:r>
        <w:t xml:space="preserve">A person with a good understanding of EU R&amp;I policy in general and the EU framework programme for research and innovation (Horizon Europe) in particular. </w:t>
      </w:r>
    </w:p>
    <w:p w:rsidR="00684405" w:rsidP="00527473" w:rsidRDefault="00684405" w14:paraId="54BF72F3" w14:textId="77777777">
      <w:pPr>
        <w:spacing w:after="0"/>
        <w:jc w:val="left"/>
      </w:pPr>
      <w:r>
        <w:t>Expertise on adaptation to climate change and affinity with the activities of the EU Mission on Adaptation to Climate Change would be a strong asset.</w:t>
      </w:r>
    </w:p>
    <w:p w:rsidR="00684405" w:rsidP="00527473" w:rsidRDefault="00684405" w14:paraId="3C3E9E6C" w14:textId="77777777">
      <w:pPr>
        <w:spacing w:after="0"/>
        <w:jc w:val="left"/>
      </w:pPr>
      <w:r>
        <w:t>Knowledge on synergies between different EU and National policy and funding instruments in the area of adaptation to climate change policies would be an asset.</w:t>
      </w:r>
    </w:p>
    <w:p w:rsidR="00684405" w:rsidP="00527473" w:rsidRDefault="00684405" w14:paraId="333E8770" w14:textId="77777777">
      <w:pPr>
        <w:spacing w:after="0"/>
        <w:jc w:val="left"/>
      </w:pPr>
      <w:r>
        <w:t>Knowledge on synergies between different EU and National policy and funding instruments in the area of adaptation to climate change policies would be an asset.</w:t>
      </w:r>
    </w:p>
    <w:p w:rsidR="00684405" w:rsidP="00527473" w:rsidRDefault="00684405" w14:paraId="788EB2E7" w14:textId="77777777">
      <w:pPr>
        <w:spacing w:after="0"/>
        <w:jc w:val="left"/>
      </w:pPr>
      <w:r>
        <w:t xml:space="preserve">The jobholder will also need to possess: </w:t>
      </w:r>
    </w:p>
    <w:p w:rsidR="00684405" w:rsidP="00527473" w:rsidRDefault="00684405" w14:paraId="67F9073A" w14:textId="77777777">
      <w:pPr>
        <w:spacing w:after="0"/>
        <w:jc w:val="left"/>
      </w:pPr>
      <w:r>
        <w:t>•</w:t>
      </w:r>
      <w:r>
        <w:tab/>
      </w:r>
      <w:r>
        <w:t>A strong ability to plan and organize his/her contribution to the overall work of the unit so as to meet deadlines combined with the flexibility to adapt to requests provided on short notice.</w:t>
      </w:r>
    </w:p>
    <w:p w:rsidR="00684405" w:rsidP="00527473" w:rsidRDefault="00684405" w14:paraId="5EA2AA1A" w14:textId="77777777">
      <w:pPr>
        <w:spacing w:after="0"/>
        <w:jc w:val="left"/>
      </w:pPr>
      <w:r>
        <w:t>•</w:t>
      </w:r>
      <w:r>
        <w:tab/>
      </w:r>
      <w:r>
        <w:t>Excellent communication, drafting and presentation skills</w:t>
      </w:r>
    </w:p>
    <w:p w:rsidR="00684405" w:rsidP="00527473" w:rsidRDefault="00684405" w14:paraId="36EB170B" w14:textId="77777777">
      <w:pPr>
        <w:spacing w:after="0"/>
        <w:jc w:val="left"/>
      </w:pPr>
      <w:r>
        <w:t>•</w:t>
      </w:r>
      <w:r>
        <w:tab/>
      </w:r>
      <w:r>
        <w:t>A solution-driven mind set with strong analytical skills and capability to produce concise and high quality output quickly, including policy papers, briefings and other similar documents.</w:t>
      </w:r>
    </w:p>
    <w:p w:rsidR="00684405" w:rsidP="00527473" w:rsidRDefault="00684405" w14:paraId="6D87B929" w14:textId="77777777">
      <w:pPr>
        <w:spacing w:after="0"/>
        <w:jc w:val="left"/>
      </w:pPr>
      <w:r>
        <w:t>•</w:t>
      </w:r>
      <w:r>
        <w:tab/>
      </w:r>
      <w:r>
        <w:t>Team spirit, strong organisational, coordination and prioritisation skills.</w:t>
      </w:r>
    </w:p>
    <w:p w:rsidR="00684405" w:rsidP="00527473" w:rsidRDefault="00684405" w14:paraId="03437BD9" w14:textId="77777777">
      <w:pPr>
        <w:spacing w:after="0"/>
        <w:jc w:val="left"/>
      </w:pPr>
      <w:r>
        <w:t>•</w:t>
      </w:r>
      <w:r>
        <w:tab/>
      </w:r>
      <w:r>
        <w:t>Curiosity and open mindset are appreciated qualities.</w:t>
      </w:r>
    </w:p>
    <w:p w:rsidR="00A95A44" w:rsidP="00527473" w:rsidRDefault="00A95A44" w14:paraId="0DE8C532" w14:textId="0AD75E26">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684405" w14:paraId="2551067D" w14:textId="1B8F8F30">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684405" w:rsidP="00527473" w:rsidRDefault="00684405" w14:paraId="303EC13E" w14:textId="77777777">
      <w:pPr>
        <w:spacing w:after="0"/>
        <w:rPr>
          <w:lang w:val="de-DE"/>
        </w:rPr>
      </w:pPr>
      <w:r>
        <w:rPr>
          <w:lang w:val="de-DE"/>
        </w:rPr>
        <w:t>L’unité « Climat et limites planétaires » soutient la transition vers une planète saine, climatiquement neutre d’ici 2050, et opérant dans les limites planétaires. Les principaux domaines d’activité de l’unité comprennent :</w:t>
      </w:r>
    </w:p>
    <w:p w:rsidR="00684405" w:rsidP="00527473" w:rsidRDefault="00684405" w14:paraId="2EBDD262" w14:textId="77777777">
      <w:pPr>
        <w:spacing w:after="0"/>
        <w:rPr>
          <w:lang w:val="de-DE"/>
        </w:rPr>
      </w:pPr>
      <w:r>
        <w:rPr>
          <w:lang w:val="de-DE"/>
        </w:rPr>
        <w:t>•</w:t>
      </w:r>
      <w:r>
        <w:rPr>
          <w:lang w:val="de-DE"/>
        </w:rPr>
        <w:tab/>
      </w:r>
      <w:r>
        <w:rPr>
          <w:lang w:val="de-DE"/>
        </w:rPr>
        <w:t>La contribution à la mise en œuvre du Pacte vert pour l’Europe, par le biais de la recherche et de l’innovation dans les domaines des sciences du climat (atténuation et adaptation), de la biodiversité et de l’observation de l’environnement, tout en renforçant la compétitivité de l’UE dans ces domaines.</w:t>
      </w:r>
    </w:p>
    <w:p w:rsidR="00684405" w:rsidP="00527473" w:rsidRDefault="00684405" w14:paraId="7DB4AB10" w14:textId="77777777">
      <w:pPr>
        <w:spacing w:after="0"/>
        <w:rPr>
          <w:lang w:val="de-DE"/>
        </w:rPr>
      </w:pPr>
      <w:r>
        <w:rPr>
          <w:lang w:val="de-DE"/>
        </w:rPr>
        <w:t>•</w:t>
      </w:r>
      <w:r>
        <w:rPr>
          <w:lang w:val="de-DE"/>
        </w:rPr>
        <w:tab/>
      </w:r>
      <w:r>
        <w:rPr>
          <w:lang w:val="de-DE"/>
        </w:rPr>
        <w:t>La contribution à la mise en œuvre de la mission de l’UE sur l’adaptation au changement climatique, qui repose sur une meilleure compréhension des impacts du changement climatique et sur le renforcement des capacités et des options pour construire une résilience à long terme.</w:t>
      </w:r>
    </w:p>
    <w:p w:rsidR="00684405" w:rsidP="00527473" w:rsidRDefault="00684405" w14:paraId="63DFB0D1" w14:textId="77777777">
      <w:pPr>
        <w:spacing w:after="0"/>
        <w:rPr>
          <w:lang w:val="de-DE"/>
        </w:rPr>
      </w:pPr>
      <w:r>
        <w:rPr>
          <w:lang w:val="de-DE"/>
        </w:rPr>
        <w:t>•</w:t>
      </w:r>
      <w:r>
        <w:rPr>
          <w:lang w:val="de-DE"/>
        </w:rPr>
        <w:tab/>
      </w:r>
      <w:r>
        <w:rPr>
          <w:lang w:val="de-DE"/>
        </w:rPr>
        <w:t>La coordination de la contribution de la Commission européenne aux processus de l’IPCC et de l’IPBES, ainsi que la représentation de l’UE en tant que point focal pour l’IPCC et l’IPBES.</w:t>
      </w:r>
    </w:p>
    <w:p w:rsidR="00684405" w:rsidP="00527473" w:rsidRDefault="00684405" w14:paraId="669CE0D7" w14:textId="77777777">
      <w:pPr>
        <w:spacing w:after="0"/>
        <w:rPr>
          <w:lang w:val="de-DE"/>
        </w:rPr>
      </w:pPr>
      <w:r>
        <w:rPr>
          <w:lang w:val="de-DE"/>
        </w:rPr>
        <w:t>•</w:t>
      </w:r>
      <w:r>
        <w:rPr>
          <w:lang w:val="de-DE"/>
        </w:rPr>
        <w:tab/>
      </w:r>
      <w:r>
        <w:rPr>
          <w:lang w:val="de-DE"/>
        </w:rPr>
        <w:t>Le renforcement des connaissances scientifiques sur le changement climatique mondial et l’intégrité de la biosphère, en vue de contribuer à l’élaboration et à la mise en œuvre de politiques fondées sur des données probantes, notamment en appui aux processus internationaux (CCNUCC, CDB et GEO).</w:t>
      </w:r>
    </w:p>
    <w:p w:rsidR="00684405" w:rsidP="00527473" w:rsidRDefault="00684405" w14:paraId="4EEF7712" w14:textId="77777777">
      <w:pPr>
        <w:spacing w:after="0"/>
        <w:rPr>
          <w:lang w:val="de-DE"/>
        </w:rPr>
      </w:pPr>
      <w:r>
        <w:rPr>
          <w:lang w:val="de-DE"/>
        </w:rPr>
        <w:t>•</w:t>
      </w:r>
      <w:r>
        <w:rPr>
          <w:lang w:val="de-DE"/>
        </w:rPr>
        <w:tab/>
      </w:r>
      <w:r>
        <w:rPr>
          <w:lang w:val="de-DE"/>
        </w:rPr>
        <w:t>Le développement des connaissances sur les limites planétaires, en particulier la biodiversité, les services écosystémiques et le capital naturel, et la mise au point de solutions pour surveiller, protéger et restaurer l’intégrité de la biosphère.</w:t>
      </w:r>
    </w:p>
    <w:p w:rsidR="00684405" w:rsidP="00527473" w:rsidRDefault="00684405" w14:paraId="4ECA0A7E" w14:textId="77777777">
      <w:pPr>
        <w:spacing w:after="0"/>
        <w:rPr>
          <w:lang w:val="de-DE"/>
        </w:rPr>
      </w:pPr>
      <w:r>
        <w:rPr>
          <w:lang w:val="de-DE"/>
        </w:rPr>
        <w:t>•</w:t>
      </w:r>
      <w:r>
        <w:rPr>
          <w:lang w:val="de-DE"/>
        </w:rPr>
        <w:tab/>
      </w:r>
      <w:r>
        <w:rPr>
          <w:lang w:val="de-DE"/>
        </w:rPr>
        <w:t>Le déploiement de solutions innovantes fondées sur la nature pour renforcer la résilience et le bien-être de la société.</w:t>
      </w:r>
    </w:p>
    <w:p w:rsidR="00684405" w:rsidP="00527473" w:rsidRDefault="00684405" w14:paraId="28AD537C" w14:textId="77777777">
      <w:pPr>
        <w:spacing w:after="0"/>
        <w:rPr>
          <w:lang w:val="de-DE"/>
        </w:rPr>
      </w:pPr>
      <w:r>
        <w:rPr>
          <w:lang w:val="de-DE"/>
        </w:rPr>
        <w:t>•</w:t>
      </w:r>
      <w:r>
        <w:rPr>
          <w:lang w:val="de-DE"/>
        </w:rPr>
        <w:tab/>
      </w:r>
      <w:r>
        <w:rPr>
          <w:lang w:val="de-DE"/>
        </w:rPr>
        <w:t>Le développement d’un système d’observation planétaire adapté aux besoins de la prise de décision.</w:t>
      </w:r>
    </w:p>
    <w:p w:rsidRPr="00E61551" w:rsidR="00A95A44" w:rsidP="00527473" w:rsidRDefault="00A95A44" w14:paraId="6810D07E" w14:textId="380165DB">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684405" w:rsidP="00527473" w:rsidRDefault="00684405" w14:paraId="61832D83" w14:textId="77777777">
      <w:pPr>
        <w:spacing w:after="0"/>
        <w:jc w:val="left"/>
        <w:rPr>
          <w:lang w:val="de-DE"/>
        </w:rPr>
      </w:pPr>
      <w:r>
        <w:rPr>
          <w:lang w:val="de-DE"/>
        </w:rPr>
        <w:t>L’expert national détaché travaillera sous la supervision d’un administrateur et contribuera à l’élaboration et à la mise en œuvre des politiques, programmes et actions de recherche et d’innovation dans le domaine du changement climatique et des limites planétaires associées, avec un accent particulier sur l’adaptation et à la résilience. La contribution à la mise en œuvre de la Mission de l’UE sur l’adaptation au changement climatique constituera la tâche principale, dans le cadre du secrétariat conjoint de la Mission géré conjointement par les DG RTD et DG CLIMA de la Commission européenne.</w:t>
      </w:r>
    </w:p>
    <w:p w:rsidR="00684405" w:rsidP="00527473" w:rsidRDefault="00684405" w14:paraId="793C4633" w14:textId="77777777">
      <w:pPr>
        <w:spacing w:after="0"/>
        <w:jc w:val="left"/>
        <w:rPr>
          <w:lang w:val="de-DE"/>
        </w:rPr>
      </w:pPr>
      <w:r>
        <w:rPr>
          <w:lang w:val="de-DE"/>
        </w:rPr>
        <w:t>Il/elle veillera également à promouvoir les synergies et la complémentarité avec les activités nationales de recherche et d’innovation dans le domaine des sciences du climat.</w:t>
      </w:r>
    </w:p>
    <w:p w:rsidRPr="00E61551" w:rsidR="00A95A44" w:rsidP="00527473" w:rsidRDefault="00A95A44" w14:paraId="59404C02" w14:textId="45F59404">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684405" w:rsidP="00527473" w:rsidRDefault="00684405" w14:paraId="4ECB496E" w14:textId="77777777">
      <w:pPr>
        <w:spacing w:after="0"/>
        <w:rPr>
          <w:lang w:val="de-DE"/>
        </w:rPr>
      </w:pPr>
      <w:r>
        <w:rPr>
          <w:lang w:val="de-DE"/>
        </w:rPr>
        <w:t>Un(e) collègue dynamique et très motivé(e), ayant une bonne connaissance des politiques de l’Union européenne en général, et des politiques climatiques de l’UE en particulier.</w:t>
      </w:r>
    </w:p>
    <w:p w:rsidR="00684405" w:rsidP="00527473" w:rsidRDefault="00684405" w14:paraId="49A63C83" w14:textId="77777777">
      <w:pPr>
        <w:spacing w:after="0"/>
        <w:rPr>
          <w:lang w:val="de-DE"/>
        </w:rPr>
      </w:pPr>
      <w:r>
        <w:rPr>
          <w:lang w:val="de-DE"/>
        </w:rPr>
        <w:t>Une grande capacité à traduire les défis scientifiques et d’innovation en stratégies politiques.</w:t>
      </w:r>
    </w:p>
    <w:p w:rsidR="00684405" w:rsidP="00527473" w:rsidRDefault="00684405" w14:paraId="19A3FCA5" w14:textId="77777777">
      <w:pPr>
        <w:spacing w:after="0"/>
        <w:rPr>
          <w:lang w:val="de-DE"/>
        </w:rPr>
      </w:pPr>
      <w:r>
        <w:rPr>
          <w:lang w:val="de-DE"/>
        </w:rPr>
        <w:t>Une personne disposant d’une bonne compréhension de la politique européenne de recherche et d’innovation en général, et du programme-cadre de l’UE pour la recherche et l’innovation (Horizon Europe) en particulier.</w:t>
      </w:r>
    </w:p>
    <w:p w:rsidR="00684405" w:rsidP="00527473" w:rsidRDefault="00684405" w14:paraId="09BDCD11" w14:textId="77777777">
      <w:pPr>
        <w:spacing w:after="0"/>
        <w:rPr>
          <w:lang w:val="de-DE"/>
        </w:rPr>
      </w:pPr>
      <w:r>
        <w:rPr>
          <w:lang w:val="de-DE"/>
        </w:rPr>
        <w:t>Une expertise en matière d’adaptation au changement climatique ainsi qu’un intérêt marqué pour les activités de la Mission de l’UE sur l’adaptation au changement climatique constitueraient un atout important.</w:t>
      </w:r>
    </w:p>
    <w:p w:rsidR="00684405" w:rsidP="00527473" w:rsidRDefault="00684405" w14:paraId="47F70AD0" w14:textId="77777777">
      <w:pPr>
        <w:spacing w:after="0"/>
        <w:rPr>
          <w:lang w:val="de-DE"/>
        </w:rPr>
      </w:pPr>
      <w:r>
        <w:rPr>
          <w:lang w:val="de-DE"/>
        </w:rPr>
        <w:t>Une connaissance des synergies entre les différents instruments politiques et de financement de l’UE et des États membres dans le domaine des politiques d’adaptation au changement climatique serait également un atout.</w:t>
      </w:r>
    </w:p>
    <w:p w:rsidR="00684405" w:rsidP="00527473" w:rsidRDefault="00684405" w14:paraId="5D05A285" w14:textId="77777777">
      <w:pPr>
        <w:spacing w:after="0"/>
        <w:rPr>
          <w:lang w:val="de-DE"/>
        </w:rPr>
      </w:pPr>
      <w:r>
        <w:rPr>
          <w:lang w:val="de-DE"/>
        </w:rPr>
        <w:t>Le/la titulaire du poste devra également posséder :</w:t>
      </w:r>
    </w:p>
    <w:p w:rsidR="00684405" w:rsidP="00527473" w:rsidRDefault="00684405" w14:paraId="4F5BAC18" w14:textId="77777777">
      <w:pPr>
        <w:spacing w:after="0"/>
        <w:rPr>
          <w:lang w:val="de-DE"/>
        </w:rPr>
      </w:pPr>
      <w:r>
        <w:rPr>
          <w:lang w:val="de-DE"/>
        </w:rPr>
        <w:t>•</w:t>
      </w:r>
      <w:r>
        <w:rPr>
          <w:lang w:val="de-DE"/>
        </w:rPr>
        <w:tab/>
      </w:r>
      <w:r>
        <w:rPr>
          <w:lang w:val="de-DE"/>
        </w:rPr>
        <w:t>Une grande capacité à planifier et organiser sa contribution au travail global de l’unité afin de respecter les délais, tout en faisant preuve de flexibilité pour répondre à des demandes à court terme</w:t>
      </w:r>
    </w:p>
    <w:p w:rsidR="00684405" w:rsidP="00527473" w:rsidRDefault="00684405" w14:paraId="315F9CBC" w14:textId="77777777">
      <w:pPr>
        <w:spacing w:after="0"/>
        <w:rPr>
          <w:lang w:val="de-DE"/>
        </w:rPr>
      </w:pPr>
      <w:r>
        <w:rPr>
          <w:lang w:val="de-DE"/>
        </w:rPr>
        <w:t xml:space="preserve">• </w:t>
      </w:r>
      <w:r>
        <w:rPr>
          <w:lang w:val="de-DE"/>
        </w:rPr>
        <w:tab/>
      </w:r>
      <w:r>
        <w:rPr>
          <w:lang w:val="de-DE"/>
        </w:rPr>
        <w:t>D’excellentes compétences en communication, rédaction et présentation.</w:t>
      </w:r>
    </w:p>
    <w:p w:rsidR="00684405" w:rsidP="00527473" w:rsidRDefault="00684405" w14:paraId="1DD95527" w14:textId="77777777">
      <w:pPr>
        <w:spacing w:after="0"/>
        <w:rPr>
          <w:lang w:val="de-DE"/>
        </w:rPr>
      </w:pPr>
      <w:r>
        <w:rPr>
          <w:lang w:val="de-DE"/>
        </w:rPr>
        <w:t xml:space="preserve">• </w:t>
      </w:r>
      <w:r>
        <w:rPr>
          <w:lang w:val="de-DE"/>
        </w:rPr>
        <w:tab/>
      </w:r>
      <w:r>
        <w:rPr>
          <w:lang w:val="de-DE"/>
        </w:rPr>
        <w:t>Un esprit orienté vers la recherche de solutions, doté de solides compétences analytiques et capable de produire rapidement des documents concis et de haute qualité, tels que des notes de politique, des synthèses et autres documents similaires.</w:t>
      </w:r>
    </w:p>
    <w:p w:rsidR="00684405" w:rsidP="00527473" w:rsidRDefault="00684405" w14:paraId="418CB95E" w14:textId="77777777">
      <w:pPr>
        <w:spacing w:after="0"/>
        <w:rPr>
          <w:lang w:val="de-DE"/>
        </w:rPr>
      </w:pPr>
      <w:r>
        <w:rPr>
          <w:lang w:val="de-DE"/>
        </w:rPr>
        <w:t xml:space="preserve">• </w:t>
      </w:r>
      <w:r>
        <w:rPr>
          <w:lang w:val="de-DE"/>
        </w:rPr>
        <w:tab/>
      </w:r>
      <w:r>
        <w:rPr>
          <w:lang w:val="de-DE"/>
        </w:rPr>
        <w:t>Un esprit d’équipe, de solides compétences organisationnelles, de coordination et de hiérarchisation des priorités.</w:t>
      </w:r>
    </w:p>
    <w:p w:rsidR="00684405" w:rsidP="00527473" w:rsidRDefault="00684405" w14:paraId="5434D5D1" w14:textId="77777777">
      <w:pPr>
        <w:spacing w:after="0"/>
        <w:rPr>
          <w:lang w:val="de-DE"/>
        </w:rPr>
      </w:pPr>
      <w:r>
        <w:rPr>
          <w:lang w:val="de-DE"/>
        </w:rPr>
        <w:t xml:space="preserve">• </w:t>
      </w:r>
      <w:r>
        <w:rPr>
          <w:lang w:val="de-DE"/>
        </w:rPr>
        <w:tab/>
      </w:r>
      <w:r>
        <w:rPr>
          <w:lang w:val="de-DE"/>
        </w:rPr>
        <w:t>La curiosité et l’ouverture d’esprit sont des qualités appréciées.</w:t>
      </w:r>
    </w:p>
    <w:p w:rsidR="00684405" w:rsidP="00527473" w:rsidRDefault="00684405" w14:paraId="126B0BD8" w14:textId="77777777">
      <w:pPr>
        <w:spacing w:after="0"/>
        <w:rPr>
          <w:lang w:val="de-DE"/>
        </w:rPr>
      </w:pPr>
    </w:p>
    <w:p w:rsidRPr="00E61551" w:rsidR="00A95A44" w:rsidP="00527473" w:rsidRDefault="00A95A44" w14:paraId="7B92B82C" w14:textId="09FB8D5E">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684405" w14:paraId="21F5E2BF" w14:textId="3A82B007">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684405" w:rsidP="00527473" w:rsidRDefault="00684405" w14:paraId="0BDBD1AB" w14:textId="77777777">
      <w:pPr>
        <w:spacing w:after="0"/>
        <w:rPr>
          <w:lang w:val="de-DE"/>
        </w:rPr>
      </w:pPr>
      <w:r>
        <w:rPr>
          <w:lang w:val="de-DE"/>
        </w:rPr>
        <w:t>Die Abteilung „Klima und planetare Belastungsgrenzen“ unterstützt die Transition zu einem nachhaltigen Wirtschaftssystem, das bis 2050 klimaneutral ist und innerhalb sicherer planetarer Grenzen agiert. Die der Abteilung umfasst folgene Arbeitsbereiche:</w:t>
      </w:r>
    </w:p>
    <w:p w:rsidR="00684405" w:rsidP="00527473" w:rsidRDefault="00684405" w14:paraId="630EDA12" w14:textId="77777777">
      <w:pPr>
        <w:spacing w:after="0"/>
        <w:rPr>
          <w:lang w:val="de-DE"/>
        </w:rPr>
      </w:pPr>
      <w:r>
        <w:rPr>
          <w:lang w:val="de-DE"/>
        </w:rPr>
        <w:t>•</w:t>
      </w:r>
      <w:r>
        <w:rPr>
          <w:lang w:val="de-DE"/>
        </w:rPr>
        <w:tab/>
      </w:r>
      <w:r>
        <w:rPr>
          <w:lang w:val="de-DE"/>
        </w:rPr>
        <w:t>Beitrag zur Umsetzung des europäischen Grünen Deals durch Forschung und Innovation in den Bereichen Klimawissenschaft (Klimaschutz und Anpassung an den Klimawandel), Biodiversität und Umweltbeobachtung, wobei gleichzeitig die Wettbewerbsfähigkeit der EU in diesen Bereichen gestärkt wird.</w:t>
      </w:r>
    </w:p>
    <w:p w:rsidR="00684405" w:rsidP="00527473" w:rsidRDefault="00684405" w14:paraId="42B10238" w14:textId="77777777">
      <w:pPr>
        <w:spacing w:after="0"/>
        <w:rPr>
          <w:lang w:val="de-DE"/>
        </w:rPr>
      </w:pPr>
      <w:r>
        <w:rPr>
          <w:lang w:val="de-DE"/>
        </w:rPr>
        <w:t>•</w:t>
      </w:r>
      <w:r>
        <w:rPr>
          <w:lang w:val="de-DE"/>
        </w:rPr>
        <w:tab/>
      </w:r>
      <w:r>
        <w:rPr>
          <w:lang w:val="de-DE"/>
        </w:rPr>
        <w:t>Beitrag zur Umsetzung der EU-Mission zur Anpassung an den Klimawandel, die auf einem vertieften Verständnis der Auswirkungen des Klimawandels aufbaut und erweiterte Kapazitäten sowie Handlungsoptionen zur Entwicklung langfristiger Resilienz entwickelt.</w:t>
      </w:r>
    </w:p>
    <w:p w:rsidR="00684405" w:rsidP="00527473" w:rsidRDefault="00684405" w14:paraId="1FCD9345" w14:textId="77777777">
      <w:pPr>
        <w:spacing w:after="0"/>
        <w:rPr>
          <w:lang w:val="de-DE"/>
        </w:rPr>
      </w:pPr>
      <w:r>
        <w:rPr>
          <w:lang w:val="de-DE"/>
        </w:rPr>
        <w:t>•</w:t>
      </w:r>
      <w:r>
        <w:rPr>
          <w:lang w:val="de-DE"/>
        </w:rPr>
        <w:tab/>
      </w:r>
      <w:r>
        <w:rPr>
          <w:lang w:val="de-DE"/>
        </w:rPr>
        <w:t>Koordinierung des Beitrags der Europäischen Kommission zu den Prozessen des IPCC und des IPBES , als auchals IPCC- und IPBES-Kontaktstelle.</w:t>
      </w:r>
    </w:p>
    <w:p w:rsidR="00684405" w:rsidP="00527473" w:rsidRDefault="00684405" w14:paraId="09214AFD" w14:textId="77777777">
      <w:pPr>
        <w:spacing w:after="0"/>
        <w:rPr>
          <w:lang w:val="de-DE"/>
        </w:rPr>
      </w:pPr>
      <w:r>
        <w:rPr>
          <w:lang w:val="de-DE"/>
        </w:rPr>
        <w:t>•</w:t>
      </w:r>
      <w:r>
        <w:rPr>
          <w:lang w:val="de-DE"/>
        </w:rPr>
        <w:tab/>
      </w:r>
      <w:r>
        <w:rPr>
          <w:lang w:val="de-DE"/>
        </w:rPr>
        <w:t>Fachliche Begleitung der wissenschaftlichen Entwicklungen zum  globalen Klimawandel und der Integrität der Biosphäre, um eine bessere, evidenzbasierte Politikgestaltung und -umsetzung zu unterstützen, insbesondere im Rahmen internationaler Prozesse (UNFCCC, CBD und GEO).</w:t>
      </w:r>
    </w:p>
    <w:p w:rsidR="00684405" w:rsidP="00527473" w:rsidRDefault="00684405" w14:paraId="09EDA06A" w14:textId="77777777">
      <w:pPr>
        <w:spacing w:after="0"/>
        <w:rPr>
          <w:lang w:val="de-DE"/>
        </w:rPr>
      </w:pPr>
      <w:r>
        <w:rPr>
          <w:lang w:val="de-DE"/>
        </w:rPr>
        <w:t>•</w:t>
      </w:r>
      <w:r>
        <w:rPr>
          <w:lang w:val="de-DE"/>
        </w:rPr>
        <w:tab/>
      </w:r>
      <w:r>
        <w:rPr>
          <w:lang w:val="de-DE"/>
        </w:rPr>
        <w:t>Erweiterung des Wissensstandes zu planetaren Belastungsgrenzen, einschließlich Biodiversität, Ökosystemdienstleistungen und Naturkapital, sowie Entwicklung von Lösungen zur Überwachung, zum Schutz und zur Wiederherstellung der Integrität der Biosphäre.</w:t>
      </w:r>
    </w:p>
    <w:p w:rsidR="00684405" w:rsidP="00527473" w:rsidRDefault="00684405" w14:paraId="1E8DA5D1" w14:textId="77777777">
      <w:pPr>
        <w:spacing w:after="0"/>
        <w:rPr>
          <w:lang w:val="de-DE"/>
        </w:rPr>
      </w:pPr>
      <w:r>
        <w:rPr>
          <w:lang w:val="de-DE"/>
        </w:rPr>
        <w:t>•</w:t>
      </w:r>
      <w:r>
        <w:rPr>
          <w:lang w:val="de-DE"/>
        </w:rPr>
        <w:tab/>
      </w:r>
      <w:r>
        <w:rPr>
          <w:lang w:val="de-DE"/>
        </w:rPr>
        <w:t>Einsatz innovativer naturbasierter Lösungen zur Stärkung der Resilienz und der Gesundheit.</w:t>
      </w:r>
    </w:p>
    <w:p w:rsidR="00684405" w:rsidP="00527473" w:rsidRDefault="00684405" w14:paraId="308320B3" w14:textId="77777777">
      <w:pPr>
        <w:spacing w:after="0"/>
        <w:rPr>
          <w:lang w:val="de-DE"/>
        </w:rPr>
      </w:pPr>
      <w:r>
        <w:rPr>
          <w:lang w:val="de-DE"/>
        </w:rPr>
        <w:t>•</w:t>
      </w:r>
      <w:r>
        <w:rPr>
          <w:lang w:val="de-DE"/>
        </w:rPr>
        <w:tab/>
      </w:r>
      <w:r>
        <w:rPr>
          <w:lang w:val="de-DE"/>
        </w:rPr>
        <w:t>Entwicklung eines zweckmäßigen planetaren Beobachtungssystems zur Unterstützung künftiger Entscheidungsfindung.</w:t>
      </w:r>
    </w:p>
    <w:p w:rsidR="00A95A44" w:rsidP="00527473" w:rsidRDefault="00A95A44" w14:paraId="2B6785AE" w14:textId="3B1F0803">
      <w:pPr>
        <w:spacing w:after="0"/>
        <w:rPr>
          <w:lang w:val="de-DE"/>
        </w:rPr>
      </w:pP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684405" w:rsidP="00527473" w:rsidRDefault="00684405" w14:paraId="6CDB215F" w14:textId="77777777">
      <w:pPr>
        <w:spacing w:after="0"/>
        <w:rPr>
          <w:lang w:val="de-DE"/>
        </w:rPr>
      </w:pPr>
      <w:r>
        <w:rPr>
          <w:lang w:val="de-DE"/>
        </w:rPr>
        <w:t>Der abgeordnete nationale Experte wird unter der Aufsicht eines Administrators arbeiten und zur Entwicklung und Umsetzung von Forschungs- und Innovationspolitiken, -programmen und -maßnahmen im Bereich des Klimawandels und relevanter planetarer Belastungsgrenzen beitragen, mit besonderem Schwerpunkt auf Anpassung und Resilienz. Die Mitwirkung an der Umsetzung der EU-Mission zur Anpassung an den Klimawandel wird die Hauptaufgabe innerhalb des gemeinsamen CLIMA-RTD-Missionssekretariats sein.</w:t>
      </w:r>
    </w:p>
    <w:p w:rsidR="00684405" w:rsidP="00527473" w:rsidRDefault="00684405" w14:paraId="3C8095B1" w14:textId="77777777">
      <w:pPr>
        <w:spacing w:after="0"/>
        <w:rPr>
          <w:lang w:val="de-DE"/>
        </w:rPr>
      </w:pPr>
      <w:r>
        <w:rPr>
          <w:lang w:val="de-DE"/>
        </w:rPr>
        <w:t>Er/Sie wird zudem Synergien und Komplementaritäten mit nationalen F&amp;I-Aktivitäten im Bereich der Klimawissenschaften fördern.</w:t>
      </w:r>
    </w:p>
    <w:p w:rsidRPr="00A95A44" w:rsidR="00A95A44" w:rsidP="00527473" w:rsidRDefault="00A95A44" w14:paraId="2BE34DBA" w14:textId="5B67E9C8">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684405" w:rsidP="00527473" w:rsidRDefault="00684405" w14:paraId="04DA0ACD" w14:textId="77777777">
      <w:pPr>
        <w:spacing w:after="0"/>
        <w:rPr>
          <w:lang w:val="en-US"/>
        </w:rPr>
      </w:pPr>
      <w:r>
        <w:rPr>
          <w:lang w:val="en-US"/>
        </w:rPr>
        <w:t>Eine dynamische, hoch motivierte Kollegin bzw. ein dynamischer, hoch motivierter Kollege mit guter Kenntnis der EU-Politikgestaltung im Allgemeinen und der Klimapolitik der EU im Besonderen.</w:t>
      </w:r>
    </w:p>
    <w:p w:rsidR="00684405" w:rsidP="00527473" w:rsidRDefault="00684405" w14:paraId="001B61E6" w14:textId="77777777">
      <w:pPr>
        <w:spacing w:after="0"/>
        <w:rPr>
          <w:lang w:val="en-US"/>
        </w:rPr>
      </w:pPr>
      <w:r>
        <w:rPr>
          <w:lang w:val="en-US"/>
        </w:rPr>
        <w:t>Gründliche Kenntnisse darin, wissenschaftliche und innovationsbezogene Herausforderungen in politische Strategien zu übersetzen.</w:t>
      </w:r>
    </w:p>
    <w:p w:rsidR="00684405" w:rsidP="00527473" w:rsidRDefault="00684405" w14:paraId="260DD3D3" w14:textId="77777777">
      <w:pPr>
        <w:spacing w:after="0"/>
        <w:rPr>
          <w:lang w:val="en-US"/>
        </w:rPr>
      </w:pPr>
      <w:r>
        <w:rPr>
          <w:lang w:val="en-US"/>
        </w:rPr>
        <w:t>Eine Person mit gutem Verständnis der EU-Forschungs- und Innovationspolitik im Allgemeinen und des EU-Rahmenprogramms für Forschung und Innovation (Horizont Europa) im Besonderen.</w:t>
      </w:r>
    </w:p>
    <w:p w:rsidR="00684405" w:rsidP="00527473" w:rsidRDefault="00684405" w14:paraId="555BC392" w14:textId="77777777">
      <w:pPr>
        <w:spacing w:after="0"/>
        <w:rPr>
          <w:lang w:val="en-US"/>
        </w:rPr>
      </w:pPr>
      <w:r>
        <w:rPr>
          <w:lang w:val="en-US"/>
        </w:rPr>
        <w:t>Fachkenntnisse im Bereich der Anpassung an den Klimawandel sowie der Aktivitäten der EU-Mission zur Anpassung an den Klimawandel wären von Vorteil.</w:t>
      </w:r>
    </w:p>
    <w:p w:rsidR="00684405" w:rsidP="00527473" w:rsidRDefault="00684405" w14:paraId="346A8868" w14:textId="77777777">
      <w:pPr>
        <w:spacing w:after="0"/>
        <w:rPr>
          <w:lang w:val="en-US"/>
        </w:rPr>
      </w:pPr>
      <w:r>
        <w:rPr>
          <w:lang w:val="en-US"/>
        </w:rPr>
        <w:t>Kenntnisse über Synergien zwischen verschiedenen politischen Maßnahmen und Finanzierungsinstrumenten der EU und der Mitgliedstaaten im Bereich der Klimaanpassungspolitik wären ebenfalls von Vorteil.</w:t>
      </w:r>
    </w:p>
    <w:p w:rsidR="00684405" w:rsidP="00527473" w:rsidRDefault="00684405" w14:paraId="7105D731" w14:textId="77777777">
      <w:pPr>
        <w:spacing w:after="0"/>
        <w:rPr>
          <w:lang w:val="en-US"/>
        </w:rPr>
      </w:pPr>
      <w:r>
        <w:rPr>
          <w:lang w:val="en-US"/>
        </w:rPr>
        <w:t>Der/die Stelleninhaber/in sollte außerdem über folgende Fähigkeiten verfügen:</w:t>
      </w:r>
    </w:p>
    <w:p w:rsidR="00684405" w:rsidP="00527473" w:rsidRDefault="00684405" w14:paraId="5F4FF337" w14:textId="77777777">
      <w:pPr>
        <w:spacing w:after="0"/>
        <w:rPr>
          <w:lang w:val="en-US"/>
        </w:rPr>
      </w:pPr>
      <w:r>
        <w:rPr>
          <w:lang w:val="en-US"/>
        </w:rPr>
        <w:t>• eine ausgeprägte Planungskompetenz, den eigenen Beitrag zur Arbeit der Abteilung zu organisieren, um Fristen einzuhalten, verbunden mit der nötigen Flexibilität, um schnell auf kurzfristige Aufgabenstellungen zu reagieren.</w:t>
      </w:r>
    </w:p>
    <w:p w:rsidR="00684405" w:rsidP="00527473" w:rsidRDefault="00684405" w14:paraId="3CEAEA45" w14:textId="77777777">
      <w:pPr>
        <w:spacing w:after="0"/>
        <w:rPr>
          <w:lang w:val="en-US"/>
        </w:rPr>
      </w:pPr>
      <w:r>
        <w:rPr>
          <w:lang w:val="en-US"/>
        </w:rPr>
        <w:t>• Hervorragende Kommunikations-, Schreib- und Präsentationsfähigkeiten</w:t>
      </w:r>
    </w:p>
    <w:p w:rsidR="00684405" w:rsidP="00527473" w:rsidRDefault="00684405" w14:paraId="0D7F3A62" w14:textId="77777777">
      <w:pPr>
        <w:spacing w:after="0"/>
        <w:rPr>
          <w:lang w:val="en-US"/>
        </w:rPr>
      </w:pPr>
      <w:r>
        <w:rPr>
          <w:lang w:val="en-US"/>
        </w:rPr>
        <w:t>• Eine lösungsorientierte Denkweise mit ausgeprägten analytischen Fähigkeiten und der Fähigkeit, schnell prägnante und hochwertige Ergebnisse zu liefern, einschließlich Strategiepapieren, Briefings und ähnlichen Dokumenten.</w:t>
      </w:r>
    </w:p>
    <w:p w:rsidR="00684405" w:rsidP="00527473" w:rsidRDefault="00684405" w14:paraId="68067B3F" w14:textId="77777777">
      <w:pPr>
        <w:spacing w:after="0"/>
        <w:rPr>
          <w:lang w:val="en-US"/>
        </w:rPr>
      </w:pPr>
      <w:r>
        <w:rPr>
          <w:lang w:val="en-US"/>
        </w:rPr>
        <w:t>•</w:t>
      </w:r>
      <w:r>
        <w:rPr>
          <w:lang w:val="en-US"/>
        </w:rPr>
        <w:tab/>
      </w:r>
      <w:r>
        <w:rPr>
          <w:lang w:val="en-US"/>
        </w:rPr>
        <w:t>Teamfähigkeit sowie organisatorische Fähigkeiten, Koordinationsvermögen und Prioritätensetzung.</w:t>
      </w:r>
    </w:p>
    <w:p w:rsidR="00684405" w:rsidP="00527473" w:rsidRDefault="00684405" w14:paraId="00507623" w14:textId="77777777">
      <w:pPr>
        <w:spacing w:after="0"/>
        <w:rPr>
          <w:lang w:val="en-US"/>
        </w:rPr>
      </w:pPr>
      <w:r>
        <w:rPr>
          <w:lang w:val="en-US"/>
        </w:rPr>
        <w:t>• Neugier und eine offene Denkweise werden besonders geschätzt.</w:t>
      </w:r>
    </w:p>
    <w:p w:rsidRPr="00A10C67" w:rsidR="00792E59" w:rsidP="00527473" w:rsidRDefault="00792E59" w14:paraId="7DFF067A" w14:textId="5BB31599">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684405"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684405"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684405"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684405"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684405"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684405"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684405"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684405"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684405"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684405"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6927"/>
    <w:rsid w:val="005805ED"/>
    <w:rsid w:val="005A1FBF"/>
    <w:rsid w:val="005C6DCE"/>
    <w:rsid w:val="00612C22"/>
    <w:rsid w:val="00623A0F"/>
    <w:rsid w:val="00630079"/>
    <w:rsid w:val="00670759"/>
    <w:rsid w:val="006718D3"/>
    <w:rsid w:val="00684405"/>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BFD5D17"/>
    <w:rsid w:val="1C89B8BB"/>
    <w:rsid w:val="1E7E5B67"/>
    <w:rsid w:val="201C559E"/>
    <w:rsid w:val="20BAAB0A"/>
    <w:rsid w:val="229A357D"/>
    <w:rsid w:val="23B453AA"/>
    <w:rsid w:val="25ED2D8F"/>
    <w:rsid w:val="260B1D27"/>
    <w:rsid w:val="286F67DB"/>
    <w:rsid w:val="2D05D75C"/>
    <w:rsid w:val="2E2E3E67"/>
    <w:rsid w:val="2F1E7D7A"/>
    <w:rsid w:val="2F272CFA"/>
    <w:rsid w:val="31EF92AD"/>
    <w:rsid w:val="3327ABD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886DC7C"/>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3</revision>
  <dcterms:created xsi:type="dcterms:W3CDTF">2025-11-13T17:24:00.0000000Z</dcterms:created>
  <dcterms:modified xsi:type="dcterms:W3CDTF">2025-11-14T11:01:37.7070501Z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